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88504" w14:textId="1868E4D0" w:rsidR="007F5793" w:rsidRPr="001A1EA5" w:rsidRDefault="007F5793" w:rsidP="775C5F50">
      <w:pPr>
        <w:spacing w:beforeLines="120" w:before="288" w:afterLines="120" w:after="288"/>
        <w:ind w:left="-709" w:right="-639"/>
        <w:jc w:val="center"/>
        <w:textAlignment w:val="baseline"/>
        <w:rPr>
          <w:rFonts w:ascii="Arial" w:eastAsia="Times New Roman" w:hAnsi="Arial" w:cs="Arial"/>
          <w:b/>
          <w:bCs/>
          <w:sz w:val="32"/>
          <w:szCs w:val="32"/>
          <w:lang w:val="fr-CA" w:eastAsia="en-CA"/>
        </w:rPr>
      </w:pPr>
      <w:r w:rsidRPr="775C5F50">
        <w:rPr>
          <w:rFonts w:ascii="Arial" w:eastAsia="Times New Roman" w:hAnsi="Arial" w:cs="Arial"/>
          <w:b/>
          <w:bCs/>
          <w:sz w:val="32"/>
          <w:szCs w:val="32"/>
          <w:lang w:val="fr-CA" w:eastAsia="en-CA"/>
        </w:rPr>
        <w:t>Biographies</w:t>
      </w:r>
    </w:p>
    <w:p w14:paraId="2B953508" w14:textId="77777777" w:rsidR="00443829" w:rsidRPr="001A1EA5" w:rsidRDefault="00443829" w:rsidP="775C5F50">
      <w:pPr>
        <w:spacing w:beforeLines="120" w:before="288" w:afterLines="120" w:after="288"/>
        <w:ind w:left="-709" w:right="-639"/>
        <w:jc w:val="both"/>
        <w:textAlignment w:val="baseline"/>
        <w:rPr>
          <w:rFonts w:ascii="Arial" w:eastAsia="Times New Roman" w:hAnsi="Arial" w:cs="Arial"/>
          <w:b/>
          <w:bCs/>
          <w:sz w:val="26"/>
          <w:szCs w:val="26"/>
          <w:lang w:val="fr-CA" w:eastAsia="en-CA"/>
        </w:rPr>
      </w:pPr>
    </w:p>
    <w:p w14:paraId="31B57DC4" w14:textId="629EBDFF" w:rsidR="00443829" w:rsidRPr="00443829" w:rsidRDefault="0601615A" w:rsidP="775C5F50">
      <w:pPr>
        <w:spacing w:beforeLines="120" w:before="288" w:afterLines="120" w:after="288"/>
        <w:ind w:left="-709"/>
        <w:rPr>
          <w:rFonts w:ascii="Arial" w:hAnsi="Arial" w:cs="Arial"/>
          <w:b/>
          <w:bCs/>
          <w:sz w:val="28"/>
          <w:szCs w:val="28"/>
          <w:u w:val="single"/>
          <w:lang w:val="fr-CA"/>
        </w:rPr>
      </w:pPr>
      <w:r w:rsidRPr="775C5F50">
        <w:rPr>
          <w:rFonts w:ascii="Arial" w:hAnsi="Arial" w:cs="Arial"/>
          <w:b/>
          <w:bCs/>
          <w:sz w:val="28"/>
          <w:szCs w:val="28"/>
          <w:u w:val="single"/>
          <w:lang w:val="fr-CA"/>
        </w:rPr>
        <w:t>Participants de la gestion d’EDSC</w:t>
      </w:r>
    </w:p>
    <w:p w14:paraId="79935881" w14:textId="44C75248" w:rsidR="004A473E" w:rsidRPr="002D0437" w:rsidRDefault="005B6C84" w:rsidP="775C5F50">
      <w:pPr>
        <w:spacing w:beforeLines="120" w:before="288" w:afterLines="120" w:after="288" w:line="259" w:lineRule="auto"/>
        <w:ind w:left="-709" w:right="-639"/>
        <w:jc w:val="both"/>
        <w:rPr>
          <w:rFonts w:ascii="Arial" w:eastAsia="Calibri" w:hAnsi="Arial" w:cs="Times New Roman"/>
          <w:kern w:val="2"/>
          <w:sz w:val="22"/>
          <w:szCs w:val="22"/>
          <w:lang w:val="fr-CA"/>
          <w14:ligatures w14:val="standardContextual"/>
        </w:rPr>
      </w:pPr>
      <w:r w:rsidRPr="00B33214">
        <w:rPr>
          <w:rFonts w:ascii="Arial" w:hAnsi="Arial" w:cs="Times New Roman"/>
          <w:noProof/>
          <w:lang w:val="fr-CA"/>
        </w:rPr>
        <w:drawing>
          <wp:anchor distT="0" distB="0" distL="114300" distR="114300" simplePos="0" relativeHeight="251658240" behindDoc="1" locked="0" layoutInCell="1" allowOverlap="1" wp14:anchorId="6FC4957B" wp14:editId="029780EA">
            <wp:simplePos x="0" y="0"/>
            <wp:positionH relativeFrom="column">
              <wp:posOffset>-320040</wp:posOffset>
            </wp:positionH>
            <wp:positionV relativeFrom="paragraph">
              <wp:posOffset>233045</wp:posOffset>
            </wp:positionV>
            <wp:extent cx="1202055" cy="1798320"/>
            <wp:effectExtent l="0" t="0" r="0" b="0"/>
            <wp:wrapTight wrapText="bothSides">
              <wp:wrapPolygon edited="0">
                <wp:start x="0" y="0"/>
                <wp:lineTo x="0" y="21280"/>
                <wp:lineTo x="21223" y="21280"/>
                <wp:lineTo x="21223" y="0"/>
                <wp:lineTo x="0" y="0"/>
              </wp:wrapPolygon>
            </wp:wrapTight>
            <wp:docPr id="19421352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55092" name=""/>
                    <pic:cNvPicPr/>
                  </pic:nvPicPr>
                  <pic:blipFill>
                    <a:blip r:embed="rId11">
                      <a:extLst>
                        <a:ext uri="{28A0092B-C50C-407E-A947-70E740481C1C}">
                          <a14:useLocalDpi xmlns:a14="http://schemas.microsoft.com/office/drawing/2010/main" val="0"/>
                        </a:ext>
                      </a:extLst>
                    </a:blip>
                    <a:stretch>
                      <a:fillRect/>
                    </a:stretch>
                  </pic:blipFill>
                  <pic:spPr>
                    <a:xfrm>
                      <a:off x="0" y="0"/>
                      <a:ext cx="1202055" cy="1798320"/>
                    </a:xfrm>
                    <a:prstGeom prst="rect">
                      <a:avLst/>
                    </a:prstGeom>
                  </pic:spPr>
                </pic:pic>
              </a:graphicData>
            </a:graphic>
            <wp14:sizeRelH relativeFrom="margin">
              <wp14:pctWidth>0</wp14:pctWidth>
            </wp14:sizeRelH>
            <wp14:sizeRelV relativeFrom="margin">
              <wp14:pctHeight>0</wp14:pctHeight>
            </wp14:sizeRelV>
          </wp:anchor>
        </w:drawing>
      </w:r>
    </w:p>
    <w:p w14:paraId="03308925" w14:textId="77777777" w:rsidR="002D0437" w:rsidRPr="009A1A83" w:rsidRDefault="002D0437" w:rsidP="775C5F50">
      <w:pPr>
        <w:ind w:left="-709" w:right="-641"/>
        <w:jc w:val="both"/>
        <w:rPr>
          <w:rFonts w:ascii="Arial" w:hAnsi="Arial" w:cs="Arial"/>
          <w:b/>
          <w:bCs/>
          <w:lang w:val="fr-CA"/>
        </w:rPr>
      </w:pPr>
      <w:proofErr w:type="spellStart"/>
      <w:r w:rsidRPr="775C5F50">
        <w:rPr>
          <w:rFonts w:ascii="Arial" w:hAnsi="Arial" w:cs="Arial"/>
          <w:b/>
          <w:bCs/>
          <w:lang w:val="fr-CA"/>
        </w:rPr>
        <w:t>Elisha</w:t>
      </w:r>
      <w:proofErr w:type="spellEnd"/>
      <w:r w:rsidRPr="775C5F50">
        <w:rPr>
          <w:rFonts w:ascii="Arial" w:hAnsi="Arial" w:cs="Arial"/>
          <w:b/>
          <w:bCs/>
          <w:lang w:val="fr-CA"/>
        </w:rPr>
        <w:t xml:space="preserve"> Ram</w:t>
      </w:r>
    </w:p>
    <w:p w14:paraId="3FA0A37B" w14:textId="4469C26F" w:rsidR="005B6C84" w:rsidRPr="009A1A83" w:rsidRDefault="2A6D575B" w:rsidP="775C5F50">
      <w:pPr>
        <w:ind w:left="-709" w:right="-641"/>
        <w:jc w:val="both"/>
        <w:rPr>
          <w:rFonts w:ascii="Arial" w:hAnsi="Arial" w:cs="Arial"/>
          <w:b/>
          <w:bCs/>
          <w:lang w:val="fr-CA"/>
        </w:rPr>
      </w:pPr>
      <w:r w:rsidRPr="775C5F50">
        <w:rPr>
          <w:rFonts w:ascii="Arial" w:eastAsia="Arial" w:hAnsi="Arial" w:cs="Arial"/>
          <w:b/>
          <w:bCs/>
          <w:lang w:val="fr-CA"/>
        </w:rPr>
        <w:t>Sous-ministre adjoint principal</w:t>
      </w:r>
      <w:r w:rsidR="002D0437" w:rsidRPr="775C5F50">
        <w:rPr>
          <w:rFonts w:ascii="Arial" w:hAnsi="Arial" w:cs="Arial"/>
          <w:b/>
          <w:bCs/>
          <w:lang w:val="fr-CA"/>
        </w:rPr>
        <w:t xml:space="preserve"> </w:t>
      </w:r>
      <w:r w:rsidR="61A83EA4" w:rsidRPr="775C5F50">
        <w:rPr>
          <w:rFonts w:ascii="Arial" w:hAnsi="Arial" w:cs="Arial"/>
          <w:b/>
          <w:bCs/>
          <w:lang w:val="fr-CA"/>
        </w:rPr>
        <w:t>de la Direction générale des politiques stratégiques et de service</w:t>
      </w:r>
    </w:p>
    <w:p w14:paraId="387FA0B0" w14:textId="0DBA8EDE" w:rsidR="009A1A83" w:rsidRPr="009A1A83" w:rsidRDefault="315BD003" w:rsidP="775C5F50">
      <w:pPr>
        <w:spacing w:beforeLines="120" w:before="288" w:afterLines="120" w:after="288"/>
        <w:ind w:left="-720"/>
        <w:jc w:val="both"/>
        <w:rPr>
          <w:rFonts w:ascii="Arial" w:eastAsia="Arial" w:hAnsi="Arial" w:cs="Arial"/>
          <w:lang w:val="fr-CA"/>
        </w:rPr>
      </w:pPr>
      <w:proofErr w:type="spellStart"/>
      <w:r w:rsidRPr="775C5F50">
        <w:rPr>
          <w:rFonts w:ascii="Arial" w:eastAsia="Arial" w:hAnsi="Arial" w:cs="Arial"/>
          <w:lang w:val="fr-CA"/>
        </w:rPr>
        <w:t>Elisha</w:t>
      </w:r>
      <w:proofErr w:type="spellEnd"/>
      <w:r w:rsidRPr="775C5F50">
        <w:rPr>
          <w:rFonts w:ascii="Arial" w:eastAsia="Arial" w:hAnsi="Arial" w:cs="Arial"/>
          <w:lang w:val="fr-CA"/>
        </w:rPr>
        <w:t xml:space="preserve"> travaille dans la fonction publique fédérale depuis plus de 25 ans. Il s’est joint à EDSC en 2018, où il a occupé le poste de sous-ministre adjoint (SMA) à la Direction générale des compétences et de l’emploi, et occupe maintenant celui de SMA à la Direction générale des politiques stratégiques et des services.</w:t>
      </w:r>
    </w:p>
    <w:p w14:paraId="429368D8" w14:textId="0B9FD5CA" w:rsidR="009A1A83" w:rsidRPr="00CC532F" w:rsidRDefault="315BD003" w:rsidP="00CC532F">
      <w:pPr>
        <w:spacing w:beforeLines="120" w:before="288" w:afterLines="120" w:after="288"/>
        <w:ind w:left="-720"/>
        <w:jc w:val="both"/>
        <w:rPr>
          <w:rFonts w:asciiTheme="majorHAnsi" w:hAnsiTheme="majorHAnsi" w:cstheme="majorHAnsi"/>
          <w:lang w:val="fr-CA"/>
        </w:rPr>
      </w:pPr>
      <w:r w:rsidRPr="775C5F50">
        <w:rPr>
          <w:rFonts w:ascii="Arial" w:eastAsia="Arial" w:hAnsi="Arial" w:cs="Arial"/>
          <w:lang w:val="fr-CA"/>
        </w:rPr>
        <w:t xml:space="preserve">Avant </w:t>
      </w:r>
      <w:r w:rsidRPr="00493D58">
        <w:rPr>
          <w:rFonts w:asciiTheme="majorHAnsi" w:eastAsia="Arial" w:hAnsiTheme="majorHAnsi" w:cstheme="majorHAnsi"/>
          <w:lang w:val="fr-CA"/>
        </w:rPr>
        <w:t xml:space="preserve">de se joindre à EDSC, </w:t>
      </w:r>
      <w:proofErr w:type="spellStart"/>
      <w:r w:rsidRPr="00493D58">
        <w:rPr>
          <w:rFonts w:asciiTheme="majorHAnsi" w:eastAsia="Arial" w:hAnsiTheme="majorHAnsi" w:cstheme="majorHAnsi"/>
          <w:lang w:val="fr-CA"/>
        </w:rPr>
        <w:t>Elisha</w:t>
      </w:r>
      <w:proofErr w:type="spellEnd"/>
      <w:r w:rsidRPr="00493D58">
        <w:rPr>
          <w:rFonts w:asciiTheme="majorHAnsi" w:eastAsia="Arial" w:hAnsiTheme="majorHAnsi" w:cstheme="majorHAnsi"/>
          <w:lang w:val="fr-CA"/>
        </w:rPr>
        <w:t xml:space="preserve"> a travaillé au ministère des Finances </w:t>
      </w:r>
      <w:r w:rsidR="00660565" w:rsidRPr="00493D58">
        <w:rPr>
          <w:rFonts w:asciiTheme="majorHAnsi" w:eastAsia="Arial" w:hAnsiTheme="majorHAnsi" w:cstheme="majorHAnsi"/>
          <w:lang w:val="fr-CA"/>
        </w:rPr>
        <w:t xml:space="preserve">du </w:t>
      </w:r>
      <w:r w:rsidRPr="00493D58">
        <w:rPr>
          <w:rFonts w:asciiTheme="majorHAnsi" w:eastAsia="Arial" w:hAnsiTheme="majorHAnsi" w:cstheme="majorHAnsi"/>
          <w:lang w:val="fr-CA"/>
        </w:rPr>
        <w:t xml:space="preserve">Canada, </w:t>
      </w:r>
      <w:r w:rsidR="00493D58" w:rsidRPr="00493D58">
        <w:rPr>
          <w:rFonts w:asciiTheme="majorHAnsi" w:eastAsia="Arial" w:hAnsiTheme="majorHAnsi" w:cstheme="majorHAnsi"/>
          <w:lang w:val="fr-CA"/>
        </w:rPr>
        <w:t xml:space="preserve">ou il </w:t>
      </w:r>
      <w:r w:rsidR="00493D58" w:rsidRPr="00493D58">
        <w:rPr>
          <w:rFonts w:asciiTheme="majorHAnsi" w:hAnsiTheme="majorHAnsi" w:cstheme="majorHAnsi"/>
          <w:shd w:val="clear" w:color="auto" w:fill="FFFFFF"/>
          <w:lang w:val="fr-CA"/>
        </w:rPr>
        <w:t>a fourni des conseils en matière de politique sur un large éventail de questions, notamment la politique de l'impôt sur le revenu des particuliers, la politique fiscale, la recherche et l'innovation, les ressources naturelles et l'environnement, le capital de risque, le programme de la dette publique, et le système de financement de l'habitation.</w:t>
      </w:r>
      <w:r w:rsidR="00CC532F">
        <w:rPr>
          <w:rFonts w:asciiTheme="majorHAnsi" w:hAnsiTheme="majorHAnsi" w:cstheme="majorHAnsi"/>
          <w:lang w:val="fr-CA"/>
        </w:rPr>
        <w:t xml:space="preserve"> </w:t>
      </w:r>
      <w:proofErr w:type="spellStart"/>
      <w:r w:rsidRPr="775C5F50">
        <w:rPr>
          <w:rFonts w:ascii="Arial" w:eastAsia="Arial" w:hAnsi="Arial" w:cs="Arial"/>
          <w:lang w:val="fr-CA"/>
        </w:rPr>
        <w:t>Elisha</w:t>
      </w:r>
      <w:proofErr w:type="spellEnd"/>
      <w:r w:rsidRPr="775C5F50">
        <w:rPr>
          <w:rFonts w:ascii="Arial" w:eastAsia="Arial" w:hAnsi="Arial" w:cs="Arial"/>
          <w:lang w:val="fr-CA"/>
        </w:rPr>
        <w:t xml:space="preserve"> une maîtrise en économie de l’Université Western.</w:t>
      </w:r>
      <w:r w:rsidRPr="775C5F50">
        <w:rPr>
          <w:rFonts w:ascii="Arial" w:hAnsi="Arial" w:cs="Arial"/>
          <w:lang w:val="fr-CA"/>
        </w:rPr>
        <w:t xml:space="preserve"> </w:t>
      </w:r>
    </w:p>
    <w:p w14:paraId="068C663D" w14:textId="2BF076C8" w:rsidR="005B6C84" w:rsidRPr="009A1A83" w:rsidRDefault="00F2078F" w:rsidP="775C5F50">
      <w:pPr>
        <w:spacing w:beforeLines="120" w:before="288" w:afterLines="120" w:after="288"/>
        <w:ind w:left="-709" w:right="-639"/>
        <w:jc w:val="both"/>
        <w:rPr>
          <w:rFonts w:ascii="Arial" w:hAnsi="Arial" w:cs="Arial"/>
          <w:lang w:val="fr-CA"/>
        </w:rPr>
      </w:pPr>
      <w:r w:rsidRPr="00B33214">
        <w:rPr>
          <w:rFonts w:ascii="Arial" w:hAnsi="Arial" w:cs="Times New Roman"/>
          <w:noProof/>
          <w:lang w:val="fr-CA"/>
        </w:rPr>
        <w:drawing>
          <wp:anchor distT="0" distB="0" distL="114300" distR="114300" simplePos="0" relativeHeight="251658241" behindDoc="1" locked="0" layoutInCell="1" allowOverlap="1" wp14:anchorId="48513694" wp14:editId="6824126D">
            <wp:simplePos x="0" y="0"/>
            <wp:positionH relativeFrom="column">
              <wp:posOffset>-369277</wp:posOffset>
            </wp:positionH>
            <wp:positionV relativeFrom="paragraph">
              <wp:posOffset>177800</wp:posOffset>
            </wp:positionV>
            <wp:extent cx="1184275" cy="1447800"/>
            <wp:effectExtent l="0" t="0" r="0" b="0"/>
            <wp:wrapTight wrapText="bothSides">
              <wp:wrapPolygon edited="0">
                <wp:start x="0" y="0"/>
                <wp:lineTo x="0" y="21316"/>
                <wp:lineTo x="21195" y="21316"/>
                <wp:lineTo x="21195" y="0"/>
                <wp:lineTo x="0" y="0"/>
              </wp:wrapPolygon>
            </wp:wrapTight>
            <wp:docPr id="5452307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230728" name=""/>
                    <pic:cNvPicPr/>
                  </pic:nvPicPr>
                  <pic:blipFill>
                    <a:blip r:embed="rId12">
                      <a:extLst>
                        <a:ext uri="{28A0092B-C50C-407E-A947-70E740481C1C}">
                          <a14:useLocalDpi xmlns:a14="http://schemas.microsoft.com/office/drawing/2010/main"/>
                        </a:ext>
                      </a:extLst>
                    </a:blip>
                    <a:stretch>
                      <a:fillRect/>
                    </a:stretch>
                  </pic:blipFill>
                  <pic:spPr>
                    <a:xfrm>
                      <a:off x="0" y="0"/>
                      <a:ext cx="1184275" cy="1447800"/>
                    </a:xfrm>
                    <a:prstGeom prst="rect">
                      <a:avLst/>
                    </a:prstGeom>
                  </pic:spPr>
                </pic:pic>
              </a:graphicData>
            </a:graphic>
          </wp:anchor>
        </w:drawing>
      </w:r>
    </w:p>
    <w:p w14:paraId="0D0A2958" w14:textId="09CD6D35" w:rsidR="00F013C6" w:rsidRDefault="005B6C84" w:rsidP="00546675">
      <w:pPr>
        <w:ind w:left="-720"/>
        <w:rPr>
          <w:b/>
          <w:bCs/>
          <w:lang w:val="fr-FR"/>
        </w:rPr>
      </w:pPr>
      <w:r w:rsidRPr="775C5F50">
        <w:rPr>
          <w:b/>
          <w:bCs/>
          <w:lang w:val="fr-CA"/>
        </w:rPr>
        <w:t>Catherine Demers</w:t>
      </w:r>
    </w:p>
    <w:p w14:paraId="4E15D807" w14:textId="1E91A560" w:rsidR="00546675" w:rsidRDefault="2DE5C344" w:rsidP="00546675">
      <w:pPr>
        <w:ind w:left="-720"/>
        <w:rPr>
          <w:b/>
          <w:bCs/>
          <w:lang w:val="fr-FR"/>
        </w:rPr>
      </w:pPr>
      <w:r w:rsidRPr="775C5F50">
        <w:rPr>
          <w:b/>
          <w:bCs/>
          <w:lang w:val="fr-FR"/>
        </w:rPr>
        <w:t>Sous</w:t>
      </w:r>
      <w:r w:rsidR="60DE0EB5" w:rsidRPr="775C5F50">
        <w:rPr>
          <w:b/>
          <w:bCs/>
          <w:lang w:val="fr-FR"/>
        </w:rPr>
        <w:t>-ministre adjointe déléguée</w:t>
      </w:r>
      <w:r w:rsidR="6BABC9E8" w:rsidRPr="775C5F50">
        <w:rPr>
          <w:b/>
          <w:bCs/>
          <w:lang w:val="fr-FR"/>
        </w:rPr>
        <w:t xml:space="preserve"> de la Direction générale des compétences et de l’emploi</w:t>
      </w:r>
    </w:p>
    <w:p w14:paraId="1A65F990" w14:textId="4CCEFDD2" w:rsidR="00546675" w:rsidRDefault="00546675" w:rsidP="00546675">
      <w:pPr>
        <w:ind w:left="-720"/>
        <w:rPr>
          <w:b/>
          <w:bCs/>
          <w:lang w:val="fr-FR"/>
        </w:rPr>
      </w:pPr>
    </w:p>
    <w:p w14:paraId="4791A641" w14:textId="6AA1BA4D" w:rsidR="00570624" w:rsidRPr="00A735B3" w:rsidRDefault="005C2CD0" w:rsidP="00CC532F">
      <w:pPr>
        <w:ind w:left="-709" w:right="-641"/>
        <w:jc w:val="both"/>
        <w:rPr>
          <w:rFonts w:asciiTheme="majorHAnsi" w:hAnsiTheme="majorHAnsi" w:cstheme="majorHAnsi"/>
          <w:lang w:val="fr-CA"/>
        </w:rPr>
      </w:pPr>
      <w:r w:rsidRPr="00A735B3">
        <w:rPr>
          <w:rFonts w:asciiTheme="majorHAnsi" w:hAnsiTheme="majorHAnsi" w:cstheme="majorHAnsi"/>
          <w:lang w:val="fr-CA"/>
        </w:rPr>
        <w:t>Catherine est sous-ministre adjointe déléguée de la Direction générale des compétences et de l’emploi (DGCE) à Emploi et Développement social Canada (EDSC), responsable de la politique de l’assurance-emploi, de la politique des programmes d’emploi et de compétences pour les jeunes, des Initiatives en matière de compétences futures, de l’Information sur le marché du travail et du Guichet-Emplois.</w:t>
      </w:r>
      <w:r w:rsidR="00FB0B86" w:rsidRPr="00A735B3">
        <w:rPr>
          <w:rFonts w:asciiTheme="majorHAnsi" w:hAnsiTheme="majorHAnsi" w:cstheme="majorHAnsi"/>
          <w:lang w:val="fr-CA"/>
        </w:rPr>
        <w:t xml:space="preserve"> </w:t>
      </w:r>
      <w:r w:rsidR="00F013C6" w:rsidRPr="00A735B3">
        <w:rPr>
          <w:rFonts w:asciiTheme="majorHAnsi" w:hAnsiTheme="majorHAnsi" w:cstheme="majorHAnsi"/>
          <w:lang w:val="fr-CA"/>
        </w:rPr>
        <w:t xml:space="preserve">Catherine </w:t>
      </w:r>
      <w:r w:rsidR="00DA7BA6" w:rsidRPr="00A735B3">
        <w:rPr>
          <w:rFonts w:asciiTheme="majorHAnsi" w:hAnsiTheme="majorHAnsi" w:cstheme="majorHAnsi"/>
          <w:lang w:val="fr-CA"/>
        </w:rPr>
        <w:t>a occupé d</w:t>
      </w:r>
      <w:r w:rsidR="00EA2385" w:rsidRPr="00A735B3">
        <w:rPr>
          <w:rFonts w:asciiTheme="majorHAnsi" w:hAnsiTheme="majorHAnsi" w:cstheme="majorHAnsi"/>
          <w:lang w:val="fr-CA"/>
        </w:rPr>
        <w:t xml:space="preserve">ivers </w:t>
      </w:r>
      <w:r w:rsidR="00A735B3" w:rsidRPr="00A735B3">
        <w:rPr>
          <w:rFonts w:asciiTheme="majorHAnsi" w:hAnsiTheme="majorHAnsi" w:cstheme="majorHAnsi"/>
          <w:lang w:val="fr-CA"/>
        </w:rPr>
        <w:t xml:space="preserve">autres </w:t>
      </w:r>
      <w:r w:rsidR="00EA2385" w:rsidRPr="00A735B3">
        <w:rPr>
          <w:rFonts w:asciiTheme="majorHAnsi" w:hAnsiTheme="majorHAnsi" w:cstheme="majorHAnsi"/>
          <w:lang w:val="fr-CA"/>
        </w:rPr>
        <w:t xml:space="preserve">postes de directrice </w:t>
      </w:r>
      <w:r w:rsidR="00FD3119" w:rsidRPr="00A735B3">
        <w:rPr>
          <w:rFonts w:asciiTheme="majorHAnsi" w:hAnsiTheme="majorHAnsi" w:cstheme="majorHAnsi"/>
          <w:lang w:val="fr-CA"/>
        </w:rPr>
        <w:t>g</w:t>
      </w:r>
      <w:r w:rsidR="00EA2385" w:rsidRPr="00A735B3">
        <w:rPr>
          <w:rFonts w:asciiTheme="majorHAnsi" w:hAnsiTheme="majorHAnsi" w:cstheme="majorHAnsi"/>
          <w:lang w:val="fr-CA"/>
        </w:rPr>
        <w:t xml:space="preserve">énérale </w:t>
      </w:r>
      <w:r w:rsidR="00FD3119" w:rsidRPr="00A735B3">
        <w:rPr>
          <w:rFonts w:asciiTheme="majorHAnsi" w:hAnsiTheme="majorHAnsi" w:cstheme="majorHAnsi"/>
          <w:lang w:val="fr-CA"/>
        </w:rPr>
        <w:t>à EDSC</w:t>
      </w:r>
      <w:r w:rsidR="00586607" w:rsidRPr="00A735B3">
        <w:rPr>
          <w:rFonts w:asciiTheme="majorHAnsi" w:hAnsiTheme="majorHAnsi" w:cstheme="majorHAnsi"/>
          <w:lang w:val="fr-CA"/>
        </w:rPr>
        <w:t>,</w:t>
      </w:r>
      <w:r w:rsidR="0010790C" w:rsidRPr="00A735B3">
        <w:rPr>
          <w:rFonts w:asciiTheme="majorHAnsi" w:hAnsiTheme="majorHAnsi" w:cstheme="majorHAnsi"/>
          <w:lang w:val="fr-CA"/>
        </w:rPr>
        <w:t xml:space="preserve"> not</w:t>
      </w:r>
      <w:r w:rsidR="005D17AF" w:rsidRPr="00A735B3">
        <w:rPr>
          <w:rFonts w:asciiTheme="majorHAnsi" w:hAnsiTheme="majorHAnsi" w:cstheme="majorHAnsi"/>
          <w:lang w:val="fr-CA"/>
        </w:rPr>
        <w:t>a</w:t>
      </w:r>
      <w:r w:rsidR="0010790C" w:rsidRPr="00A735B3">
        <w:rPr>
          <w:rFonts w:asciiTheme="majorHAnsi" w:hAnsiTheme="majorHAnsi" w:cstheme="majorHAnsi"/>
          <w:lang w:val="fr-CA"/>
        </w:rPr>
        <w:t xml:space="preserve">mment </w:t>
      </w:r>
      <w:r w:rsidR="00272767" w:rsidRPr="00A735B3">
        <w:rPr>
          <w:rFonts w:asciiTheme="majorHAnsi" w:hAnsiTheme="majorHAnsi" w:cstheme="majorHAnsi"/>
          <w:lang w:val="fr-CA"/>
        </w:rPr>
        <w:t>à Jeunesse et innovation et à Str</w:t>
      </w:r>
      <w:r w:rsidR="005D17AF" w:rsidRPr="00A735B3">
        <w:rPr>
          <w:rFonts w:asciiTheme="majorHAnsi" w:hAnsiTheme="majorHAnsi" w:cstheme="majorHAnsi"/>
          <w:lang w:val="fr-CA"/>
        </w:rPr>
        <w:t>até</w:t>
      </w:r>
      <w:r w:rsidR="00272767" w:rsidRPr="00A735B3">
        <w:rPr>
          <w:rFonts w:asciiTheme="majorHAnsi" w:hAnsiTheme="majorHAnsi" w:cstheme="majorHAnsi"/>
          <w:lang w:val="fr-CA"/>
        </w:rPr>
        <w:t>gie de partenariats</w:t>
      </w:r>
      <w:r w:rsidR="00F013C6" w:rsidRPr="00A735B3">
        <w:rPr>
          <w:rFonts w:asciiTheme="majorHAnsi" w:hAnsiTheme="majorHAnsi" w:cstheme="majorHAnsi"/>
          <w:lang w:val="fr-CA"/>
        </w:rPr>
        <w:t>.</w:t>
      </w:r>
      <w:r w:rsidR="00CC532F" w:rsidRPr="00A735B3">
        <w:rPr>
          <w:rFonts w:asciiTheme="majorHAnsi" w:hAnsiTheme="majorHAnsi" w:cstheme="majorHAnsi"/>
          <w:lang w:val="fr-CA"/>
        </w:rPr>
        <w:t xml:space="preserve"> </w:t>
      </w:r>
      <w:r w:rsidR="00A735B3" w:rsidRPr="00A735B3">
        <w:rPr>
          <w:rFonts w:asciiTheme="majorHAnsi" w:hAnsiTheme="majorHAnsi" w:cstheme="majorHAnsi"/>
          <w:lang w:val="fr-CA"/>
        </w:rPr>
        <w:t>Catherine est titulaire d’une maîtrise en relations industrielles et a fait son doctorat en relations industrielles</w:t>
      </w:r>
      <w:r w:rsidR="00F013C6" w:rsidRPr="00A735B3">
        <w:rPr>
          <w:rFonts w:asciiTheme="majorHAnsi" w:hAnsiTheme="majorHAnsi" w:cstheme="majorHAnsi"/>
          <w:lang w:val="fr-CA"/>
        </w:rPr>
        <w:t>.</w:t>
      </w:r>
    </w:p>
    <w:p w14:paraId="7819D1D4" w14:textId="77777777" w:rsidR="00A22865" w:rsidRPr="00A735B3" w:rsidRDefault="00A22865" w:rsidP="00803F5B">
      <w:pPr>
        <w:ind w:left="-709"/>
        <w:rPr>
          <w:b/>
          <w:bCs/>
          <w:lang w:val="fr-CA"/>
        </w:rPr>
      </w:pPr>
    </w:p>
    <w:p w14:paraId="69910D2F" w14:textId="77777777" w:rsidR="00CC532F" w:rsidRPr="00A735B3" w:rsidRDefault="00CC532F" w:rsidP="00803F5B">
      <w:pPr>
        <w:ind w:left="-709"/>
        <w:rPr>
          <w:b/>
          <w:bCs/>
          <w:lang w:val="fr-CA"/>
        </w:rPr>
      </w:pPr>
    </w:p>
    <w:p w14:paraId="153343DA" w14:textId="77777777" w:rsidR="00CC532F" w:rsidRPr="00A735B3" w:rsidRDefault="00CC532F" w:rsidP="00803F5B">
      <w:pPr>
        <w:ind w:left="-709"/>
        <w:rPr>
          <w:b/>
          <w:bCs/>
          <w:lang w:val="fr-CA"/>
        </w:rPr>
      </w:pPr>
    </w:p>
    <w:p w14:paraId="720FC9C2" w14:textId="77777777" w:rsidR="0096488D" w:rsidRDefault="0096488D" w:rsidP="00AE31B6">
      <w:pPr>
        <w:spacing w:beforeLines="120" w:before="288" w:afterLines="120" w:after="288"/>
        <w:ind w:right="-639"/>
        <w:jc w:val="both"/>
        <w:rPr>
          <w:rFonts w:ascii="Arial" w:hAnsi="Arial" w:cs="Arial"/>
          <w:b/>
          <w:bCs/>
          <w:lang w:val="fr-CA"/>
        </w:rPr>
      </w:pPr>
    </w:p>
    <w:p w14:paraId="333B482C" w14:textId="72A0CC76" w:rsidR="005B6C84" w:rsidRDefault="005B6C84" w:rsidP="00803F5B">
      <w:pPr>
        <w:spacing w:beforeLines="120" w:before="288" w:afterLines="120" w:after="288"/>
        <w:ind w:left="-709" w:right="-639"/>
        <w:jc w:val="both"/>
        <w:rPr>
          <w:rFonts w:ascii="Arial" w:hAnsi="Arial" w:cs="Arial"/>
          <w:b/>
          <w:bCs/>
          <w:lang w:val="fr-CA"/>
        </w:rPr>
      </w:pPr>
    </w:p>
    <w:p w14:paraId="40A21294" w14:textId="1DD0C9B9" w:rsidR="4F62C0D2" w:rsidRDefault="00FB2D83" w:rsidP="775C5F50">
      <w:pPr>
        <w:rPr>
          <w:b/>
          <w:bCs/>
          <w:lang w:val="fr-CA"/>
        </w:rPr>
      </w:pPr>
      <w:r w:rsidRPr="00803F5B">
        <w:rPr>
          <w:b/>
          <w:bCs/>
          <w:noProof/>
        </w:rPr>
        <w:drawing>
          <wp:anchor distT="0" distB="0" distL="114300" distR="114300" simplePos="0" relativeHeight="251658244" behindDoc="1" locked="0" layoutInCell="1" allowOverlap="1" wp14:anchorId="157833B5" wp14:editId="0EBCA1E8">
            <wp:simplePos x="0" y="0"/>
            <wp:positionH relativeFrom="column">
              <wp:posOffset>-449580</wp:posOffset>
            </wp:positionH>
            <wp:positionV relativeFrom="paragraph">
              <wp:posOffset>205740</wp:posOffset>
            </wp:positionV>
            <wp:extent cx="1036320" cy="1554480"/>
            <wp:effectExtent l="0" t="0" r="0" b="7620"/>
            <wp:wrapTight wrapText="bothSides">
              <wp:wrapPolygon edited="0">
                <wp:start x="0" y="0"/>
                <wp:lineTo x="0" y="21441"/>
                <wp:lineTo x="21044" y="21441"/>
                <wp:lineTo x="21044" y="0"/>
                <wp:lineTo x="0" y="0"/>
              </wp:wrapPolygon>
            </wp:wrapTight>
            <wp:docPr id="6627005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36320" cy="1554480"/>
                    </a:xfrm>
                    <a:prstGeom prst="rect">
                      <a:avLst/>
                    </a:prstGeom>
                    <a:noFill/>
                  </pic:spPr>
                </pic:pic>
              </a:graphicData>
            </a:graphic>
            <wp14:sizeRelH relativeFrom="margin">
              <wp14:pctWidth>0</wp14:pctWidth>
            </wp14:sizeRelH>
            <wp14:sizeRelV relativeFrom="margin">
              <wp14:pctHeight>0</wp14:pctHeight>
            </wp14:sizeRelV>
          </wp:anchor>
        </w:drawing>
      </w:r>
    </w:p>
    <w:p w14:paraId="64DB5047" w14:textId="77777777" w:rsidR="000E3EA3" w:rsidRPr="008E5670" w:rsidRDefault="00E6220B" w:rsidP="775C5F50">
      <w:pPr>
        <w:rPr>
          <w:b/>
          <w:bCs/>
          <w:lang w:val="fr-CA"/>
        </w:rPr>
      </w:pPr>
      <w:r w:rsidRPr="008E5670">
        <w:rPr>
          <w:b/>
          <w:bCs/>
          <w:lang w:val="fr-CA"/>
        </w:rPr>
        <w:t>Lori Brooks</w:t>
      </w:r>
    </w:p>
    <w:p w14:paraId="050EA6C4" w14:textId="301EDB81" w:rsidR="00E6220B" w:rsidRPr="000B6DE4" w:rsidRDefault="00E6220B" w:rsidP="775C5F50">
      <w:pPr>
        <w:rPr>
          <w:rFonts w:eastAsia="Times New Roman"/>
          <w:b/>
          <w:bCs/>
          <w:lang w:val="fr-CA" w:eastAsia="en-CA"/>
        </w:rPr>
      </w:pPr>
      <w:r w:rsidRPr="000B6DE4">
        <w:rPr>
          <w:b/>
          <w:bCs/>
          <w:lang w:val="fr-CA"/>
        </w:rPr>
        <w:t>Direct</w:t>
      </w:r>
      <w:r w:rsidR="00E932EB" w:rsidRPr="000B6DE4">
        <w:rPr>
          <w:b/>
          <w:bCs/>
          <w:lang w:val="fr-CA"/>
        </w:rPr>
        <w:t xml:space="preserve">rice générale </w:t>
      </w:r>
      <w:r w:rsidR="00E332CA">
        <w:rPr>
          <w:b/>
          <w:bCs/>
          <w:lang w:val="fr-CA"/>
        </w:rPr>
        <w:t>de</w:t>
      </w:r>
      <w:r w:rsidR="00E932EB" w:rsidRPr="000B6DE4">
        <w:rPr>
          <w:b/>
          <w:bCs/>
          <w:lang w:val="fr-CA"/>
        </w:rPr>
        <w:t xml:space="preserve"> </w:t>
      </w:r>
      <w:r w:rsidR="00700653">
        <w:rPr>
          <w:b/>
          <w:bCs/>
          <w:lang w:val="fr-CA"/>
        </w:rPr>
        <w:t xml:space="preserve">la </w:t>
      </w:r>
      <w:r w:rsidR="00C65F14">
        <w:rPr>
          <w:b/>
          <w:bCs/>
          <w:lang w:val="fr-CA"/>
        </w:rPr>
        <w:t>D</w:t>
      </w:r>
      <w:r w:rsidR="000B6DE4" w:rsidRPr="000B6DE4">
        <w:rPr>
          <w:b/>
          <w:bCs/>
          <w:lang w:val="fr-CA"/>
        </w:rPr>
        <w:t>irection des politiques de développement de la main-d’œuvre et des compétences</w:t>
      </w:r>
      <w:r w:rsidRPr="000B6DE4">
        <w:rPr>
          <w:b/>
          <w:bCs/>
          <w:lang w:val="fr-CA"/>
        </w:rPr>
        <w:t xml:space="preserve">, </w:t>
      </w:r>
      <w:bookmarkStart w:id="0" w:name="_Hlk213313137"/>
      <w:r w:rsidR="000E7FFD">
        <w:rPr>
          <w:b/>
          <w:bCs/>
          <w:lang w:val="fr-CA"/>
        </w:rPr>
        <w:t>Direction générale des compétences et de l’emploi</w:t>
      </w:r>
      <w:r w:rsidRPr="000B6DE4">
        <w:rPr>
          <w:rFonts w:eastAsia="Times New Roman"/>
          <w:b/>
          <w:bCs/>
          <w:lang w:val="fr-CA" w:eastAsia="en-CA"/>
        </w:rPr>
        <w:t xml:space="preserve"> </w:t>
      </w:r>
      <w:bookmarkEnd w:id="0"/>
    </w:p>
    <w:p w14:paraId="18D91341" w14:textId="78025345" w:rsidR="00E5785F" w:rsidRDefault="009521E3" w:rsidP="00DA01C7">
      <w:pPr>
        <w:spacing w:beforeLines="120" w:before="288" w:afterLines="120" w:after="288"/>
        <w:ind w:left="-709" w:right="-639"/>
        <w:jc w:val="both"/>
        <w:rPr>
          <w:rFonts w:ascii="Arial" w:hAnsi="Arial" w:cs="Arial"/>
          <w:lang w:val="fr-CA"/>
        </w:rPr>
      </w:pPr>
      <w:r w:rsidRPr="00520065">
        <w:rPr>
          <w:rFonts w:ascii="Arial" w:hAnsi="Arial" w:cs="Arial"/>
          <w:lang w:val="fr-CA"/>
        </w:rPr>
        <w:t xml:space="preserve">Lori Brooks est la directrice générale de la Direction des politiques sur le développement de la main-d’œuvre et des compétences à Emploi et Développement social Canada. Elle travaille au sein du gouvernement fédéral depuis plus de 20 ans dans les domaines des politiques, des opérations et des programmes liés à l’éducation postsecondaire et aux étudiants, à la santé des Premières Nations et des Inuits, ainsi qu’aux travailleurs étrangers temporaires. Elle a également œuvré à la Direction des appels de l’Agence du revenu du Canada et au ministère de la Justice. Avant de joindre la fonction publique fédérale, Lori a travaillé en première ligne dans des </w:t>
      </w:r>
      <w:r w:rsidR="007C318B" w:rsidRPr="00520065">
        <w:rPr>
          <w:rFonts w:ascii="Arial" w:hAnsi="Arial" w:cs="Arial"/>
          <w:lang w:val="fr-CA"/>
        </w:rPr>
        <w:t>agences</w:t>
      </w:r>
      <w:r w:rsidRPr="00520065">
        <w:rPr>
          <w:rFonts w:ascii="Arial" w:hAnsi="Arial" w:cs="Arial"/>
          <w:lang w:val="fr-CA"/>
        </w:rPr>
        <w:t xml:space="preserve"> de services correctionnels et sociaux. Elle est diplômée de l’Université Carleton, où elle a obtenu un baccalauréat ès arts en criminologie et justice pénale ainsi qu’une maîtrise ès arts en politiques publiques et administration</w:t>
      </w:r>
      <w:r w:rsidRPr="009521E3">
        <w:rPr>
          <w:rFonts w:ascii="Arial" w:hAnsi="Arial" w:cs="Arial"/>
          <w:lang w:val="fr-CA"/>
        </w:rPr>
        <w:t>.</w:t>
      </w:r>
    </w:p>
    <w:p w14:paraId="1AF875DC" w14:textId="7A0EFDEC" w:rsidR="005B6C84" w:rsidRPr="004B224A" w:rsidRDefault="006B35C4" w:rsidP="775C5F50">
      <w:pPr>
        <w:spacing w:beforeLines="120" w:before="288" w:afterLines="120" w:after="288"/>
        <w:ind w:right="-639"/>
        <w:jc w:val="both"/>
        <w:rPr>
          <w:rFonts w:ascii="Arial" w:hAnsi="Arial" w:cs="Arial"/>
          <w:b/>
          <w:bCs/>
          <w:lang w:val="fr-CA"/>
        </w:rPr>
      </w:pPr>
      <w:r>
        <w:rPr>
          <w:noProof/>
        </w:rPr>
        <w:drawing>
          <wp:anchor distT="0" distB="0" distL="114300" distR="114300" simplePos="0" relativeHeight="251659279" behindDoc="0" locked="0" layoutInCell="1" allowOverlap="1" wp14:anchorId="32E3EDCF" wp14:editId="5DCDFB95">
            <wp:simplePos x="0" y="0"/>
            <wp:positionH relativeFrom="column">
              <wp:posOffset>-449580</wp:posOffset>
            </wp:positionH>
            <wp:positionV relativeFrom="paragraph">
              <wp:posOffset>355600</wp:posOffset>
            </wp:positionV>
            <wp:extent cx="1480820" cy="1879600"/>
            <wp:effectExtent l="0" t="0" r="5080" b="6350"/>
            <wp:wrapSquare wrapText="bothSides"/>
            <wp:docPr id="1780488722" name="Picture 1" descr="A person wearing blue glas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488722" name="Picture 1" descr="A person wearing blue glass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80820" cy="1879600"/>
                    </a:xfrm>
                    <a:prstGeom prst="rect">
                      <a:avLst/>
                    </a:prstGeom>
                    <a:noFill/>
                    <a:ln>
                      <a:noFill/>
                    </a:ln>
                  </pic:spPr>
                </pic:pic>
              </a:graphicData>
            </a:graphic>
          </wp:anchor>
        </w:drawing>
      </w:r>
    </w:p>
    <w:p w14:paraId="583E496E" w14:textId="6D192E38" w:rsidR="007C26C0" w:rsidRPr="008E5670" w:rsidRDefault="005B6C84" w:rsidP="775C5F50">
      <w:pPr>
        <w:rPr>
          <w:b/>
          <w:bCs/>
          <w:lang w:val="fr-CA"/>
        </w:rPr>
      </w:pPr>
      <w:r w:rsidRPr="008E5670">
        <w:rPr>
          <w:b/>
          <w:bCs/>
          <w:lang w:val="fr-CA"/>
        </w:rPr>
        <w:t>Colin Spencer James</w:t>
      </w:r>
    </w:p>
    <w:p w14:paraId="2ABD7D61" w14:textId="65C8E72F" w:rsidR="005B6C84" w:rsidRPr="002A5867" w:rsidRDefault="00A6007B" w:rsidP="775C5F50">
      <w:pPr>
        <w:rPr>
          <w:b/>
          <w:bCs/>
          <w:lang w:val="fr-CA"/>
        </w:rPr>
      </w:pPr>
      <w:r w:rsidRPr="002A5867">
        <w:rPr>
          <w:b/>
          <w:bCs/>
          <w:lang w:val="fr-CA"/>
        </w:rPr>
        <w:t>Direct</w:t>
      </w:r>
      <w:r w:rsidR="007C26C0" w:rsidRPr="002A5867">
        <w:rPr>
          <w:b/>
          <w:bCs/>
          <w:lang w:val="fr-CA"/>
        </w:rPr>
        <w:t>eur g</w:t>
      </w:r>
      <w:r w:rsidR="002A5867">
        <w:rPr>
          <w:b/>
          <w:bCs/>
          <w:lang w:val="fr-CA"/>
        </w:rPr>
        <w:t>é</w:t>
      </w:r>
      <w:r w:rsidR="007C26C0" w:rsidRPr="002A5867">
        <w:rPr>
          <w:b/>
          <w:bCs/>
          <w:lang w:val="fr-CA"/>
        </w:rPr>
        <w:t>n</w:t>
      </w:r>
      <w:r w:rsidR="002A5867">
        <w:rPr>
          <w:b/>
          <w:bCs/>
          <w:lang w:val="fr-CA"/>
        </w:rPr>
        <w:t>é</w:t>
      </w:r>
      <w:r w:rsidR="007C26C0" w:rsidRPr="002A5867">
        <w:rPr>
          <w:b/>
          <w:bCs/>
          <w:lang w:val="fr-CA"/>
        </w:rPr>
        <w:t xml:space="preserve">ral </w:t>
      </w:r>
      <w:r w:rsidR="00E332CA">
        <w:rPr>
          <w:b/>
          <w:bCs/>
          <w:lang w:val="fr-CA"/>
        </w:rPr>
        <w:t>de</w:t>
      </w:r>
      <w:r w:rsidR="007C26C0" w:rsidRPr="002A5867">
        <w:rPr>
          <w:b/>
          <w:bCs/>
          <w:lang w:val="fr-CA"/>
        </w:rPr>
        <w:t xml:space="preserve"> </w:t>
      </w:r>
      <w:r w:rsidR="002A5867" w:rsidRPr="002A5867">
        <w:rPr>
          <w:b/>
          <w:bCs/>
          <w:lang w:val="fr-CA"/>
        </w:rPr>
        <w:t>l</w:t>
      </w:r>
      <w:r w:rsidR="002A5867">
        <w:rPr>
          <w:b/>
          <w:bCs/>
          <w:lang w:val="fr-CA"/>
        </w:rPr>
        <w:t xml:space="preserve">a Direction de la </w:t>
      </w:r>
      <w:r w:rsidRPr="002A5867">
        <w:rPr>
          <w:b/>
          <w:bCs/>
          <w:lang w:val="fr-CA"/>
        </w:rPr>
        <w:t>Strat</w:t>
      </w:r>
      <w:r w:rsidR="002A5867" w:rsidRPr="002A5867">
        <w:rPr>
          <w:b/>
          <w:bCs/>
          <w:lang w:val="fr-CA"/>
        </w:rPr>
        <w:t xml:space="preserve">égie et </w:t>
      </w:r>
      <w:r w:rsidR="00C00C4C">
        <w:rPr>
          <w:b/>
          <w:bCs/>
          <w:lang w:val="fr-CA"/>
        </w:rPr>
        <w:t xml:space="preserve">des </w:t>
      </w:r>
      <w:r w:rsidR="002A5867" w:rsidRPr="002A5867">
        <w:rPr>
          <w:b/>
          <w:bCs/>
          <w:lang w:val="fr-CA"/>
        </w:rPr>
        <w:t>politiques horizontales</w:t>
      </w:r>
      <w:r w:rsidRPr="002A5867">
        <w:rPr>
          <w:b/>
          <w:bCs/>
          <w:lang w:val="fr-CA"/>
        </w:rPr>
        <w:t xml:space="preserve">, </w:t>
      </w:r>
      <w:r w:rsidR="002A5867">
        <w:rPr>
          <w:b/>
          <w:bCs/>
          <w:lang w:val="fr-CA"/>
        </w:rPr>
        <w:t>Direction générale des politiques stratégiques et de service</w:t>
      </w:r>
    </w:p>
    <w:p w14:paraId="77DE6BEE" w14:textId="10AB3CA2" w:rsidR="00342FB4" w:rsidRPr="00342FB4" w:rsidRDefault="00342FB4" w:rsidP="005048FA">
      <w:pPr>
        <w:spacing w:beforeLines="120" w:before="288" w:afterLines="120" w:after="288"/>
        <w:ind w:left="-709" w:right="-639"/>
        <w:jc w:val="both"/>
        <w:rPr>
          <w:rFonts w:ascii="Arial" w:hAnsi="Arial" w:cs="Arial"/>
          <w:lang w:val="fr-CA"/>
        </w:rPr>
      </w:pPr>
      <w:r w:rsidRPr="00342FB4">
        <w:rPr>
          <w:rFonts w:ascii="Arial" w:hAnsi="Arial" w:cs="Arial"/>
          <w:lang w:val="fr-CA"/>
        </w:rPr>
        <w:t xml:space="preserve">Colin Spencer James est directeur général de la </w:t>
      </w:r>
      <w:r w:rsidR="00976419">
        <w:rPr>
          <w:rFonts w:ascii="Arial" w:hAnsi="Arial" w:cs="Arial"/>
          <w:lang w:val="fr-CA"/>
        </w:rPr>
        <w:t xml:space="preserve">Direction de la </w:t>
      </w:r>
      <w:r w:rsidR="006C7CED">
        <w:rPr>
          <w:rFonts w:ascii="Arial" w:hAnsi="Arial" w:cs="Arial"/>
          <w:lang w:val="fr-CA"/>
        </w:rPr>
        <w:t>Stratégie et</w:t>
      </w:r>
      <w:r w:rsidR="00FD1DE9">
        <w:rPr>
          <w:rFonts w:ascii="Arial" w:hAnsi="Arial" w:cs="Arial"/>
          <w:lang w:val="fr-CA"/>
        </w:rPr>
        <w:t xml:space="preserve"> </w:t>
      </w:r>
      <w:r w:rsidR="00C00C4C">
        <w:rPr>
          <w:rFonts w:ascii="Arial" w:hAnsi="Arial" w:cs="Arial"/>
          <w:lang w:val="fr-CA"/>
        </w:rPr>
        <w:t>des p</w:t>
      </w:r>
      <w:r w:rsidR="00FD1DE9">
        <w:rPr>
          <w:rFonts w:ascii="Arial" w:hAnsi="Arial" w:cs="Arial"/>
          <w:lang w:val="fr-CA"/>
        </w:rPr>
        <w:t xml:space="preserve">olitiques horizontales </w:t>
      </w:r>
      <w:r w:rsidR="00C00C4C">
        <w:rPr>
          <w:rFonts w:ascii="Arial" w:hAnsi="Arial" w:cs="Arial"/>
          <w:lang w:val="fr-CA"/>
        </w:rPr>
        <w:t xml:space="preserve">à la </w:t>
      </w:r>
      <w:r w:rsidRPr="00342FB4">
        <w:rPr>
          <w:rFonts w:ascii="Arial" w:hAnsi="Arial" w:cs="Arial"/>
          <w:lang w:val="fr-CA"/>
        </w:rPr>
        <w:t xml:space="preserve">Direction générale des politiques stratégiques et de service d'Emploi et Développement social Canada (EDSC).  Colin a également occupé les postes de directeur général de la </w:t>
      </w:r>
      <w:r w:rsidR="00FD1DE9">
        <w:rPr>
          <w:rFonts w:ascii="Arial" w:hAnsi="Arial" w:cs="Arial"/>
          <w:lang w:val="fr-CA"/>
        </w:rPr>
        <w:t>P</w:t>
      </w:r>
      <w:r w:rsidRPr="00342FB4">
        <w:rPr>
          <w:rFonts w:ascii="Arial" w:hAnsi="Arial" w:cs="Arial"/>
          <w:lang w:val="fr-CA"/>
        </w:rPr>
        <w:t xml:space="preserve">lanification </w:t>
      </w:r>
      <w:r w:rsidR="00E6584F">
        <w:rPr>
          <w:rFonts w:ascii="Arial" w:hAnsi="Arial" w:cs="Arial"/>
          <w:lang w:val="fr-CA"/>
        </w:rPr>
        <w:t>ministérielle et de la gestion</w:t>
      </w:r>
      <w:r w:rsidRPr="00342FB4">
        <w:rPr>
          <w:rFonts w:ascii="Arial" w:hAnsi="Arial" w:cs="Arial"/>
          <w:lang w:val="fr-CA"/>
        </w:rPr>
        <w:t xml:space="preserve">, de directeur principal de </w:t>
      </w:r>
      <w:r w:rsidR="00977143">
        <w:rPr>
          <w:rFonts w:ascii="Arial" w:hAnsi="Arial" w:cs="Arial"/>
          <w:lang w:val="fr-CA"/>
        </w:rPr>
        <w:t xml:space="preserve">Développement des </w:t>
      </w:r>
      <w:r w:rsidRPr="00342FB4">
        <w:rPr>
          <w:rFonts w:ascii="Arial" w:hAnsi="Arial" w:cs="Arial"/>
          <w:lang w:val="fr-CA"/>
        </w:rPr>
        <w:t>politique</w:t>
      </w:r>
      <w:r w:rsidR="00977143">
        <w:rPr>
          <w:rFonts w:ascii="Arial" w:hAnsi="Arial" w:cs="Arial"/>
          <w:lang w:val="fr-CA"/>
        </w:rPr>
        <w:t>s</w:t>
      </w:r>
      <w:r w:rsidRPr="00342FB4">
        <w:rPr>
          <w:rFonts w:ascii="Arial" w:hAnsi="Arial" w:cs="Arial"/>
          <w:lang w:val="fr-CA"/>
        </w:rPr>
        <w:t xml:space="preserve"> sociale</w:t>
      </w:r>
      <w:r w:rsidR="00977143">
        <w:rPr>
          <w:rFonts w:ascii="Arial" w:hAnsi="Arial" w:cs="Arial"/>
          <w:lang w:val="fr-CA"/>
        </w:rPr>
        <w:t>s</w:t>
      </w:r>
      <w:r w:rsidRPr="00342FB4">
        <w:rPr>
          <w:rFonts w:ascii="Arial" w:hAnsi="Arial" w:cs="Arial"/>
          <w:lang w:val="fr-CA"/>
        </w:rPr>
        <w:t xml:space="preserve"> et de directeur </w:t>
      </w:r>
      <w:r w:rsidR="00483F86">
        <w:rPr>
          <w:rFonts w:ascii="Arial" w:hAnsi="Arial" w:cs="Arial"/>
          <w:lang w:val="fr-CA"/>
        </w:rPr>
        <w:t>du</w:t>
      </w:r>
      <w:r w:rsidRPr="00342FB4">
        <w:rPr>
          <w:rFonts w:ascii="Arial" w:hAnsi="Arial" w:cs="Arial"/>
          <w:lang w:val="fr-CA"/>
        </w:rPr>
        <w:t xml:space="preserve"> programme des travailleurs étrangers temporaires. Il a aussi occupé le poste de directeur des opérations pour les affaires intergouvernementales au Bureau du Conseil privé. Au début de sa carrière dans la fonction publique, il a travaillé sur les questions relatives au marché du travail et à la santé des peuples autochtones et a été conseiller exécutif auprès du sous-ministre de la santé.  </w:t>
      </w:r>
    </w:p>
    <w:p w14:paraId="62521E48" w14:textId="199891E8" w:rsidR="007F5793" w:rsidRPr="008E5670" w:rsidRDefault="007F5793" w:rsidP="775C5F50">
      <w:pPr>
        <w:spacing w:beforeLines="120" w:before="288" w:afterLines="120" w:after="288"/>
        <w:ind w:right="-639"/>
        <w:jc w:val="both"/>
        <w:textAlignment w:val="baseline"/>
        <w:rPr>
          <w:rFonts w:ascii="Segoe UI" w:eastAsia="Times New Roman" w:hAnsi="Segoe UI" w:cs="Segoe UI"/>
          <w:sz w:val="18"/>
          <w:szCs w:val="18"/>
          <w:lang w:val="fr-CA" w:eastAsia="en-CA"/>
        </w:rPr>
      </w:pPr>
    </w:p>
    <w:p w14:paraId="17B2F776" w14:textId="77777777" w:rsidR="00A061E9" w:rsidRDefault="00A061E9" w:rsidP="775C5F50">
      <w:pPr>
        <w:rPr>
          <w:b/>
          <w:bCs/>
          <w:lang w:val="fr-CA" w:eastAsia="en-CA"/>
        </w:rPr>
      </w:pPr>
    </w:p>
    <w:p w14:paraId="7F714966" w14:textId="77777777" w:rsidR="00A061E9" w:rsidRDefault="00A061E9" w:rsidP="775C5F50">
      <w:pPr>
        <w:rPr>
          <w:b/>
          <w:bCs/>
          <w:lang w:val="fr-CA" w:eastAsia="en-CA"/>
        </w:rPr>
      </w:pPr>
    </w:p>
    <w:p w14:paraId="533B1294" w14:textId="77777777" w:rsidR="00A061E9" w:rsidRDefault="00A061E9" w:rsidP="775C5F50">
      <w:pPr>
        <w:rPr>
          <w:b/>
          <w:bCs/>
          <w:lang w:val="fr-CA" w:eastAsia="en-CA"/>
        </w:rPr>
      </w:pPr>
    </w:p>
    <w:p w14:paraId="0FE5BE37" w14:textId="77777777" w:rsidR="00A061E9" w:rsidRDefault="00A061E9" w:rsidP="775C5F50">
      <w:pPr>
        <w:rPr>
          <w:b/>
          <w:bCs/>
          <w:lang w:val="fr-CA" w:eastAsia="en-CA"/>
        </w:rPr>
      </w:pPr>
    </w:p>
    <w:p w14:paraId="66BB0599" w14:textId="097F0775" w:rsidR="00A061E9" w:rsidRDefault="00A061E9" w:rsidP="775C5F50">
      <w:pPr>
        <w:rPr>
          <w:b/>
          <w:bCs/>
          <w:lang w:val="fr-CA" w:eastAsia="en-CA"/>
        </w:rPr>
      </w:pPr>
    </w:p>
    <w:p w14:paraId="4228DCD3" w14:textId="48FCC0FD" w:rsidR="00446474" w:rsidRPr="004B224A" w:rsidRDefault="00A061E9" w:rsidP="775C5F50">
      <w:pPr>
        <w:rPr>
          <w:b/>
          <w:bCs/>
          <w:lang w:val="fr-CA" w:eastAsia="en-CA"/>
        </w:rPr>
      </w:pPr>
      <w:r>
        <w:rPr>
          <w:noProof/>
        </w:rPr>
        <w:drawing>
          <wp:anchor distT="0" distB="0" distL="114300" distR="114300" simplePos="0" relativeHeight="251660303" behindDoc="0" locked="0" layoutInCell="1" allowOverlap="1" wp14:anchorId="424904AA" wp14:editId="070B1E92">
            <wp:simplePos x="0" y="0"/>
            <wp:positionH relativeFrom="column">
              <wp:posOffset>-288290</wp:posOffset>
            </wp:positionH>
            <wp:positionV relativeFrom="paragraph">
              <wp:posOffset>89535</wp:posOffset>
            </wp:positionV>
            <wp:extent cx="1420495" cy="1769110"/>
            <wp:effectExtent l="0" t="0" r="8255" b="2540"/>
            <wp:wrapSquare wrapText="bothSides"/>
            <wp:docPr id="376878560" name="Picture 2" descr="A person wearing a sweater and ti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78560" name="Picture 2" descr="A person wearing a sweater and ti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20495" cy="1769110"/>
                    </a:xfrm>
                    <a:prstGeom prst="rect">
                      <a:avLst/>
                    </a:prstGeom>
                    <a:noFill/>
                    <a:ln>
                      <a:noFill/>
                    </a:ln>
                  </pic:spPr>
                </pic:pic>
              </a:graphicData>
            </a:graphic>
            <wp14:sizeRelV relativeFrom="margin">
              <wp14:pctHeight>0</wp14:pctHeight>
            </wp14:sizeRelV>
          </wp:anchor>
        </w:drawing>
      </w:r>
      <w:r w:rsidR="009B6CFA" w:rsidRPr="004B224A">
        <w:rPr>
          <w:b/>
          <w:bCs/>
          <w:lang w:val="fr-CA" w:eastAsia="en-CA"/>
        </w:rPr>
        <w:t>Firmin Andzama</w:t>
      </w:r>
    </w:p>
    <w:p w14:paraId="3088840B" w14:textId="78EA20E4" w:rsidR="00570624" w:rsidRPr="00F25B86" w:rsidRDefault="00DD0005" w:rsidP="775C5F50">
      <w:pPr>
        <w:rPr>
          <w:b/>
          <w:bCs/>
          <w:lang w:val="fr-CA" w:eastAsia="en-CA"/>
        </w:rPr>
      </w:pPr>
      <w:r w:rsidRPr="004B224A">
        <w:rPr>
          <w:b/>
          <w:bCs/>
          <w:lang w:val="fr-CA" w:eastAsia="en-CA"/>
        </w:rPr>
        <w:t>Directeur intérimaire</w:t>
      </w:r>
      <w:r w:rsidR="004E1884">
        <w:rPr>
          <w:b/>
          <w:bCs/>
          <w:lang w:val="fr-CA" w:eastAsia="en-CA"/>
        </w:rPr>
        <w:t xml:space="preserve"> à la </w:t>
      </w:r>
      <w:r w:rsidR="00446474" w:rsidRPr="00F25B86">
        <w:rPr>
          <w:b/>
          <w:bCs/>
          <w:lang w:val="fr-CA" w:eastAsia="en-CA"/>
        </w:rPr>
        <w:t xml:space="preserve">Direction </w:t>
      </w:r>
      <w:r w:rsidR="00A341BE" w:rsidRPr="00F25B86">
        <w:rPr>
          <w:b/>
          <w:bCs/>
          <w:lang w:val="fr-CA" w:eastAsia="en-CA"/>
        </w:rPr>
        <w:t>des Stratégies et des politiques horizontales</w:t>
      </w:r>
      <w:r w:rsidR="00223B5E" w:rsidRPr="00F25B86">
        <w:rPr>
          <w:b/>
          <w:bCs/>
          <w:lang w:val="fr-CA" w:eastAsia="en-CA"/>
        </w:rPr>
        <w:t xml:space="preserve">, </w:t>
      </w:r>
      <w:r w:rsidR="00F25B86">
        <w:rPr>
          <w:b/>
          <w:bCs/>
          <w:lang w:val="fr-CA" w:eastAsia="en-CA"/>
        </w:rPr>
        <w:t>Direction générales des politiques stratégiques et de Service</w:t>
      </w:r>
    </w:p>
    <w:p w14:paraId="05347356" w14:textId="6D3371EA" w:rsidR="00C602FC" w:rsidRDefault="00C602FC" w:rsidP="00D10DFA">
      <w:pPr>
        <w:spacing w:beforeLines="120" w:before="288" w:afterLines="120" w:after="288"/>
        <w:ind w:left="-709" w:right="-639"/>
        <w:jc w:val="both"/>
        <w:rPr>
          <w:lang w:val="fr-CA"/>
        </w:rPr>
      </w:pPr>
      <w:r w:rsidRPr="00C602FC">
        <w:rPr>
          <w:lang w:val="fr-CA"/>
        </w:rPr>
        <w:t xml:space="preserve">Firmin Andzama est directeur </w:t>
      </w:r>
      <w:r>
        <w:rPr>
          <w:lang w:val="fr-CA"/>
        </w:rPr>
        <w:t>intérimaire</w:t>
      </w:r>
      <w:r w:rsidRPr="00C602FC">
        <w:rPr>
          <w:lang w:val="fr-CA"/>
        </w:rPr>
        <w:t xml:space="preserve"> de la Division </w:t>
      </w:r>
      <w:r w:rsidR="004E1884">
        <w:rPr>
          <w:lang w:val="fr-CA"/>
        </w:rPr>
        <w:t xml:space="preserve">de la recherche et des optiques en matière de politiques </w:t>
      </w:r>
      <w:r w:rsidRPr="00C602FC">
        <w:rPr>
          <w:lang w:val="fr-CA"/>
        </w:rPr>
        <w:t>au sein de la Direction des politiques stratégiques et de service d’Emploi et Développement social Canada (EDSC). Il a également occupé d’autres postes à EDSC, notamment celui de gestionnaire du Carrefour ACS Plus de la Direction générale des compétences et de l’emploi, ainsi que celui d’analyste principal des politiques dans cette même direction.</w:t>
      </w:r>
      <w:r w:rsidR="00D10DFA">
        <w:rPr>
          <w:lang w:val="fr-CA"/>
        </w:rPr>
        <w:t xml:space="preserve"> </w:t>
      </w:r>
      <w:r w:rsidRPr="00C602FC">
        <w:rPr>
          <w:lang w:val="fr-CA"/>
        </w:rPr>
        <w:t>Firmin a aussi travaillé à Immigration, Réfugiés et Citoyenneté Canada, à Bibliothèque et Archives Canada, au Secrétariat du Conseil du Trésor et à Patrimoine canadien. Au début de sa carrière dans la fonction publique, il a œuvré dans les domaines des programmes du marché du travail, des programmes d’emploi et de formation pour les Autochtones, ainsi que des politiques en matière d’immigration.</w:t>
      </w:r>
    </w:p>
    <w:p w14:paraId="3B9C4396" w14:textId="36ED238B" w:rsidR="0049110C" w:rsidRDefault="00A528CE" w:rsidP="775C5F50">
      <w:pPr>
        <w:spacing w:beforeLines="120" w:before="288" w:afterLines="120" w:after="288"/>
        <w:ind w:left="-709" w:right="-639"/>
        <w:jc w:val="both"/>
        <w:rPr>
          <w:rFonts w:ascii="Arial" w:eastAsia="Times New Roman" w:hAnsi="Arial" w:cs="Arial"/>
          <w:b/>
          <w:bCs/>
          <w:lang w:val="fr-CA" w:eastAsia="en-CA"/>
        </w:rPr>
      </w:pPr>
      <w:r w:rsidRPr="001A287F">
        <w:rPr>
          <w:b/>
          <w:bCs/>
        </w:rPr>
        <w:drawing>
          <wp:anchor distT="0" distB="0" distL="114300" distR="114300" simplePos="0" relativeHeight="251662351" behindDoc="1" locked="0" layoutInCell="1" allowOverlap="1" wp14:anchorId="51435BFC" wp14:editId="1E47D077">
            <wp:simplePos x="0" y="0"/>
            <wp:positionH relativeFrom="column">
              <wp:posOffset>-449580</wp:posOffset>
            </wp:positionH>
            <wp:positionV relativeFrom="paragraph">
              <wp:posOffset>358140</wp:posOffset>
            </wp:positionV>
            <wp:extent cx="1842135" cy="1684020"/>
            <wp:effectExtent l="0" t="0" r="5715" b="0"/>
            <wp:wrapTight wrapText="bothSides">
              <wp:wrapPolygon edited="0">
                <wp:start x="0" y="0"/>
                <wp:lineTo x="0" y="21258"/>
                <wp:lineTo x="21444" y="21258"/>
                <wp:lineTo x="21444" y="0"/>
                <wp:lineTo x="0" y="0"/>
              </wp:wrapPolygon>
            </wp:wrapTight>
            <wp:docPr id="1780362316" name="Picture 1" descr="A person wearing glasses and a black and white checked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362316" name="Picture 1" descr="A person wearing glasses and a black and white checked jacke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42135" cy="16840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2CAE6A" w14:textId="3418CFEA" w:rsidR="001A287F" w:rsidRPr="001A287F" w:rsidRDefault="001A287F" w:rsidP="001A287F">
      <w:pPr>
        <w:ind w:left="-709"/>
        <w:rPr>
          <w:b/>
          <w:bCs/>
        </w:rPr>
      </w:pPr>
    </w:p>
    <w:p w14:paraId="7D902845" w14:textId="1F66D26B" w:rsidR="0049110C" w:rsidRDefault="0049110C" w:rsidP="0049110C">
      <w:pPr>
        <w:ind w:left="-709"/>
        <w:rPr>
          <w:b/>
          <w:bCs/>
          <w:lang w:val="fr-CA"/>
        </w:rPr>
      </w:pPr>
      <w:r w:rsidRPr="775C5F50">
        <w:rPr>
          <w:b/>
          <w:bCs/>
          <w:lang w:val="fr-CA"/>
        </w:rPr>
        <w:t>Eli</w:t>
      </w:r>
      <w:r w:rsidR="000842D8">
        <w:rPr>
          <w:b/>
          <w:bCs/>
          <w:lang w:val="fr-CA"/>
        </w:rPr>
        <w:t>z</w:t>
      </w:r>
      <w:r w:rsidRPr="775C5F50">
        <w:rPr>
          <w:b/>
          <w:bCs/>
          <w:lang w:val="fr-CA"/>
        </w:rPr>
        <w:t xml:space="preserve">abeth </w:t>
      </w:r>
      <w:proofErr w:type="spellStart"/>
      <w:r w:rsidRPr="775C5F50">
        <w:rPr>
          <w:b/>
          <w:bCs/>
          <w:lang w:val="fr-CA"/>
        </w:rPr>
        <w:t>Casuga</w:t>
      </w:r>
      <w:proofErr w:type="spellEnd"/>
    </w:p>
    <w:p w14:paraId="1E65CAF7" w14:textId="7347803C" w:rsidR="0049110C" w:rsidRPr="00803F5B" w:rsidRDefault="0049110C" w:rsidP="0049110C">
      <w:pPr>
        <w:ind w:left="-709"/>
        <w:rPr>
          <w:b/>
          <w:bCs/>
          <w:lang w:val="fr-CA"/>
        </w:rPr>
      </w:pPr>
      <w:r w:rsidRPr="775C5F50">
        <w:rPr>
          <w:b/>
          <w:bCs/>
          <w:lang w:val="fr-CA"/>
        </w:rPr>
        <w:t>Directrice générale</w:t>
      </w:r>
      <w:r>
        <w:rPr>
          <w:b/>
          <w:bCs/>
          <w:lang w:val="fr-CA"/>
        </w:rPr>
        <w:t xml:space="preserve"> du </w:t>
      </w:r>
      <w:r w:rsidRPr="00BE7908">
        <w:rPr>
          <w:b/>
          <w:bCs/>
          <w:lang w:val="fr-CA"/>
        </w:rPr>
        <w:t>Secrétariat fédéral responsable de l'apprentissage et de la garde des jeunes enfants (AGJE)</w:t>
      </w:r>
      <w:r w:rsidRPr="775C5F50">
        <w:rPr>
          <w:b/>
          <w:bCs/>
          <w:lang w:val="fr-CA"/>
        </w:rPr>
        <w:t>, Direction générale de la sécurité du revenu et du développement social </w:t>
      </w:r>
    </w:p>
    <w:p w14:paraId="2EFFD80D" w14:textId="4A93AAB5" w:rsidR="001A287F" w:rsidRPr="00A528CE" w:rsidRDefault="00A528CE" w:rsidP="00A528CE">
      <w:pPr>
        <w:spacing w:beforeLines="120" w:before="288" w:afterLines="120" w:after="288"/>
        <w:ind w:left="-709" w:right="-639"/>
        <w:jc w:val="both"/>
        <w:rPr>
          <w:rFonts w:ascii="Arial" w:eastAsia="Times New Roman" w:hAnsi="Arial" w:cs="Arial"/>
          <w:lang w:val="fr-CA" w:eastAsia="en-CA"/>
        </w:rPr>
      </w:pPr>
      <w:r w:rsidRPr="00A528CE">
        <w:rPr>
          <w:rFonts w:ascii="Arial" w:eastAsia="Times New Roman" w:hAnsi="Arial" w:cs="Arial"/>
          <w:lang w:val="fr-CA" w:eastAsia="en-CA"/>
        </w:rPr>
        <w:t xml:space="preserve">Elizabeth </w:t>
      </w:r>
      <w:proofErr w:type="spellStart"/>
      <w:r w:rsidRPr="00A528CE">
        <w:rPr>
          <w:rFonts w:ascii="Arial" w:eastAsia="Times New Roman" w:hAnsi="Arial" w:cs="Arial"/>
          <w:lang w:val="fr-CA" w:eastAsia="en-CA"/>
        </w:rPr>
        <w:t>Casuga</w:t>
      </w:r>
      <w:proofErr w:type="spellEnd"/>
      <w:r w:rsidRPr="00A528CE">
        <w:rPr>
          <w:rFonts w:ascii="Arial" w:eastAsia="Times New Roman" w:hAnsi="Arial" w:cs="Arial"/>
          <w:lang w:val="fr-CA" w:eastAsia="en-CA"/>
        </w:rPr>
        <w:t xml:space="preserve"> est directrice générale par intérim du Secrétariat fédéral à l'apprentissage et à la garde des jeunes enfants </w:t>
      </w:r>
      <w:r w:rsidR="00CD02BF" w:rsidRPr="00A528CE">
        <w:rPr>
          <w:rFonts w:ascii="Arial" w:eastAsia="Times New Roman" w:hAnsi="Arial" w:cs="Arial"/>
          <w:lang w:val="fr-CA" w:eastAsia="en-CA"/>
        </w:rPr>
        <w:t>à l’Emploi</w:t>
      </w:r>
      <w:r w:rsidRPr="00A528CE">
        <w:rPr>
          <w:rFonts w:ascii="Arial" w:eastAsia="Times New Roman" w:hAnsi="Arial" w:cs="Arial"/>
          <w:lang w:val="fr-CA" w:eastAsia="en-CA"/>
        </w:rPr>
        <w:t xml:space="preserve"> et Développement social Canada. Elle travaille dans la fonction publique fédérale depuis plus de 25 ans et a occupé divers postes </w:t>
      </w:r>
      <w:r w:rsidR="00CD02BF" w:rsidRPr="00A528CE">
        <w:rPr>
          <w:rFonts w:ascii="Arial" w:eastAsia="Times New Roman" w:hAnsi="Arial" w:cs="Arial"/>
          <w:lang w:val="fr-CA" w:eastAsia="en-CA"/>
        </w:rPr>
        <w:t>à l’Emploi</w:t>
      </w:r>
      <w:r w:rsidRPr="00A528CE">
        <w:rPr>
          <w:rFonts w:ascii="Arial" w:eastAsia="Times New Roman" w:hAnsi="Arial" w:cs="Arial"/>
          <w:lang w:val="fr-CA" w:eastAsia="en-CA"/>
        </w:rPr>
        <w:t xml:space="preserve"> et Développement social Canada, au Patrimoine canadien, au Femmes et</w:t>
      </w:r>
      <w:r w:rsidR="00E666F5">
        <w:rPr>
          <w:rFonts w:ascii="Arial" w:eastAsia="Times New Roman" w:hAnsi="Arial" w:cs="Arial"/>
          <w:lang w:val="fr-CA" w:eastAsia="en-CA"/>
        </w:rPr>
        <w:t xml:space="preserve"> </w:t>
      </w:r>
      <w:r w:rsidRPr="00A528CE">
        <w:rPr>
          <w:rFonts w:ascii="Arial" w:eastAsia="Times New Roman" w:hAnsi="Arial" w:cs="Arial"/>
          <w:lang w:val="fr-CA" w:eastAsia="en-CA"/>
        </w:rPr>
        <w:t xml:space="preserve">Égalité des </w:t>
      </w:r>
      <w:r w:rsidR="00E666F5">
        <w:rPr>
          <w:rFonts w:ascii="Arial" w:eastAsia="Times New Roman" w:hAnsi="Arial" w:cs="Arial"/>
          <w:lang w:val="fr-CA" w:eastAsia="en-CA"/>
        </w:rPr>
        <w:t>genres</w:t>
      </w:r>
      <w:r w:rsidRPr="00A528CE">
        <w:rPr>
          <w:rFonts w:ascii="Arial" w:eastAsia="Times New Roman" w:hAnsi="Arial" w:cs="Arial"/>
          <w:lang w:val="fr-CA" w:eastAsia="en-CA"/>
        </w:rPr>
        <w:t xml:space="preserve"> et au Services aux Autochtones Canada.</w:t>
      </w:r>
    </w:p>
    <w:p w14:paraId="0849E14D" w14:textId="10CD3679" w:rsidR="00B8067C" w:rsidRPr="00B8067C" w:rsidRDefault="000842D8" w:rsidP="00B8067C">
      <w:pPr>
        <w:spacing w:beforeLines="120" w:before="288" w:afterLines="120" w:after="288"/>
        <w:ind w:left="-709" w:right="-639"/>
        <w:jc w:val="both"/>
        <w:rPr>
          <w:rFonts w:ascii="Arial" w:eastAsia="Times New Roman" w:hAnsi="Arial" w:cs="Arial"/>
          <w:b/>
          <w:bCs/>
          <w:lang w:val="fr-CA" w:eastAsia="en-CA"/>
        </w:rPr>
      </w:pPr>
      <w:r>
        <w:rPr>
          <w:rFonts w:ascii="Arial" w:eastAsia="Times New Roman" w:hAnsi="Arial" w:cs="Arial"/>
          <w:b/>
          <w:bCs/>
          <w:lang w:val="fr-CA" w:eastAsia="en-CA"/>
        </w:rPr>
        <w:t xml:space="preserve">Paul London </w:t>
      </w:r>
      <w:r w:rsidR="00CE38B7" w:rsidRPr="00CE38B7">
        <w:rPr>
          <w:rFonts w:ascii="Arial" w:eastAsia="Times New Roman" w:hAnsi="Arial" w:cs="Arial"/>
          <w:b/>
          <w:bCs/>
          <w:lang w:val="fr-CA" w:eastAsia="en-CA"/>
        </w:rPr>
        <w:t> </w:t>
      </w:r>
    </w:p>
    <w:p w14:paraId="4E646C00" w14:textId="2402739C" w:rsidR="0049110C" w:rsidRPr="00B8067C" w:rsidRDefault="000842D8" w:rsidP="00B8067C">
      <w:pPr>
        <w:spacing w:beforeLines="120" w:before="288" w:afterLines="120" w:after="288"/>
        <w:ind w:left="-709" w:right="-639"/>
        <w:jc w:val="both"/>
        <w:rPr>
          <w:rFonts w:ascii="Arial" w:eastAsia="Times New Roman" w:hAnsi="Arial" w:cs="Arial"/>
          <w:b/>
          <w:bCs/>
          <w:lang w:val="fr-CA" w:eastAsia="en-CA"/>
        </w:rPr>
      </w:pPr>
      <w:r>
        <w:rPr>
          <w:rFonts w:ascii="Arial" w:eastAsia="Times New Roman" w:hAnsi="Arial" w:cs="Arial"/>
          <w:b/>
          <w:bCs/>
          <w:lang w:val="fr-CA" w:eastAsia="en-CA"/>
        </w:rPr>
        <w:t>Gestionnaire</w:t>
      </w:r>
      <w:r w:rsidR="00083178" w:rsidRPr="00083178">
        <w:rPr>
          <w:rFonts w:ascii="Arial" w:eastAsia="Times New Roman" w:hAnsi="Arial" w:cs="Arial"/>
          <w:b/>
          <w:bCs/>
          <w:lang w:val="fr-CA" w:eastAsia="en-CA"/>
        </w:rPr>
        <w:t>, Fond d’habilitation pour les CLOSM, Direction générale des compétences et de l’emploi</w:t>
      </w:r>
    </w:p>
    <w:p w14:paraId="426BAC12" w14:textId="402E61A2" w:rsidR="009D79BA" w:rsidRPr="00F4657A" w:rsidRDefault="00015C21" w:rsidP="775C5F50">
      <w:pPr>
        <w:spacing w:beforeLines="120" w:before="288" w:afterLines="120" w:after="288"/>
        <w:ind w:left="-709" w:right="-639"/>
        <w:jc w:val="both"/>
        <w:rPr>
          <w:rFonts w:ascii="Arial" w:eastAsia="Times New Roman" w:hAnsi="Arial" w:cs="Arial"/>
          <w:b/>
          <w:bCs/>
          <w:sz w:val="28"/>
          <w:szCs w:val="28"/>
          <w:u w:val="single"/>
          <w:lang w:val="fr-CA" w:eastAsia="en-CA"/>
        </w:rPr>
      </w:pPr>
      <w:r w:rsidRPr="00F4657A">
        <w:rPr>
          <w:rFonts w:ascii="Arial" w:eastAsia="Times New Roman" w:hAnsi="Arial" w:cs="Arial"/>
          <w:b/>
          <w:bCs/>
          <w:sz w:val="28"/>
          <w:szCs w:val="28"/>
          <w:u w:val="single"/>
          <w:lang w:val="fr-CA" w:eastAsia="en-CA"/>
        </w:rPr>
        <w:t>Pan</w:t>
      </w:r>
      <w:r w:rsidR="00DC552A" w:rsidRPr="00F4657A">
        <w:rPr>
          <w:rFonts w:ascii="Arial" w:eastAsia="Times New Roman" w:hAnsi="Arial" w:cs="Arial"/>
          <w:b/>
          <w:bCs/>
          <w:sz w:val="28"/>
          <w:szCs w:val="28"/>
          <w:u w:val="single"/>
          <w:lang w:val="fr-CA" w:eastAsia="en-CA"/>
        </w:rPr>
        <w:t>élistes</w:t>
      </w:r>
      <w:r w:rsidRPr="00F4657A">
        <w:rPr>
          <w:rFonts w:ascii="Arial" w:eastAsia="Times New Roman" w:hAnsi="Arial" w:cs="Arial"/>
          <w:b/>
          <w:bCs/>
          <w:sz w:val="28"/>
          <w:szCs w:val="28"/>
          <w:u w:val="single"/>
          <w:lang w:val="fr-CA" w:eastAsia="en-CA"/>
        </w:rPr>
        <w:t xml:space="preserve"> </w:t>
      </w:r>
    </w:p>
    <w:p w14:paraId="0C57FC3A" w14:textId="77777777" w:rsidR="00F4657A" w:rsidRPr="00F4657A" w:rsidRDefault="00E2769A" w:rsidP="775C5F50">
      <w:pPr>
        <w:ind w:left="-709"/>
        <w:rPr>
          <w:rStyle w:val="normaltextrun"/>
          <w:b/>
          <w:bCs/>
          <w:lang w:val="fr-CA"/>
        </w:rPr>
      </w:pPr>
      <w:proofErr w:type="spellStart"/>
      <w:r w:rsidRPr="00F4657A">
        <w:rPr>
          <w:rStyle w:val="normaltextrun"/>
          <w:rFonts w:ascii="Arial" w:hAnsi="Arial" w:cs="Arial"/>
          <w:b/>
          <w:bCs/>
          <w:lang w:val="fr-CA"/>
        </w:rPr>
        <w:t>Raeanne</w:t>
      </w:r>
      <w:proofErr w:type="spellEnd"/>
      <w:r w:rsidRPr="00F4657A">
        <w:rPr>
          <w:rStyle w:val="normaltextrun"/>
          <w:rFonts w:ascii="Arial" w:hAnsi="Arial" w:cs="Arial"/>
          <w:b/>
          <w:bCs/>
          <w:lang w:val="fr-CA"/>
        </w:rPr>
        <w:t xml:space="preserve"> Francis</w:t>
      </w:r>
    </w:p>
    <w:p w14:paraId="6ACB4E02" w14:textId="06FEA6B7" w:rsidR="00570624" w:rsidRPr="00F4657A" w:rsidRDefault="00F4657A" w:rsidP="00F4657A">
      <w:pPr>
        <w:ind w:left="-709"/>
        <w:rPr>
          <w:rStyle w:val="normaltextrun"/>
          <w:rFonts w:ascii="Arial" w:hAnsi="Arial" w:cs="Arial"/>
          <w:b/>
          <w:bCs/>
          <w:lang w:val="fr-CA"/>
        </w:rPr>
      </w:pPr>
      <w:r w:rsidRPr="00F4657A">
        <w:rPr>
          <w:rStyle w:val="normaltextrun"/>
          <w:rFonts w:ascii="Arial" w:hAnsi="Arial" w:cs="Arial"/>
          <w:b/>
          <w:bCs/>
          <w:lang w:val="fr-CA"/>
        </w:rPr>
        <w:t>Directrice généra</w:t>
      </w:r>
      <w:r>
        <w:rPr>
          <w:rStyle w:val="normaltextrun"/>
          <w:rFonts w:ascii="Arial" w:hAnsi="Arial" w:cs="Arial"/>
          <w:b/>
          <w:bCs/>
          <w:lang w:val="fr-CA"/>
        </w:rPr>
        <w:t xml:space="preserve">le </w:t>
      </w:r>
      <w:r w:rsidRPr="00F4657A">
        <w:rPr>
          <w:rStyle w:val="normaltextrun"/>
          <w:rFonts w:ascii="Arial" w:hAnsi="Arial" w:cs="Arial"/>
          <w:b/>
          <w:bCs/>
          <w:lang w:val="fr-CA"/>
        </w:rPr>
        <w:t xml:space="preserve">du </w:t>
      </w:r>
      <w:r w:rsidR="00E2769A" w:rsidRPr="00F4657A">
        <w:rPr>
          <w:rStyle w:val="normaltextrun"/>
          <w:rFonts w:ascii="Arial" w:hAnsi="Arial" w:cs="Arial"/>
          <w:b/>
          <w:bCs/>
          <w:lang w:val="fr-CA"/>
        </w:rPr>
        <w:t>Black Community Resource Centre (BCRC)</w:t>
      </w:r>
    </w:p>
    <w:p w14:paraId="51E3E72E" w14:textId="3AE84761" w:rsidR="009C2AC5" w:rsidRPr="009C2AC5" w:rsidRDefault="009C2AC5" w:rsidP="00112FD4">
      <w:pPr>
        <w:spacing w:beforeLines="120" w:before="288" w:afterLines="120" w:after="288"/>
        <w:ind w:left="-709" w:right="-639"/>
        <w:jc w:val="both"/>
        <w:rPr>
          <w:rFonts w:ascii="Arial" w:hAnsi="Arial" w:cs="Arial"/>
          <w:lang w:val="fr-CA"/>
        </w:rPr>
      </w:pPr>
      <w:proofErr w:type="spellStart"/>
      <w:r w:rsidRPr="009C2AC5">
        <w:rPr>
          <w:rFonts w:ascii="Arial" w:hAnsi="Arial" w:cs="Arial"/>
          <w:lang w:val="fr-CA"/>
        </w:rPr>
        <w:lastRenderedPageBreak/>
        <w:t>Raeanne</w:t>
      </w:r>
      <w:proofErr w:type="spellEnd"/>
      <w:r w:rsidRPr="009C2AC5">
        <w:rPr>
          <w:rFonts w:ascii="Arial" w:hAnsi="Arial" w:cs="Arial"/>
          <w:lang w:val="fr-CA"/>
        </w:rPr>
        <w:t xml:space="preserve"> Francis (</w:t>
      </w:r>
      <w:proofErr w:type="spellStart"/>
      <w:r w:rsidRPr="009C2AC5">
        <w:rPr>
          <w:rFonts w:ascii="Arial" w:hAnsi="Arial" w:cs="Arial"/>
          <w:lang w:val="fr-CA"/>
        </w:rPr>
        <w:t>MSc</w:t>
      </w:r>
      <w:proofErr w:type="spellEnd"/>
      <w:r w:rsidRPr="009C2AC5">
        <w:rPr>
          <w:rFonts w:ascii="Arial" w:hAnsi="Arial" w:cs="Arial"/>
          <w:lang w:val="fr-CA"/>
        </w:rPr>
        <w:t xml:space="preserve">) est la directrice générale du Black Community Resource Center (BCRC), un organisme sans but lucratif situé à Montréal, Québec.  Dans son rôle, elle travaille à développer et mettre en œuvre des </w:t>
      </w:r>
      <w:r w:rsidRPr="001D3DE0">
        <w:rPr>
          <w:rFonts w:ascii="Arial" w:hAnsi="Arial" w:cs="Arial"/>
          <w:lang w:val="fr-CA"/>
        </w:rPr>
        <w:t xml:space="preserve">programmes </w:t>
      </w:r>
      <w:r w:rsidR="00595DDE" w:rsidRPr="001D3DE0">
        <w:rPr>
          <w:rFonts w:ascii="Arial" w:hAnsi="Arial" w:cs="Arial"/>
          <w:lang w:val="fr-CA"/>
        </w:rPr>
        <w:t xml:space="preserve">pour les personnes d’expression anglaise </w:t>
      </w:r>
      <w:r w:rsidRPr="001D3DE0">
        <w:rPr>
          <w:rFonts w:ascii="Arial" w:hAnsi="Arial" w:cs="Arial"/>
          <w:lang w:val="fr-CA"/>
        </w:rPr>
        <w:t>dans</w:t>
      </w:r>
      <w:r w:rsidRPr="009C2AC5">
        <w:rPr>
          <w:rFonts w:ascii="Arial" w:hAnsi="Arial" w:cs="Arial"/>
          <w:lang w:val="fr-CA"/>
        </w:rPr>
        <w:t xml:space="preserve"> les domaines de la santé, de l'accès à la justice, du développement socioculturel, de l'éducation, de l'emploi et du développement économique, </w:t>
      </w:r>
      <w:r w:rsidR="009C1C39">
        <w:rPr>
          <w:rFonts w:ascii="Arial" w:hAnsi="Arial" w:cs="Arial"/>
          <w:lang w:val="fr-CA"/>
        </w:rPr>
        <w:t>afin d’</w:t>
      </w:r>
      <w:r w:rsidRPr="009C2AC5">
        <w:rPr>
          <w:rFonts w:ascii="Arial" w:hAnsi="Arial" w:cs="Arial"/>
          <w:lang w:val="fr-CA"/>
        </w:rPr>
        <w:t xml:space="preserve">améliorer le bien-être des communautés noires et autres minorités dans les paysages québécois et canadiens. Mme Francis s'engage à aider les personnes issues des communautés noires et d'autres communautés marginalisées à surmonter les obstacles qu'elles rencontrent pour accéder aux ressources sociales, économiques, politiques et environnementales. Elle participe actuellement à plusieurs projets de recherche visant à recueillir des données </w:t>
      </w:r>
      <w:r w:rsidR="003038EB">
        <w:rPr>
          <w:rFonts w:ascii="Arial" w:hAnsi="Arial" w:cs="Arial"/>
          <w:lang w:val="fr-CA"/>
        </w:rPr>
        <w:t>désagrégées relatives à la race sur</w:t>
      </w:r>
      <w:r w:rsidRPr="009C2AC5">
        <w:rPr>
          <w:rFonts w:ascii="Arial" w:hAnsi="Arial" w:cs="Arial"/>
          <w:lang w:val="fr-CA"/>
        </w:rPr>
        <w:t xml:space="preserve"> la communauté noire </w:t>
      </w:r>
      <w:r w:rsidR="003038EB">
        <w:rPr>
          <w:rFonts w:ascii="Arial" w:hAnsi="Arial" w:cs="Arial"/>
          <w:lang w:val="fr-CA"/>
        </w:rPr>
        <w:t>d’expression anglaise</w:t>
      </w:r>
      <w:r w:rsidRPr="009C2AC5">
        <w:rPr>
          <w:rFonts w:ascii="Arial" w:hAnsi="Arial" w:cs="Arial"/>
          <w:lang w:val="fr-CA"/>
        </w:rPr>
        <w:t xml:space="preserve"> (une communauté à double minorité) au Québec.</w:t>
      </w:r>
    </w:p>
    <w:p w14:paraId="44F95992" w14:textId="68A36D3A" w:rsidR="00570624" w:rsidRPr="009C2AC5" w:rsidRDefault="001E41F0" w:rsidP="775C5F50">
      <w:pPr>
        <w:spacing w:beforeLines="120" w:before="288" w:afterLines="120" w:after="288"/>
        <w:rPr>
          <w:rFonts w:ascii="Arial" w:eastAsia="Times New Roman" w:hAnsi="Arial" w:cs="Arial"/>
          <w:lang w:val="fr-CA" w:eastAsia="en-CA"/>
        </w:rPr>
      </w:pPr>
      <w:r w:rsidRPr="00EB427F">
        <w:rPr>
          <w:rFonts w:ascii="Arial" w:hAnsi="Arial" w:cs="Arial"/>
          <w:noProof/>
        </w:rPr>
        <w:drawing>
          <wp:anchor distT="0" distB="0" distL="114300" distR="114300" simplePos="0" relativeHeight="251658245" behindDoc="1" locked="0" layoutInCell="1" allowOverlap="1" wp14:anchorId="7B5D44F4" wp14:editId="79C028B3">
            <wp:simplePos x="0" y="0"/>
            <wp:positionH relativeFrom="column">
              <wp:posOffset>-445770</wp:posOffset>
            </wp:positionH>
            <wp:positionV relativeFrom="paragraph">
              <wp:posOffset>191770</wp:posOffset>
            </wp:positionV>
            <wp:extent cx="1318260" cy="1978025"/>
            <wp:effectExtent l="0" t="0" r="0" b="3175"/>
            <wp:wrapTight wrapText="bothSides">
              <wp:wrapPolygon edited="0">
                <wp:start x="0" y="0"/>
                <wp:lineTo x="0" y="21427"/>
                <wp:lineTo x="21225" y="21427"/>
                <wp:lineTo x="21225" y="0"/>
                <wp:lineTo x="0" y="0"/>
              </wp:wrapPolygon>
            </wp:wrapTight>
            <wp:docPr id="775025273" name="Picture 1" descr="A person in a suit and tie&#10;&#10;AI-generated content may be incorrect.">
              <a:extLst xmlns:a="http://schemas.openxmlformats.org/drawingml/2006/main">
                <a:ext uri="{FF2B5EF4-FFF2-40B4-BE49-F238E27FC236}">
                  <a16:creationId xmlns:a16="http://schemas.microsoft.com/office/drawing/2014/main" id="{12F6FA66-86D5-4D91-B803-49309CB7FA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25273" name="Picture 1" descr="A person in a suit and tie&#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18260" cy="1978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1D5F3" w14:textId="77777777" w:rsidR="003B426E" w:rsidRPr="004B224A" w:rsidRDefault="001E41F0" w:rsidP="775C5F50">
      <w:pPr>
        <w:rPr>
          <w:b/>
          <w:bCs/>
          <w:lang w:val="fr-CA"/>
        </w:rPr>
      </w:pPr>
      <w:r w:rsidRPr="004B224A">
        <w:rPr>
          <w:b/>
          <w:bCs/>
          <w:lang w:val="fr-CA"/>
        </w:rPr>
        <w:t>John Buck</w:t>
      </w:r>
    </w:p>
    <w:p w14:paraId="631D1DA8" w14:textId="36532CED" w:rsidR="00562C66" w:rsidRPr="00B66533" w:rsidRDefault="001E41F0" w:rsidP="775C5F50">
      <w:pPr>
        <w:rPr>
          <w:b/>
          <w:bCs/>
          <w:lang w:val="fr-CA"/>
        </w:rPr>
      </w:pPr>
      <w:r w:rsidRPr="00B66533">
        <w:rPr>
          <w:b/>
          <w:bCs/>
          <w:lang w:val="fr-CA"/>
        </w:rPr>
        <w:t>Pr</w:t>
      </w:r>
      <w:r w:rsidR="005169F4" w:rsidRPr="00B66533">
        <w:rPr>
          <w:b/>
          <w:bCs/>
          <w:lang w:val="fr-CA"/>
        </w:rPr>
        <w:t>é</w:t>
      </w:r>
      <w:r w:rsidRPr="00B66533">
        <w:rPr>
          <w:b/>
          <w:bCs/>
          <w:lang w:val="fr-CA"/>
        </w:rPr>
        <w:t>sident</w:t>
      </w:r>
      <w:r w:rsidR="005169F4" w:rsidRPr="00B66533">
        <w:rPr>
          <w:b/>
          <w:bCs/>
          <w:lang w:val="fr-CA"/>
        </w:rPr>
        <w:t>-directeur général</w:t>
      </w:r>
      <w:r w:rsidRPr="00B66533">
        <w:rPr>
          <w:b/>
          <w:bCs/>
          <w:lang w:val="fr-CA"/>
        </w:rPr>
        <w:t xml:space="preserve"> </w:t>
      </w:r>
      <w:r w:rsidR="00AF76F1">
        <w:rPr>
          <w:b/>
          <w:bCs/>
          <w:lang w:val="fr-CA"/>
        </w:rPr>
        <w:t>de</w:t>
      </w:r>
      <w:r w:rsidR="005169F4" w:rsidRPr="00B66533">
        <w:rPr>
          <w:b/>
          <w:bCs/>
          <w:lang w:val="fr-CA"/>
        </w:rPr>
        <w:t xml:space="preserve"> </w:t>
      </w:r>
      <w:r w:rsidR="00AF76F1">
        <w:rPr>
          <w:b/>
          <w:bCs/>
          <w:lang w:val="fr-CA"/>
        </w:rPr>
        <w:t>l</w:t>
      </w:r>
      <w:r w:rsidR="00B66533" w:rsidRPr="00B66533">
        <w:rPr>
          <w:b/>
          <w:bCs/>
          <w:lang w:val="fr-CA"/>
        </w:rPr>
        <w:t>a Corporation d’</w:t>
      </w:r>
      <w:r w:rsidR="006563D6" w:rsidRPr="00B66533">
        <w:rPr>
          <w:b/>
          <w:bCs/>
          <w:lang w:val="fr-CA"/>
        </w:rPr>
        <w:t>employabilité</w:t>
      </w:r>
      <w:r w:rsidR="00B66533" w:rsidRPr="00B66533">
        <w:rPr>
          <w:b/>
          <w:bCs/>
          <w:lang w:val="fr-CA"/>
        </w:rPr>
        <w:t xml:space="preserve"> et </w:t>
      </w:r>
      <w:r w:rsidR="00B66533">
        <w:rPr>
          <w:b/>
          <w:bCs/>
          <w:lang w:val="fr-CA"/>
        </w:rPr>
        <w:t>de développement économique commun</w:t>
      </w:r>
      <w:r w:rsidR="00647289">
        <w:rPr>
          <w:b/>
          <w:bCs/>
          <w:lang w:val="fr-CA"/>
        </w:rPr>
        <w:t xml:space="preserve">autaire </w:t>
      </w:r>
      <w:r w:rsidRPr="00B66533">
        <w:rPr>
          <w:b/>
          <w:bCs/>
          <w:lang w:val="fr-CA"/>
        </w:rPr>
        <w:t>(CEDEC)</w:t>
      </w:r>
    </w:p>
    <w:p w14:paraId="5A46F4E3" w14:textId="3C6EF87E" w:rsidR="00562C66" w:rsidRPr="006563D6" w:rsidRDefault="00307F1F" w:rsidP="00D63D16">
      <w:pPr>
        <w:shd w:val="clear" w:color="auto" w:fill="FFFFFF" w:themeFill="background1"/>
        <w:spacing w:beforeLines="120" w:before="288" w:afterLines="120" w:after="288"/>
        <w:ind w:left="-709" w:right="-639"/>
        <w:jc w:val="both"/>
        <w:rPr>
          <w:rFonts w:ascii="Arial" w:eastAsia="Times New Roman" w:hAnsi="Arial" w:cs="Times New Roman"/>
          <w:lang w:val="fr-CA"/>
        </w:rPr>
      </w:pPr>
      <w:r w:rsidRPr="006563D6">
        <w:rPr>
          <w:rFonts w:ascii="Arial" w:eastAsia="Times New Roman" w:hAnsi="Arial" w:cs="Times New Roman"/>
          <w:lang w:val="fr-CA"/>
        </w:rPr>
        <w:t>John Buck</w:t>
      </w:r>
      <w:r w:rsidR="00666F6C" w:rsidRPr="006563D6">
        <w:rPr>
          <w:rFonts w:ascii="Arial" w:eastAsia="Times New Roman" w:hAnsi="Arial" w:cs="Times New Roman"/>
          <w:lang w:val="fr-CA"/>
        </w:rPr>
        <w:t xml:space="preserve"> est le Président-directeur général de</w:t>
      </w:r>
      <w:r w:rsidRPr="006563D6">
        <w:rPr>
          <w:rFonts w:ascii="Arial" w:eastAsia="Times New Roman" w:hAnsi="Arial" w:cs="Times New Roman"/>
          <w:lang w:val="fr-CA"/>
        </w:rPr>
        <w:t xml:space="preserve"> </w:t>
      </w:r>
      <w:r w:rsidR="005D008F" w:rsidRPr="006563D6">
        <w:rPr>
          <w:rFonts w:ascii="Arial" w:eastAsia="Times New Roman" w:hAnsi="Arial" w:cs="Times New Roman"/>
          <w:lang w:val="fr-CA"/>
        </w:rPr>
        <w:t xml:space="preserve">la </w:t>
      </w:r>
      <w:r w:rsidR="00647289" w:rsidRPr="006563D6">
        <w:rPr>
          <w:rFonts w:ascii="Arial" w:eastAsia="Times New Roman" w:hAnsi="Arial" w:cs="Times New Roman"/>
          <w:lang w:val="fr-CA"/>
        </w:rPr>
        <w:t xml:space="preserve">Corporation d’employabilité et de développement économique communautaire </w:t>
      </w:r>
      <w:r w:rsidRPr="006563D6">
        <w:rPr>
          <w:rFonts w:ascii="Arial" w:eastAsia="Times New Roman" w:hAnsi="Arial" w:cs="Times New Roman"/>
          <w:lang w:val="fr-CA"/>
        </w:rPr>
        <w:t>(CEDEC).</w:t>
      </w:r>
      <w:r w:rsidR="00D63D16" w:rsidRPr="006563D6">
        <w:rPr>
          <w:rFonts w:ascii="Arial" w:eastAsia="Times New Roman" w:hAnsi="Arial" w:cs="Times New Roman"/>
          <w:lang w:val="fr-CA"/>
        </w:rPr>
        <w:t xml:space="preserve"> John dirige une équipe diversifiée et talentueuse de professionnels qui se consacrent à la création d’emplois, au perfectionnement des compétences des travailleurs, à l’augmentation des salaires et des revenus, au développement et à la croissance des entreprises, ainsi qu’à l’accroissement des investissements dans les collectivités. John est membre du conseil d’administration du Forum sur l</w:t>
      </w:r>
      <w:r w:rsidR="004324DF">
        <w:rPr>
          <w:rFonts w:ascii="Arial" w:eastAsia="Times New Roman" w:hAnsi="Arial" w:cs="Times New Roman"/>
          <w:lang w:val="fr-CA"/>
        </w:rPr>
        <w:t>’Emploi local et le développement économique</w:t>
      </w:r>
      <w:r w:rsidR="00231845">
        <w:rPr>
          <w:rFonts w:ascii="Arial" w:eastAsia="Times New Roman" w:hAnsi="Arial" w:cs="Times New Roman"/>
          <w:lang w:val="fr-CA"/>
        </w:rPr>
        <w:t xml:space="preserve"> </w:t>
      </w:r>
      <w:r w:rsidR="00D63D16" w:rsidRPr="006563D6">
        <w:rPr>
          <w:rFonts w:ascii="Arial" w:eastAsia="Times New Roman" w:hAnsi="Arial" w:cs="Times New Roman"/>
          <w:lang w:val="fr-CA"/>
        </w:rPr>
        <w:t xml:space="preserve">de l’Organisation de coopération et de développement économiques (OCDE). Il siège également au conseil d’administration de la Table ronde provinciale sur l’emploi (PERT). De plus, John est président du Comité consultatif pour les Québécois d’expression anglaise (ACESQ), qui représente les </w:t>
      </w:r>
      <w:r w:rsidR="004C3F55">
        <w:rPr>
          <w:rFonts w:ascii="Arial" w:eastAsia="Times New Roman" w:hAnsi="Arial" w:cs="Times New Roman"/>
          <w:lang w:val="fr-CA"/>
        </w:rPr>
        <w:t xml:space="preserve">personnes d’expression anglaise </w:t>
      </w:r>
      <w:r w:rsidR="00D63D16" w:rsidRPr="006563D6">
        <w:rPr>
          <w:rFonts w:ascii="Arial" w:eastAsia="Times New Roman" w:hAnsi="Arial" w:cs="Times New Roman"/>
          <w:lang w:val="fr-CA"/>
        </w:rPr>
        <w:t>dans le paysage de l’emploi au Québec.</w:t>
      </w:r>
    </w:p>
    <w:p w14:paraId="4594E74C" w14:textId="44890304" w:rsidR="009D79BA" w:rsidRPr="004C3F55" w:rsidRDefault="004B14C7" w:rsidP="775C5F50">
      <w:pPr>
        <w:spacing w:beforeLines="120" w:before="288" w:afterLines="120" w:after="288" w:line="360" w:lineRule="auto"/>
        <w:ind w:left="-709" w:right="-639"/>
        <w:jc w:val="both"/>
        <w:textAlignment w:val="baseline"/>
        <w:rPr>
          <w:rFonts w:ascii="Arial" w:eastAsia="Times New Roman" w:hAnsi="Arial" w:cs="Arial"/>
          <w:lang w:val="fr-CA" w:eastAsia="en-CA"/>
        </w:rPr>
      </w:pPr>
      <w:r w:rsidRPr="00D964C0">
        <w:rPr>
          <w:rFonts w:ascii="Arial" w:hAnsi="Arial" w:cs="Arial"/>
          <w:b/>
          <w:bCs/>
          <w:noProof/>
        </w:rPr>
        <w:drawing>
          <wp:anchor distT="0" distB="0" distL="114300" distR="114300" simplePos="0" relativeHeight="251658246" behindDoc="1" locked="0" layoutInCell="1" allowOverlap="1" wp14:anchorId="7BE0DDA5" wp14:editId="209C98F5">
            <wp:simplePos x="0" y="0"/>
            <wp:positionH relativeFrom="column">
              <wp:posOffset>-492760</wp:posOffset>
            </wp:positionH>
            <wp:positionV relativeFrom="paragraph">
              <wp:posOffset>266114</wp:posOffset>
            </wp:positionV>
            <wp:extent cx="1482725" cy="1482725"/>
            <wp:effectExtent l="0" t="0" r="3175" b="3175"/>
            <wp:wrapTight wrapText="bothSides">
              <wp:wrapPolygon edited="0">
                <wp:start x="0" y="0"/>
                <wp:lineTo x="0" y="21369"/>
                <wp:lineTo x="21369" y="21369"/>
                <wp:lineTo x="21369" y="0"/>
                <wp:lineTo x="0" y="0"/>
              </wp:wrapPolygon>
            </wp:wrapTight>
            <wp:docPr id="68887101" name="Picture 1" descr="Leslie-(Laszlo)-Acs-CEDEC-screen-shot">
              <a:extLst xmlns:a="http://schemas.openxmlformats.org/drawingml/2006/main">
                <a:ext uri="{FF2B5EF4-FFF2-40B4-BE49-F238E27FC236}">
                  <a16:creationId xmlns:a16="http://schemas.microsoft.com/office/drawing/2014/main" id="{C1089729-E5E0-4568-8C88-022F4DFE5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slie-(Laszlo)-Acs-CEDEC-screen-sho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2725" cy="148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789C5D" w14:textId="77777777" w:rsidR="006A5527" w:rsidRDefault="00337B19" w:rsidP="00B05F4D">
      <w:pPr>
        <w:rPr>
          <w:b/>
          <w:bCs/>
          <w:lang w:val="fr-CA"/>
        </w:rPr>
      </w:pPr>
      <w:r w:rsidRPr="775C5F50">
        <w:rPr>
          <w:b/>
          <w:bCs/>
          <w:lang w:val="fr-CA"/>
        </w:rPr>
        <w:t xml:space="preserve">Leslie </w:t>
      </w:r>
      <w:proofErr w:type="spellStart"/>
      <w:r w:rsidRPr="775C5F50">
        <w:rPr>
          <w:b/>
          <w:bCs/>
          <w:lang w:val="fr-CA"/>
        </w:rPr>
        <w:t>Acs</w:t>
      </w:r>
      <w:proofErr w:type="spellEnd"/>
    </w:p>
    <w:p w14:paraId="673AA407" w14:textId="267DF444" w:rsidR="00337B19" w:rsidRPr="0080719F" w:rsidRDefault="00A8029D" w:rsidP="00B05F4D">
      <w:pPr>
        <w:rPr>
          <w:b/>
          <w:bCs/>
          <w:lang w:val="fr-CA"/>
        </w:rPr>
      </w:pPr>
      <w:r w:rsidRPr="0080719F">
        <w:rPr>
          <w:b/>
          <w:bCs/>
          <w:lang w:val="fr-CA"/>
        </w:rPr>
        <w:t>Directeur</w:t>
      </w:r>
      <w:r w:rsidR="00C77259" w:rsidRPr="0080719F">
        <w:rPr>
          <w:b/>
          <w:bCs/>
          <w:lang w:val="fr-CA"/>
        </w:rPr>
        <w:t xml:space="preserve"> général</w:t>
      </w:r>
      <w:r w:rsidRPr="0080719F">
        <w:rPr>
          <w:b/>
          <w:bCs/>
          <w:lang w:val="fr-CA"/>
        </w:rPr>
        <w:t xml:space="preserve"> </w:t>
      </w:r>
      <w:r w:rsidR="00AF76F1">
        <w:rPr>
          <w:b/>
          <w:bCs/>
          <w:lang w:val="fr-CA"/>
        </w:rPr>
        <w:t>de</w:t>
      </w:r>
      <w:r w:rsidRPr="0080719F">
        <w:rPr>
          <w:b/>
          <w:bCs/>
          <w:lang w:val="fr-CA"/>
        </w:rPr>
        <w:t xml:space="preserve"> </w:t>
      </w:r>
      <w:r w:rsidR="00337B19" w:rsidRPr="0080719F">
        <w:rPr>
          <w:b/>
          <w:bCs/>
          <w:lang w:val="fr-CA"/>
        </w:rPr>
        <w:t xml:space="preserve">La Passerelle  </w:t>
      </w:r>
    </w:p>
    <w:p w14:paraId="72B9A603" w14:textId="77777777" w:rsidR="00217364" w:rsidRDefault="006F05BD" w:rsidP="006F05BD">
      <w:pPr>
        <w:spacing w:beforeLines="120" w:before="288" w:afterLines="120" w:after="288"/>
        <w:ind w:left="-709" w:right="-639"/>
        <w:jc w:val="both"/>
        <w:rPr>
          <w:rFonts w:ascii="Arial" w:hAnsi="Arial" w:cs="Arial"/>
          <w:lang w:val="fr-CA"/>
        </w:rPr>
      </w:pPr>
      <w:r w:rsidRPr="0080719F">
        <w:rPr>
          <w:rFonts w:ascii="Arial" w:hAnsi="Arial" w:cs="Arial"/>
          <w:lang w:val="fr-CA"/>
        </w:rPr>
        <w:t xml:space="preserve">Leslie (Laszlo) </w:t>
      </w:r>
      <w:proofErr w:type="spellStart"/>
      <w:r w:rsidRPr="0080719F">
        <w:rPr>
          <w:rFonts w:ascii="Arial" w:hAnsi="Arial" w:cs="Arial"/>
          <w:lang w:val="fr-CA"/>
        </w:rPr>
        <w:t>Acs</w:t>
      </w:r>
      <w:proofErr w:type="spellEnd"/>
      <w:r w:rsidRPr="0080719F">
        <w:rPr>
          <w:rFonts w:ascii="Arial" w:hAnsi="Arial" w:cs="Arial"/>
          <w:lang w:val="fr-CA"/>
        </w:rPr>
        <w:t xml:space="preserve"> possède</w:t>
      </w:r>
      <w:r w:rsidRPr="006F05BD">
        <w:rPr>
          <w:rFonts w:ascii="Arial" w:hAnsi="Arial" w:cs="Arial"/>
          <w:lang w:val="fr-CA"/>
        </w:rPr>
        <w:t xml:space="preserve"> plusieurs années d’expérience diversifiée en gestion et en ressources humaines acquise dans divers secteurs, notamment public, privé et sans but lucratif. En 2007, M. </w:t>
      </w:r>
      <w:proofErr w:type="spellStart"/>
      <w:r w:rsidRPr="006F05BD">
        <w:rPr>
          <w:rFonts w:ascii="Arial" w:hAnsi="Arial" w:cs="Arial"/>
          <w:lang w:val="fr-CA"/>
        </w:rPr>
        <w:t>Acs</w:t>
      </w:r>
      <w:proofErr w:type="spellEnd"/>
      <w:r w:rsidRPr="006F05BD">
        <w:rPr>
          <w:rFonts w:ascii="Arial" w:hAnsi="Arial" w:cs="Arial"/>
          <w:lang w:val="fr-CA"/>
        </w:rPr>
        <w:t xml:space="preserve"> a participé au programme La Passerelle, amorçant ainsi un changement de carrière. Pendant plusieurs années, il a joué un rôle actif comme bénévole à La Passerelle, puis en 2011, il y est revenu en tant que directeur général.</w:t>
      </w:r>
      <w:r>
        <w:rPr>
          <w:rFonts w:ascii="Arial" w:hAnsi="Arial" w:cs="Arial"/>
          <w:lang w:val="fr-CA"/>
        </w:rPr>
        <w:t xml:space="preserve"> </w:t>
      </w:r>
      <w:r w:rsidRPr="006F05BD">
        <w:rPr>
          <w:rFonts w:ascii="Arial" w:hAnsi="Arial" w:cs="Arial"/>
          <w:lang w:val="fr-CA"/>
        </w:rPr>
        <w:t xml:space="preserve">Dans le cadre de ses fonctions à La Passerelle, M. </w:t>
      </w:r>
      <w:proofErr w:type="spellStart"/>
      <w:r w:rsidRPr="006F05BD">
        <w:rPr>
          <w:rFonts w:ascii="Arial" w:hAnsi="Arial" w:cs="Arial"/>
          <w:lang w:val="fr-CA"/>
        </w:rPr>
        <w:t>Acs</w:t>
      </w:r>
      <w:proofErr w:type="spellEnd"/>
      <w:r w:rsidRPr="006F05BD">
        <w:rPr>
          <w:rFonts w:ascii="Arial" w:hAnsi="Arial" w:cs="Arial"/>
          <w:lang w:val="fr-CA"/>
        </w:rPr>
        <w:t xml:space="preserve"> cherche constamment de nouvelles façons d’aider les travailleurs expérimentés à réintégrer le marché du travail et de sensibiliser le public aux effets de l’âgisme en </w:t>
      </w:r>
      <w:r w:rsidRPr="006F05BD">
        <w:rPr>
          <w:rFonts w:ascii="Arial" w:hAnsi="Arial" w:cs="Arial"/>
          <w:lang w:val="fr-CA"/>
        </w:rPr>
        <w:lastRenderedPageBreak/>
        <w:t>milieu de travail. L’engagement communautaire a toujours été important pour lui. Il a participé activement à plusieurs organismes communautaires, occupant divers rôles.</w:t>
      </w:r>
      <w:r w:rsidR="001872D8">
        <w:rPr>
          <w:rFonts w:ascii="Arial" w:hAnsi="Arial" w:cs="Arial"/>
          <w:lang w:val="fr-CA"/>
        </w:rPr>
        <w:t xml:space="preserve"> </w:t>
      </w:r>
    </w:p>
    <w:p w14:paraId="0515EFBA" w14:textId="1DBCE569" w:rsidR="006F05BD" w:rsidRDefault="006F05BD" w:rsidP="006F05BD">
      <w:pPr>
        <w:spacing w:beforeLines="120" w:before="288" w:afterLines="120" w:after="288"/>
        <w:ind w:left="-709" w:right="-639"/>
        <w:jc w:val="both"/>
        <w:rPr>
          <w:rFonts w:ascii="Arial" w:hAnsi="Arial" w:cs="Arial"/>
          <w:lang w:val="fr-CA"/>
        </w:rPr>
      </w:pPr>
      <w:r w:rsidRPr="006F05BD">
        <w:rPr>
          <w:rFonts w:ascii="Arial" w:hAnsi="Arial" w:cs="Arial"/>
          <w:lang w:val="fr-CA"/>
        </w:rPr>
        <w:t xml:space="preserve">M. </w:t>
      </w:r>
      <w:proofErr w:type="spellStart"/>
      <w:r w:rsidRPr="006F05BD">
        <w:rPr>
          <w:rFonts w:ascii="Arial" w:hAnsi="Arial" w:cs="Arial"/>
          <w:lang w:val="fr-CA"/>
        </w:rPr>
        <w:t>Acs</w:t>
      </w:r>
      <w:proofErr w:type="spellEnd"/>
      <w:r w:rsidRPr="006F05BD">
        <w:rPr>
          <w:rFonts w:ascii="Arial" w:hAnsi="Arial" w:cs="Arial"/>
          <w:lang w:val="fr-CA"/>
        </w:rPr>
        <w:t xml:space="preserve"> est titulaire d’un baccalauréat en administration des affaires de l’Université </w:t>
      </w:r>
      <w:proofErr w:type="spellStart"/>
      <w:r w:rsidRPr="006F05BD">
        <w:rPr>
          <w:rFonts w:ascii="Arial" w:hAnsi="Arial" w:cs="Arial"/>
          <w:lang w:val="fr-CA"/>
        </w:rPr>
        <w:t>Bishop’s</w:t>
      </w:r>
      <w:proofErr w:type="spellEnd"/>
      <w:r w:rsidRPr="006F05BD">
        <w:rPr>
          <w:rFonts w:ascii="Arial" w:hAnsi="Arial" w:cs="Arial"/>
          <w:lang w:val="fr-CA"/>
        </w:rPr>
        <w:t>. Pendant ses études de maîtrise en sciences de la gestion à HEC Montréal, ses recherches ont porté sur la relation entre la performance organisationnelle et l’environnement de travail.</w:t>
      </w:r>
    </w:p>
    <w:p w14:paraId="4718FD09" w14:textId="77777777" w:rsidR="00B05F4D" w:rsidRPr="00217364" w:rsidRDefault="00B05F4D" w:rsidP="775C5F50">
      <w:pPr>
        <w:spacing w:beforeLines="120" w:before="288" w:afterLines="120" w:after="288"/>
        <w:ind w:left="-709"/>
        <w:rPr>
          <w:rFonts w:ascii="Arial" w:hAnsi="Arial" w:cs="Arial"/>
          <w:b/>
          <w:bCs/>
          <w:lang w:val="fr-CA"/>
        </w:rPr>
      </w:pPr>
    </w:p>
    <w:p w14:paraId="783ECC07" w14:textId="77777777" w:rsidR="00C77259" w:rsidRPr="00217364" w:rsidRDefault="00C77259" w:rsidP="775C5F50">
      <w:pPr>
        <w:spacing w:beforeLines="120" w:before="288" w:afterLines="120" w:after="288"/>
        <w:ind w:left="-709"/>
        <w:rPr>
          <w:rFonts w:ascii="Arial" w:hAnsi="Arial" w:cs="Arial"/>
          <w:b/>
          <w:bCs/>
          <w:lang w:val="fr-CA"/>
        </w:rPr>
      </w:pPr>
    </w:p>
    <w:p w14:paraId="0026AB6E" w14:textId="77777777" w:rsidR="00C77259" w:rsidRPr="00217364" w:rsidRDefault="00C77259" w:rsidP="775C5F50">
      <w:pPr>
        <w:spacing w:beforeLines="120" w:before="288" w:afterLines="120" w:after="288"/>
        <w:ind w:left="-709"/>
        <w:rPr>
          <w:rFonts w:ascii="Arial" w:hAnsi="Arial" w:cs="Arial"/>
          <w:b/>
          <w:bCs/>
          <w:lang w:val="fr-CA"/>
        </w:rPr>
      </w:pPr>
    </w:p>
    <w:p w14:paraId="7BF63DE3" w14:textId="77777777" w:rsidR="003167D7" w:rsidRPr="009233A9" w:rsidRDefault="0099796B" w:rsidP="775C5F50">
      <w:pPr>
        <w:ind w:left="-709"/>
        <w:rPr>
          <w:b/>
          <w:bCs/>
          <w:lang w:val="fr-CA"/>
        </w:rPr>
      </w:pPr>
      <w:r w:rsidRPr="009233A9">
        <w:rPr>
          <w:b/>
          <w:bCs/>
          <w:lang w:val="fr-CA"/>
        </w:rPr>
        <w:t>Wendy Seys</w:t>
      </w:r>
    </w:p>
    <w:p w14:paraId="5512BBD5" w14:textId="44B9864D" w:rsidR="0099796B" w:rsidRPr="009233A9" w:rsidRDefault="0099796B" w:rsidP="003167D7">
      <w:pPr>
        <w:ind w:left="-709"/>
        <w:rPr>
          <w:b/>
          <w:bCs/>
          <w:lang w:val="fr-CA"/>
        </w:rPr>
      </w:pPr>
      <w:r w:rsidRPr="009233A9">
        <w:rPr>
          <w:b/>
          <w:bCs/>
          <w:lang w:val="fr-CA"/>
        </w:rPr>
        <w:t>Pr</w:t>
      </w:r>
      <w:r w:rsidR="003167D7" w:rsidRPr="009233A9">
        <w:rPr>
          <w:b/>
          <w:bCs/>
          <w:lang w:val="fr-CA"/>
        </w:rPr>
        <w:t>é</w:t>
      </w:r>
      <w:r w:rsidRPr="009233A9">
        <w:rPr>
          <w:b/>
          <w:bCs/>
          <w:lang w:val="fr-CA"/>
        </w:rPr>
        <w:t>sident</w:t>
      </w:r>
      <w:r w:rsidR="003167D7" w:rsidRPr="009233A9">
        <w:rPr>
          <w:b/>
          <w:bCs/>
          <w:lang w:val="fr-CA"/>
        </w:rPr>
        <w:t>e d</w:t>
      </w:r>
      <w:r w:rsidR="008E3D48">
        <w:rPr>
          <w:b/>
          <w:bCs/>
          <w:lang w:val="fr-CA"/>
        </w:rPr>
        <w:t>’Alphabétisation Québec (</w:t>
      </w:r>
      <w:proofErr w:type="spellStart"/>
      <w:r w:rsidRPr="009233A9">
        <w:rPr>
          <w:b/>
          <w:bCs/>
          <w:lang w:val="fr-CA"/>
        </w:rPr>
        <w:t>Literacy</w:t>
      </w:r>
      <w:proofErr w:type="spellEnd"/>
      <w:r w:rsidRPr="009233A9">
        <w:rPr>
          <w:b/>
          <w:bCs/>
          <w:lang w:val="fr-CA"/>
        </w:rPr>
        <w:t xml:space="preserve"> </w:t>
      </w:r>
      <w:proofErr w:type="spellStart"/>
      <w:r w:rsidRPr="009233A9">
        <w:rPr>
          <w:b/>
          <w:bCs/>
          <w:lang w:val="fr-CA"/>
        </w:rPr>
        <w:t>Quebec</w:t>
      </w:r>
      <w:proofErr w:type="spellEnd"/>
      <w:r w:rsidR="008E3D48">
        <w:rPr>
          <w:b/>
          <w:bCs/>
          <w:lang w:val="fr-CA"/>
        </w:rPr>
        <w:t>)</w:t>
      </w:r>
      <w:r w:rsidRPr="009233A9">
        <w:rPr>
          <w:b/>
          <w:bCs/>
          <w:lang w:val="fr-CA"/>
        </w:rPr>
        <w:t xml:space="preserve">  </w:t>
      </w:r>
    </w:p>
    <w:p w14:paraId="1AB881A7" w14:textId="1C639774" w:rsidR="0080719F" w:rsidRPr="0080719F" w:rsidRDefault="0080719F" w:rsidP="00A610E4">
      <w:pPr>
        <w:spacing w:beforeLines="120" w:before="288" w:afterLines="120" w:after="288"/>
        <w:ind w:left="-709" w:right="-781"/>
        <w:jc w:val="both"/>
        <w:rPr>
          <w:rFonts w:ascii="Arial" w:hAnsi="Arial" w:cs="Arial"/>
          <w:lang w:val="fr-CA"/>
        </w:rPr>
      </w:pPr>
      <w:r w:rsidRPr="0080719F">
        <w:rPr>
          <w:rFonts w:ascii="Arial" w:hAnsi="Arial" w:cs="Arial"/>
          <w:lang w:val="fr-CA"/>
        </w:rPr>
        <w:t xml:space="preserve">Wendy est directrice </w:t>
      </w:r>
      <w:r w:rsidR="00521950">
        <w:rPr>
          <w:rFonts w:ascii="Arial" w:hAnsi="Arial" w:cs="Arial"/>
          <w:lang w:val="fr-CA"/>
        </w:rPr>
        <w:t>générale</w:t>
      </w:r>
      <w:r w:rsidRPr="0080719F">
        <w:rPr>
          <w:rFonts w:ascii="Arial" w:hAnsi="Arial" w:cs="Arial"/>
          <w:lang w:val="fr-CA"/>
        </w:rPr>
        <w:t xml:space="preserve"> du Yamaska </w:t>
      </w:r>
      <w:proofErr w:type="spellStart"/>
      <w:r w:rsidRPr="0080719F">
        <w:rPr>
          <w:rFonts w:ascii="Arial" w:hAnsi="Arial" w:cs="Arial"/>
          <w:lang w:val="fr-CA"/>
        </w:rPr>
        <w:t>Literacy</w:t>
      </w:r>
      <w:proofErr w:type="spellEnd"/>
      <w:r w:rsidRPr="0080719F">
        <w:rPr>
          <w:rFonts w:ascii="Arial" w:hAnsi="Arial" w:cs="Arial"/>
          <w:lang w:val="fr-CA"/>
        </w:rPr>
        <w:t xml:space="preserve"> Council depuis 2000.</w:t>
      </w:r>
      <w:r w:rsidR="00521950">
        <w:rPr>
          <w:rFonts w:ascii="Arial" w:hAnsi="Arial" w:cs="Arial"/>
          <w:lang w:val="fr-CA"/>
        </w:rPr>
        <w:t xml:space="preserve"> </w:t>
      </w:r>
      <w:r w:rsidRPr="0080719F">
        <w:rPr>
          <w:rFonts w:ascii="Arial" w:hAnsi="Arial" w:cs="Arial"/>
          <w:lang w:val="fr-CA"/>
        </w:rPr>
        <w:t xml:space="preserve">Éducation : Maîtrise en </w:t>
      </w:r>
      <w:r w:rsidR="005C6D45">
        <w:rPr>
          <w:rFonts w:ascii="Arial" w:hAnsi="Arial" w:cs="Arial"/>
          <w:lang w:val="fr-CA"/>
        </w:rPr>
        <w:t>théorie</w:t>
      </w:r>
      <w:r w:rsidRPr="0080719F">
        <w:rPr>
          <w:rFonts w:ascii="Arial" w:hAnsi="Arial" w:cs="Arial"/>
          <w:lang w:val="fr-CA"/>
        </w:rPr>
        <w:t xml:space="preserve"> de l'éducation de l'Université Concordia. Wendy travaille et fait du bénévolat dans le domaine</w:t>
      </w:r>
      <w:r w:rsidR="008E676F">
        <w:rPr>
          <w:rFonts w:ascii="Arial" w:hAnsi="Arial" w:cs="Arial"/>
          <w:lang w:val="fr-CA"/>
        </w:rPr>
        <w:t xml:space="preserve"> </w:t>
      </w:r>
      <w:r w:rsidRPr="0080719F">
        <w:rPr>
          <w:rFonts w:ascii="Arial" w:hAnsi="Arial" w:cs="Arial"/>
          <w:lang w:val="fr-CA"/>
        </w:rPr>
        <w:t xml:space="preserve">de l'alphabétisation des adultes à but non lucratif depuis 1989. Elle a travaillé pour Laubach </w:t>
      </w:r>
      <w:proofErr w:type="spellStart"/>
      <w:r w:rsidRPr="0080719F">
        <w:rPr>
          <w:rFonts w:ascii="Arial" w:hAnsi="Arial" w:cs="Arial"/>
          <w:lang w:val="fr-CA"/>
        </w:rPr>
        <w:t>Literacy</w:t>
      </w:r>
      <w:proofErr w:type="spellEnd"/>
      <w:r w:rsidRPr="0080719F">
        <w:rPr>
          <w:rFonts w:ascii="Arial" w:hAnsi="Arial" w:cs="Arial"/>
          <w:lang w:val="fr-CA"/>
        </w:rPr>
        <w:t xml:space="preserve"> of Canada, une organisation pancanadienne à but non lucratif dédiée à l'alphabétisation, de 1989 à 2000. Wendy siège actuellement au conseil d'administration du Centre d'éducation des adultes des Cantons de l'Est, au comité consultatif du projet de l'Initiative pour l'autonomisation communautaire de la littératie, ainsi qu'au conseil d'administration de la </w:t>
      </w:r>
      <w:proofErr w:type="spellStart"/>
      <w:r w:rsidRPr="0080719F">
        <w:rPr>
          <w:rFonts w:ascii="Arial" w:hAnsi="Arial" w:cs="Arial"/>
          <w:lang w:val="fr-CA"/>
        </w:rPr>
        <w:t>Knowlton</w:t>
      </w:r>
      <w:proofErr w:type="spellEnd"/>
      <w:r w:rsidRPr="0080719F">
        <w:rPr>
          <w:rFonts w:ascii="Arial" w:hAnsi="Arial" w:cs="Arial"/>
          <w:lang w:val="fr-CA"/>
        </w:rPr>
        <w:t xml:space="preserve"> </w:t>
      </w:r>
      <w:proofErr w:type="spellStart"/>
      <w:r w:rsidRPr="0080719F">
        <w:rPr>
          <w:rFonts w:ascii="Arial" w:hAnsi="Arial" w:cs="Arial"/>
          <w:lang w:val="fr-CA"/>
        </w:rPr>
        <w:t>Literary</w:t>
      </w:r>
      <w:proofErr w:type="spellEnd"/>
      <w:r w:rsidRPr="0080719F">
        <w:rPr>
          <w:rFonts w:ascii="Arial" w:hAnsi="Arial" w:cs="Arial"/>
          <w:lang w:val="fr-CA"/>
        </w:rPr>
        <w:t xml:space="preserve"> Association.</w:t>
      </w:r>
    </w:p>
    <w:p w14:paraId="0FE8CF7C" w14:textId="77777777" w:rsidR="0099796B" w:rsidRPr="0080719F" w:rsidRDefault="0099796B" w:rsidP="775C5F50">
      <w:pPr>
        <w:spacing w:beforeLines="120" w:before="288" w:afterLines="120" w:after="288"/>
        <w:ind w:left="-709" w:right="-639"/>
        <w:jc w:val="both"/>
        <w:textAlignment w:val="baseline"/>
        <w:rPr>
          <w:rFonts w:ascii="Segoe UI" w:eastAsia="Times New Roman" w:hAnsi="Segoe UI" w:cs="Segoe UI"/>
          <w:sz w:val="18"/>
          <w:szCs w:val="18"/>
          <w:lang w:val="fr-CA" w:eastAsia="en-CA"/>
        </w:rPr>
      </w:pPr>
    </w:p>
    <w:p w14:paraId="74BC9195" w14:textId="73C4EBF7" w:rsidR="00C06FD8" w:rsidRPr="0080719F" w:rsidRDefault="00524BF5" w:rsidP="775C5F50">
      <w:pPr>
        <w:rPr>
          <w:b/>
          <w:bCs/>
          <w:lang w:val="fr-CA" w:eastAsia="en-CA"/>
        </w:rPr>
      </w:pPr>
      <w:r w:rsidRPr="00A975D7">
        <w:rPr>
          <w:rFonts w:ascii="Arial" w:hAnsi="Arial" w:cs="Arial"/>
          <w:b/>
          <w:bCs/>
          <w:noProof/>
        </w:rPr>
        <w:drawing>
          <wp:anchor distT="0" distB="0" distL="114300" distR="114300" simplePos="0" relativeHeight="251658247" behindDoc="1" locked="0" layoutInCell="1" allowOverlap="1" wp14:anchorId="24AAB52C" wp14:editId="07839DAB">
            <wp:simplePos x="0" y="0"/>
            <wp:positionH relativeFrom="column">
              <wp:posOffset>-410161</wp:posOffset>
            </wp:positionH>
            <wp:positionV relativeFrom="paragraph">
              <wp:posOffset>184297</wp:posOffset>
            </wp:positionV>
            <wp:extent cx="1524000" cy="1524000"/>
            <wp:effectExtent l="0" t="0" r="0" b="0"/>
            <wp:wrapTight wrapText="bothSides">
              <wp:wrapPolygon edited="0">
                <wp:start x="0" y="0"/>
                <wp:lineTo x="0" y="21330"/>
                <wp:lineTo x="21330" y="21330"/>
                <wp:lineTo x="21330" y="0"/>
                <wp:lineTo x="0" y="0"/>
              </wp:wrapPolygon>
            </wp:wrapTight>
            <wp:docPr id="469434201" name="Picture 2" descr="A person in a suit&#10;&#10;AI-generated content may be incorrect.">
              <a:extLst xmlns:a="http://schemas.openxmlformats.org/drawingml/2006/main">
                <a:ext uri="{FF2B5EF4-FFF2-40B4-BE49-F238E27FC236}">
                  <a16:creationId xmlns:a16="http://schemas.microsoft.com/office/drawing/2014/main" id="{B051926E-72C9-4D36-BAB2-872006FBB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34201" name="Picture 2" descr="A person in a suit&#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anchor>
        </w:drawing>
      </w:r>
    </w:p>
    <w:p w14:paraId="4B097B51" w14:textId="77777777" w:rsidR="00322C3F" w:rsidRPr="006A64EB" w:rsidRDefault="00BD5DA0" w:rsidP="775C5F50">
      <w:pPr>
        <w:rPr>
          <w:rFonts w:ascii="Arial" w:hAnsi="Arial" w:cs="Arial"/>
          <w:b/>
          <w:bCs/>
          <w:lang w:val="fr-CA"/>
        </w:rPr>
      </w:pPr>
      <w:r w:rsidRPr="006A64EB">
        <w:rPr>
          <w:rFonts w:ascii="Arial" w:hAnsi="Arial" w:cs="Arial"/>
          <w:b/>
          <w:bCs/>
          <w:lang w:val="fr-CA"/>
        </w:rPr>
        <w:t>Nicholas Salter</w:t>
      </w:r>
    </w:p>
    <w:p w14:paraId="421D7BAA" w14:textId="1EFF84F6" w:rsidR="00C06FD8" w:rsidRPr="006A64EB" w:rsidRDefault="00322C3F" w:rsidP="775C5F50">
      <w:pPr>
        <w:rPr>
          <w:rFonts w:ascii="Arial" w:hAnsi="Arial" w:cs="Arial"/>
          <w:b/>
          <w:bCs/>
          <w:lang w:val="fr-CA"/>
        </w:rPr>
      </w:pPr>
      <w:r w:rsidRPr="006A64EB">
        <w:rPr>
          <w:rFonts w:ascii="Arial" w:hAnsi="Arial" w:cs="Arial"/>
          <w:b/>
          <w:bCs/>
          <w:lang w:val="fr-CA"/>
        </w:rPr>
        <w:t xml:space="preserve">Directeur </w:t>
      </w:r>
      <w:r w:rsidR="006A64EB" w:rsidRPr="006A64EB">
        <w:rPr>
          <w:rFonts w:ascii="Arial" w:hAnsi="Arial" w:cs="Arial"/>
          <w:b/>
          <w:bCs/>
          <w:lang w:val="fr-CA"/>
        </w:rPr>
        <w:t>général</w:t>
      </w:r>
      <w:r w:rsidR="00713916" w:rsidRPr="006A64EB">
        <w:rPr>
          <w:rFonts w:ascii="Arial" w:hAnsi="Arial" w:cs="Arial"/>
          <w:b/>
          <w:bCs/>
          <w:lang w:val="fr-CA"/>
        </w:rPr>
        <w:t xml:space="preserve"> </w:t>
      </w:r>
      <w:r w:rsidR="005F5EE9">
        <w:rPr>
          <w:rFonts w:ascii="Arial" w:hAnsi="Arial" w:cs="Arial"/>
          <w:b/>
          <w:bCs/>
          <w:lang w:val="fr-CA"/>
        </w:rPr>
        <w:t>de</w:t>
      </w:r>
      <w:r w:rsidRPr="006A64EB">
        <w:rPr>
          <w:rFonts w:ascii="Arial" w:hAnsi="Arial" w:cs="Arial"/>
          <w:b/>
          <w:bCs/>
          <w:lang w:val="fr-CA"/>
        </w:rPr>
        <w:t xml:space="preserve"> </w:t>
      </w:r>
      <w:r w:rsidR="006A64EB" w:rsidRPr="006A64EB">
        <w:rPr>
          <w:rFonts w:ascii="Arial" w:hAnsi="Arial" w:cs="Arial"/>
          <w:b/>
          <w:bCs/>
          <w:lang w:val="fr-CA"/>
        </w:rPr>
        <w:t>la Table ro</w:t>
      </w:r>
      <w:r w:rsidR="006A64EB">
        <w:rPr>
          <w:rFonts w:ascii="Arial" w:hAnsi="Arial" w:cs="Arial"/>
          <w:b/>
          <w:bCs/>
          <w:lang w:val="fr-CA"/>
        </w:rPr>
        <w:t xml:space="preserve">nde provinciale sur l’emploi </w:t>
      </w:r>
      <w:r w:rsidR="00BD5DA0" w:rsidRPr="006A64EB">
        <w:rPr>
          <w:rFonts w:ascii="Arial" w:hAnsi="Arial" w:cs="Arial"/>
          <w:b/>
          <w:bCs/>
          <w:lang w:val="fr-CA"/>
        </w:rPr>
        <w:t>(PERT)</w:t>
      </w:r>
      <w:r w:rsidR="00570624" w:rsidRPr="006A64EB">
        <w:rPr>
          <w:rFonts w:ascii="Arial" w:hAnsi="Arial" w:cs="Arial"/>
          <w:b/>
          <w:bCs/>
          <w:lang w:val="fr-CA"/>
        </w:rPr>
        <w:t> </w:t>
      </w:r>
    </w:p>
    <w:p w14:paraId="58AE11F8" w14:textId="77777777" w:rsidR="00793B8F" w:rsidRDefault="00AD592C" w:rsidP="005F5EE9">
      <w:pPr>
        <w:spacing w:beforeLines="120" w:before="288" w:afterLines="120" w:after="288"/>
        <w:ind w:left="-709" w:right="-639"/>
        <w:jc w:val="both"/>
        <w:rPr>
          <w:rFonts w:ascii="Arial" w:hAnsi="Arial" w:cs="Arial"/>
          <w:lang w:val="fr-CA"/>
        </w:rPr>
      </w:pPr>
      <w:r w:rsidRPr="00AD592C">
        <w:rPr>
          <w:rFonts w:ascii="Arial" w:hAnsi="Arial" w:cs="Arial"/>
          <w:lang w:val="fr-CA"/>
        </w:rPr>
        <w:t>Nicholas Salter est directeur général de la Table ronde provinciale sur l’emploi (PERT) depuis 2021. Il apporte à ce rôle plus d’une décennie d’expérience en leadership auprès d’organismes de santé et de services sociaux, d’organisations communautaires, d’établissements</w:t>
      </w:r>
      <w:r w:rsidR="005F5EE9">
        <w:rPr>
          <w:rFonts w:ascii="Arial" w:hAnsi="Arial" w:cs="Arial"/>
          <w:lang w:val="fr-CA"/>
        </w:rPr>
        <w:t xml:space="preserve"> </w:t>
      </w:r>
      <w:r w:rsidRPr="00AD592C">
        <w:rPr>
          <w:rFonts w:ascii="Arial" w:hAnsi="Arial" w:cs="Arial"/>
          <w:lang w:val="fr-CA"/>
        </w:rPr>
        <w:t>d’enseignement supérieur, de fondations et de divers paliers de</w:t>
      </w:r>
      <w:r w:rsidR="005F5EE9">
        <w:rPr>
          <w:rFonts w:ascii="Arial" w:hAnsi="Arial" w:cs="Arial"/>
          <w:lang w:val="fr-CA"/>
        </w:rPr>
        <w:t xml:space="preserve"> </w:t>
      </w:r>
      <w:r w:rsidRPr="00AD592C">
        <w:rPr>
          <w:rFonts w:ascii="Arial" w:hAnsi="Arial" w:cs="Arial"/>
          <w:lang w:val="fr-CA"/>
        </w:rPr>
        <w:t>gouvernement. Ses priorités ont été de mettre en place la capacité de recherche de PERT et de développer des partenariats solides avec les parties prenantes.</w:t>
      </w:r>
      <w:r w:rsidR="00793B8F">
        <w:rPr>
          <w:rFonts w:ascii="Arial" w:hAnsi="Arial" w:cs="Arial"/>
          <w:lang w:val="fr-CA"/>
        </w:rPr>
        <w:t xml:space="preserve"> </w:t>
      </w:r>
    </w:p>
    <w:p w14:paraId="3A9E9727" w14:textId="77777777" w:rsidR="00793B8F" w:rsidRDefault="00AD592C" w:rsidP="005F5EE9">
      <w:pPr>
        <w:spacing w:beforeLines="120" w:before="288" w:afterLines="120" w:after="288"/>
        <w:ind w:left="-709" w:right="-639"/>
        <w:jc w:val="both"/>
        <w:rPr>
          <w:rFonts w:ascii="Arial" w:hAnsi="Arial" w:cs="Arial"/>
          <w:lang w:val="fr-CA"/>
        </w:rPr>
      </w:pPr>
      <w:r w:rsidRPr="00AD592C">
        <w:rPr>
          <w:rFonts w:ascii="Arial" w:hAnsi="Arial" w:cs="Arial"/>
          <w:lang w:val="fr-CA"/>
        </w:rPr>
        <w:t>Avant de se joindre à la Table ronde provinciale sur l’emploi, Nicholas a dirigé les communications et les activités de sensibilisation pour l’École de politiques publiques Max Bell de l’Université McGill, où il a joué un rôle clé dans la création et le lancement de l’École. Nicholas a également été actif en politique fédérale, dirigeant l’équipe d’un député avant de devenir conseiller auprès d’équipes régionales et de plusieurs parlementaires.</w:t>
      </w:r>
      <w:r w:rsidR="00793B8F">
        <w:rPr>
          <w:rFonts w:ascii="Arial" w:hAnsi="Arial" w:cs="Arial"/>
          <w:lang w:val="fr-CA"/>
        </w:rPr>
        <w:t xml:space="preserve"> </w:t>
      </w:r>
    </w:p>
    <w:p w14:paraId="0C94AEED" w14:textId="28F42E3D" w:rsidR="005F5EE9" w:rsidRDefault="00AD592C" w:rsidP="005F5EE9">
      <w:pPr>
        <w:spacing w:beforeLines="120" w:before="288" w:afterLines="120" w:after="288"/>
        <w:ind w:left="-709" w:right="-639"/>
        <w:jc w:val="both"/>
        <w:rPr>
          <w:rFonts w:ascii="Arial" w:hAnsi="Arial" w:cs="Arial"/>
          <w:lang w:val="fr-CA"/>
        </w:rPr>
      </w:pPr>
      <w:r w:rsidRPr="00AD592C">
        <w:rPr>
          <w:rFonts w:ascii="Arial" w:hAnsi="Arial" w:cs="Arial"/>
          <w:lang w:val="fr-CA"/>
        </w:rPr>
        <w:lastRenderedPageBreak/>
        <w:t>Nicholas est titulaire d’une maîtrise en travail social (MSW) avec spécialisation en développement international et communautaire, d’un baccalauréat en psychologie et d’un certificat d’études supérieures en gestion des relations publiques. Il a également été boursier à l’Institut de politiques sociales et de santé de McGill.</w:t>
      </w:r>
    </w:p>
    <w:p w14:paraId="5F270A14" w14:textId="77777777" w:rsidR="00C06FD8" w:rsidRPr="004B224A" w:rsidRDefault="00C06FD8" w:rsidP="775C5F50">
      <w:pPr>
        <w:spacing w:beforeLines="120" w:before="288" w:afterLines="120" w:after="288"/>
        <w:ind w:left="-709" w:right="-639"/>
        <w:jc w:val="both"/>
        <w:textAlignment w:val="baseline"/>
        <w:rPr>
          <w:rFonts w:ascii="Segoe UI" w:eastAsia="Times New Roman" w:hAnsi="Segoe UI" w:cs="Segoe UI"/>
          <w:sz w:val="18"/>
          <w:szCs w:val="18"/>
          <w:lang w:val="fr-CA" w:eastAsia="en-CA"/>
        </w:rPr>
      </w:pPr>
    </w:p>
    <w:p w14:paraId="3D37A920" w14:textId="577C3DEE" w:rsidR="000A0EDD" w:rsidRPr="00257FA6" w:rsidRDefault="00356D1B" w:rsidP="775C5F50">
      <w:pPr>
        <w:rPr>
          <w:b/>
          <w:bCs/>
          <w:lang w:val="fr-CA"/>
        </w:rPr>
      </w:pPr>
      <w:r w:rsidRPr="00763BDD">
        <w:rPr>
          <w:b/>
          <w:bCs/>
          <w:noProof/>
        </w:rPr>
        <w:drawing>
          <wp:anchor distT="0" distB="0" distL="114300" distR="114300" simplePos="0" relativeHeight="251658248" behindDoc="1" locked="0" layoutInCell="1" allowOverlap="1" wp14:anchorId="5460AF19" wp14:editId="13D4A2F5">
            <wp:simplePos x="0" y="0"/>
            <wp:positionH relativeFrom="column">
              <wp:posOffset>-451338</wp:posOffset>
            </wp:positionH>
            <wp:positionV relativeFrom="paragraph">
              <wp:posOffset>830</wp:posOffset>
            </wp:positionV>
            <wp:extent cx="1456454" cy="1577340"/>
            <wp:effectExtent l="0" t="0" r="0" b="3810"/>
            <wp:wrapTight wrapText="bothSides">
              <wp:wrapPolygon edited="0">
                <wp:start x="0" y="0"/>
                <wp:lineTo x="0" y="21391"/>
                <wp:lineTo x="21195" y="21391"/>
                <wp:lineTo x="21195" y="0"/>
                <wp:lineTo x="0" y="0"/>
              </wp:wrapPolygon>
            </wp:wrapTight>
            <wp:docPr id="4" name="Picture 2" descr="A person wearing glasses and a necklace&#10;&#10;AI-generated content may be incorrect.">
              <a:extLst xmlns:a="http://schemas.openxmlformats.org/drawingml/2006/main">
                <a:ext uri="{FF2B5EF4-FFF2-40B4-BE49-F238E27FC236}">
                  <a16:creationId xmlns:a16="http://schemas.microsoft.com/office/drawing/2014/main" id="{E51C4C51-1605-455B-9265-A9DB89E71A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A person wearing glasses and a necklace&#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56454" cy="1577340"/>
                    </a:xfrm>
                    <a:prstGeom prst="rect">
                      <a:avLst/>
                    </a:prstGeom>
                    <a:noFill/>
                    <a:ln>
                      <a:noFill/>
                    </a:ln>
                  </pic:spPr>
                </pic:pic>
              </a:graphicData>
            </a:graphic>
          </wp:anchor>
        </w:drawing>
      </w:r>
      <w:r w:rsidR="00F4224D" w:rsidRPr="00257FA6">
        <w:rPr>
          <w:b/>
          <w:bCs/>
          <w:lang w:val="fr-CA"/>
        </w:rPr>
        <w:t>Cathy Brown</w:t>
      </w:r>
    </w:p>
    <w:p w14:paraId="47AA1123" w14:textId="78F2FE27" w:rsidR="00C06FD8" w:rsidRPr="00257FA6" w:rsidRDefault="00494C6B" w:rsidP="775C5F50">
      <w:pPr>
        <w:rPr>
          <w:lang w:val="fr-CA"/>
        </w:rPr>
      </w:pPr>
      <w:r w:rsidRPr="0784FB84">
        <w:rPr>
          <w:b/>
          <w:bCs/>
          <w:lang w:val="fr-CA"/>
        </w:rPr>
        <w:t xml:space="preserve">Directrice Générale </w:t>
      </w:r>
      <w:r w:rsidR="00161A19" w:rsidRPr="0784FB84">
        <w:rPr>
          <w:b/>
          <w:bCs/>
          <w:lang w:val="fr-CA"/>
        </w:rPr>
        <w:t>d</w:t>
      </w:r>
      <w:r w:rsidRPr="0784FB84">
        <w:rPr>
          <w:b/>
          <w:bCs/>
          <w:lang w:val="fr-CA"/>
        </w:rPr>
        <w:t xml:space="preserve">u </w:t>
      </w:r>
      <w:r w:rsidR="00161A19" w:rsidRPr="0784FB84">
        <w:rPr>
          <w:b/>
          <w:bCs/>
          <w:lang w:val="fr-CA"/>
        </w:rPr>
        <w:t xml:space="preserve">Réseau de développement régional </w:t>
      </w:r>
      <w:r w:rsidR="00F4224D" w:rsidRPr="0784FB84">
        <w:rPr>
          <w:b/>
          <w:bCs/>
          <w:lang w:val="fr-CA"/>
        </w:rPr>
        <w:t>(RD</w:t>
      </w:r>
      <w:r w:rsidR="129F97B3" w:rsidRPr="0784FB84">
        <w:rPr>
          <w:b/>
          <w:bCs/>
          <w:lang w:val="fr-CA"/>
        </w:rPr>
        <w:t>R</w:t>
      </w:r>
      <w:r w:rsidR="00F4224D" w:rsidRPr="0784FB84">
        <w:rPr>
          <w:lang w:val="fr-CA"/>
        </w:rPr>
        <w:t>)</w:t>
      </w:r>
    </w:p>
    <w:p w14:paraId="09E41198" w14:textId="1F7338B1" w:rsidR="00C06FD8" w:rsidRPr="00877B5F" w:rsidRDefault="00257FA6" w:rsidP="00877B5F">
      <w:pPr>
        <w:spacing w:beforeLines="120" w:before="288" w:afterLines="120" w:after="288"/>
        <w:ind w:left="-709" w:right="-639"/>
        <w:jc w:val="both"/>
        <w:textAlignment w:val="baseline"/>
        <w:rPr>
          <w:rFonts w:ascii="Arial" w:hAnsi="Arial" w:cs="Arial"/>
          <w:lang w:val="fr-CA"/>
        </w:rPr>
      </w:pPr>
      <w:r w:rsidRPr="00257FA6">
        <w:rPr>
          <w:rFonts w:ascii="Arial" w:hAnsi="Arial" w:cs="Arial"/>
          <w:lang w:val="fr-CA"/>
        </w:rPr>
        <w:t xml:space="preserve">Mme Brown est </w:t>
      </w:r>
      <w:r>
        <w:rPr>
          <w:rFonts w:ascii="Arial" w:hAnsi="Arial" w:cs="Arial"/>
          <w:lang w:val="fr-CA"/>
        </w:rPr>
        <w:t>d</w:t>
      </w:r>
      <w:r w:rsidRPr="00257FA6">
        <w:rPr>
          <w:rFonts w:ascii="Arial" w:hAnsi="Arial" w:cs="Arial"/>
          <w:lang w:val="fr-CA"/>
        </w:rPr>
        <w:t xml:space="preserve">irectrice générale du </w:t>
      </w:r>
      <w:r w:rsidR="00D77DFD">
        <w:rPr>
          <w:rFonts w:ascii="Arial" w:hAnsi="Arial" w:cs="Arial"/>
          <w:lang w:val="fr-CA"/>
        </w:rPr>
        <w:t xml:space="preserve">Réseau de développement régional </w:t>
      </w:r>
      <w:r>
        <w:rPr>
          <w:rFonts w:ascii="Arial" w:hAnsi="Arial" w:cs="Arial"/>
          <w:lang w:val="fr-CA"/>
        </w:rPr>
        <w:t>depuis le mois d’</w:t>
      </w:r>
      <w:r w:rsidRPr="00257FA6">
        <w:rPr>
          <w:rFonts w:ascii="Arial" w:hAnsi="Arial" w:cs="Arial"/>
          <w:lang w:val="fr-CA"/>
        </w:rPr>
        <w:t xml:space="preserve">août 2020. Diplômée du Cégep de la Gaspésie et des Îles, elle a commencé à travailler au Comité </w:t>
      </w:r>
      <w:r w:rsidR="00BC354B">
        <w:rPr>
          <w:rFonts w:ascii="Arial" w:hAnsi="Arial" w:cs="Arial"/>
          <w:lang w:val="fr-CA"/>
        </w:rPr>
        <w:t>d’Action Sociale A</w:t>
      </w:r>
      <w:r w:rsidRPr="00257FA6">
        <w:rPr>
          <w:rFonts w:ascii="Arial" w:hAnsi="Arial" w:cs="Arial"/>
          <w:lang w:val="fr-CA"/>
        </w:rPr>
        <w:t>nglophone (CASA) en 2001. Elle y a occupé divers postes avant d’assumer la fonction de directrice générale de 2008 à 2020. Pendant son mandat, elle a dirigé une expansion importante des activités et des services offerts aux communautés anglophones de la côte gaspésienne, notamment dans les domaines de la santé et des services sociaux, de l’emploi et du développement économique (tourisme).</w:t>
      </w:r>
      <w:r w:rsidR="00137F36">
        <w:rPr>
          <w:rFonts w:ascii="Arial" w:hAnsi="Arial" w:cs="Arial"/>
          <w:lang w:val="fr-CA"/>
        </w:rPr>
        <w:t xml:space="preserve"> </w:t>
      </w:r>
      <w:r w:rsidRPr="00257FA6">
        <w:rPr>
          <w:rFonts w:ascii="Arial" w:hAnsi="Arial" w:cs="Arial"/>
          <w:lang w:val="fr-CA"/>
        </w:rPr>
        <w:t>Cathy a également siégé à divers conseils et comités provinciaux, dont le Comité provincial d’accès aux services de santé et sociaux, et elle est membre fondatrice du conseil d’administration de la Table ronde provinciale sur l’emploi (PERT).</w:t>
      </w:r>
    </w:p>
    <w:p w14:paraId="7101A55B" w14:textId="518BEB86" w:rsidR="003F0176" w:rsidRPr="004B224A" w:rsidRDefault="003F0176" w:rsidP="002A004B">
      <w:pPr>
        <w:spacing w:beforeLines="120" w:before="288" w:afterLines="120" w:after="288"/>
        <w:ind w:right="-639"/>
        <w:jc w:val="both"/>
        <w:textAlignment w:val="baseline"/>
        <w:rPr>
          <w:rFonts w:ascii="Arial" w:eastAsia="Times New Roman" w:hAnsi="Arial" w:cs="Arial"/>
          <w:lang w:val="fr-CA" w:eastAsia="en-CA"/>
        </w:rPr>
      </w:pPr>
      <w:r w:rsidRPr="00AC6F17">
        <w:rPr>
          <w:rFonts w:ascii="Arial" w:hAnsi="Arial" w:cs="Arial"/>
          <w:noProof/>
        </w:rPr>
        <w:drawing>
          <wp:anchor distT="0" distB="0" distL="114300" distR="114300" simplePos="0" relativeHeight="251658250" behindDoc="1" locked="0" layoutInCell="1" allowOverlap="1" wp14:anchorId="2F9A6F6D" wp14:editId="3DF4644E">
            <wp:simplePos x="0" y="0"/>
            <wp:positionH relativeFrom="column">
              <wp:posOffset>-510540</wp:posOffset>
            </wp:positionH>
            <wp:positionV relativeFrom="paragraph">
              <wp:posOffset>297180</wp:posOffset>
            </wp:positionV>
            <wp:extent cx="1318260" cy="1648460"/>
            <wp:effectExtent l="0" t="0" r="0" b="8890"/>
            <wp:wrapTight wrapText="bothSides">
              <wp:wrapPolygon edited="0">
                <wp:start x="0" y="0"/>
                <wp:lineTo x="0" y="21467"/>
                <wp:lineTo x="21225" y="21467"/>
                <wp:lineTo x="21225" y="0"/>
                <wp:lineTo x="0" y="0"/>
              </wp:wrapPolygon>
            </wp:wrapTight>
            <wp:docPr id="599943745" name="Picture 1" descr="A person with her arms crossed&#10;&#10;AI-generated content may be incorrect.">
              <a:extLst xmlns:a="http://schemas.openxmlformats.org/drawingml/2006/main">
                <a:ext uri="{FF2B5EF4-FFF2-40B4-BE49-F238E27FC236}">
                  <a16:creationId xmlns:a16="http://schemas.microsoft.com/office/drawing/2014/main" id="{D60B2E36-2B66-44C2-9158-D94252D775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43745" name="Picture 1" descr="A person with her arms crosse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18260" cy="1648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FDE26C" w14:textId="77777777" w:rsidR="00877B5F" w:rsidRPr="00C17F4C" w:rsidRDefault="003F0176" w:rsidP="775C5F50">
      <w:pPr>
        <w:rPr>
          <w:b/>
          <w:bCs/>
          <w:lang w:val="fr-CA"/>
        </w:rPr>
      </w:pPr>
      <w:r w:rsidRPr="00C17F4C">
        <w:rPr>
          <w:b/>
          <w:bCs/>
          <w:lang w:val="fr-CA"/>
        </w:rPr>
        <w:t>Sylvia Martin-Laforge</w:t>
      </w:r>
    </w:p>
    <w:p w14:paraId="715FBF1F" w14:textId="75770395" w:rsidR="003F0176" w:rsidRPr="00C17F4C" w:rsidRDefault="003F0176" w:rsidP="775C5F50">
      <w:pPr>
        <w:rPr>
          <w:b/>
          <w:bCs/>
          <w:lang w:val="fr-CA"/>
        </w:rPr>
      </w:pPr>
      <w:r w:rsidRPr="00C17F4C">
        <w:rPr>
          <w:b/>
          <w:bCs/>
          <w:lang w:val="fr-CA"/>
        </w:rPr>
        <w:t>Direct</w:t>
      </w:r>
      <w:r w:rsidR="00877B5F" w:rsidRPr="00C17F4C">
        <w:rPr>
          <w:b/>
          <w:bCs/>
          <w:lang w:val="fr-CA"/>
        </w:rPr>
        <w:t xml:space="preserve">rice générale </w:t>
      </w:r>
      <w:r w:rsidR="00AF76F1">
        <w:rPr>
          <w:b/>
          <w:bCs/>
          <w:lang w:val="fr-CA"/>
        </w:rPr>
        <w:t>de</w:t>
      </w:r>
      <w:r w:rsidR="00877B5F" w:rsidRPr="00C17F4C">
        <w:rPr>
          <w:b/>
          <w:bCs/>
          <w:lang w:val="fr-CA"/>
        </w:rPr>
        <w:t xml:space="preserve"> </w:t>
      </w:r>
      <w:r w:rsidRPr="00C17F4C">
        <w:rPr>
          <w:b/>
          <w:bCs/>
          <w:lang w:val="fr-CA"/>
        </w:rPr>
        <w:t>TALQ</w:t>
      </w:r>
    </w:p>
    <w:p w14:paraId="2B82616F" w14:textId="673D9D3E" w:rsidR="00A521CE" w:rsidRDefault="00A521CE" w:rsidP="775C5F50">
      <w:pPr>
        <w:spacing w:beforeLines="120" w:before="288" w:afterLines="120" w:after="288"/>
        <w:ind w:left="-709" w:right="-639"/>
        <w:jc w:val="both"/>
        <w:textAlignment w:val="baseline"/>
        <w:rPr>
          <w:rFonts w:ascii="Arial" w:hAnsi="Arial" w:cs="Arial"/>
          <w:lang w:val="fr-CA"/>
        </w:rPr>
      </w:pPr>
      <w:r w:rsidRPr="00A521CE">
        <w:rPr>
          <w:rFonts w:ascii="Arial" w:hAnsi="Arial" w:cs="Arial"/>
          <w:lang w:val="fr-CA"/>
        </w:rPr>
        <w:t xml:space="preserve">Sylvia Martin-Laforge est directrice générale de TALQ (anciennement QCGN) depuis 2007. Sous sa direction, le réseau est passé à plus de 50 organismes membres à travers le Québec et près de 200 membres individuels. Elle a fait de TALQ un acteur crédible et respecté dans la défense des intérêts de la communauté anglophone auprès de tous les niveaux de gouvernement. Avant de se joindre à TALQ, Sylvia a occupé des postes de direction au sein des gouvernements fédéral et ontarien, où elle gérait des dossiers législatifs et </w:t>
      </w:r>
      <w:r w:rsidR="00926A8F">
        <w:rPr>
          <w:rFonts w:ascii="Arial" w:hAnsi="Arial" w:cs="Arial"/>
          <w:lang w:val="fr-CA"/>
        </w:rPr>
        <w:t xml:space="preserve">de programmes liés aux </w:t>
      </w:r>
      <w:r w:rsidRPr="00A521CE">
        <w:rPr>
          <w:rFonts w:ascii="Arial" w:hAnsi="Arial" w:cs="Arial"/>
          <w:lang w:val="fr-CA"/>
        </w:rPr>
        <w:t>communautés de langue officielle en situation minoritaire, à l’équité en emploi, à la diversité et à l’inclusion.</w:t>
      </w:r>
      <w:r>
        <w:rPr>
          <w:rFonts w:ascii="Arial" w:hAnsi="Arial" w:cs="Arial"/>
          <w:lang w:val="fr-CA"/>
        </w:rPr>
        <w:t xml:space="preserve"> </w:t>
      </w:r>
    </w:p>
    <w:p w14:paraId="5B6E830E" w14:textId="21D72221" w:rsidR="00A521CE" w:rsidRPr="00A521CE" w:rsidRDefault="00A521CE" w:rsidP="775C5F50">
      <w:pPr>
        <w:spacing w:beforeLines="120" w:before="288" w:afterLines="120" w:after="288"/>
        <w:ind w:left="-709" w:right="-639"/>
        <w:jc w:val="both"/>
        <w:textAlignment w:val="baseline"/>
        <w:rPr>
          <w:rFonts w:ascii="Arial" w:hAnsi="Arial" w:cs="Arial"/>
          <w:lang w:val="fr-CA"/>
        </w:rPr>
      </w:pPr>
      <w:r w:rsidRPr="00A521CE">
        <w:rPr>
          <w:rFonts w:ascii="Arial" w:hAnsi="Arial" w:cs="Arial"/>
          <w:lang w:val="fr-CA"/>
        </w:rPr>
        <w:t xml:space="preserve">De 2008 à 2013, elle a siégé au Conseil supérieur de la langue française, représentant la minorité </w:t>
      </w:r>
      <w:r w:rsidR="002053BF">
        <w:rPr>
          <w:rFonts w:ascii="Arial" w:hAnsi="Arial" w:cs="Arial"/>
          <w:lang w:val="fr-CA"/>
        </w:rPr>
        <w:t>d’expression anglaise</w:t>
      </w:r>
      <w:r w:rsidRPr="00A521CE">
        <w:rPr>
          <w:rFonts w:ascii="Arial" w:hAnsi="Arial" w:cs="Arial"/>
          <w:lang w:val="fr-CA"/>
        </w:rPr>
        <w:t xml:space="preserve"> du Québec. Mentore dévouée, elle soutient les jeunes professionnels dans le développement de leur carrière, de leur confiance et de leurs compétences en leadership. Elle a reçu des distinctions nationales, dont la Médaille du jubilé de diamant de la reine Elizabeth II. Son travail a renforcé la collaboration entre les acteurs régionaux, favorisé le dialogue stratégique et amplifié la voix des Québécois d’expression anglaise dans des forums et consultations clés à l’échelle provinciale et fédérale.</w:t>
      </w:r>
    </w:p>
    <w:p w14:paraId="69D53277" w14:textId="77777777" w:rsidR="00CA2D4C" w:rsidRPr="004B224A" w:rsidRDefault="0099796B" w:rsidP="00CA2D4C">
      <w:pPr>
        <w:rPr>
          <w:lang w:val="fr-CA"/>
        </w:rPr>
      </w:pPr>
      <w:r w:rsidRPr="00791360">
        <w:rPr>
          <w:noProof/>
        </w:rPr>
        <w:lastRenderedPageBreak/>
        <w:drawing>
          <wp:anchor distT="0" distB="0" distL="114300" distR="114300" simplePos="0" relativeHeight="251658254" behindDoc="1" locked="0" layoutInCell="1" allowOverlap="1" wp14:anchorId="1E097D04" wp14:editId="196D7376">
            <wp:simplePos x="0" y="0"/>
            <wp:positionH relativeFrom="column">
              <wp:posOffset>-450502</wp:posOffset>
            </wp:positionH>
            <wp:positionV relativeFrom="paragraph">
              <wp:posOffset>168812</wp:posOffset>
            </wp:positionV>
            <wp:extent cx="1466850" cy="1903546"/>
            <wp:effectExtent l="0" t="0" r="0" b="1905"/>
            <wp:wrapTight wrapText="bothSides">
              <wp:wrapPolygon edited="0">
                <wp:start x="0" y="0"/>
                <wp:lineTo x="0" y="21405"/>
                <wp:lineTo x="21319" y="21405"/>
                <wp:lineTo x="21319" y="0"/>
                <wp:lineTo x="0" y="0"/>
              </wp:wrapPolygon>
            </wp:wrapTight>
            <wp:docPr id="1241473126" name="Picture 1">
              <a:extLst xmlns:a="http://schemas.openxmlformats.org/drawingml/2006/main">
                <a:ext uri="{FF2B5EF4-FFF2-40B4-BE49-F238E27FC236}">
                  <a16:creationId xmlns:a16="http://schemas.microsoft.com/office/drawing/2014/main" id="{76B887E9-B79B-4E89-A3F5-087BF47AE2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6850" cy="19035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2F56AC" w14:textId="77777777" w:rsidR="00CA2D4C" w:rsidRPr="00CA2D4C" w:rsidRDefault="0099796B" w:rsidP="00CA2D4C">
      <w:pPr>
        <w:rPr>
          <w:b/>
          <w:bCs/>
          <w:lang w:val="fr-CA"/>
        </w:rPr>
      </w:pPr>
      <w:proofErr w:type="spellStart"/>
      <w:r w:rsidRPr="00CA2D4C">
        <w:rPr>
          <w:b/>
          <w:bCs/>
          <w:lang w:val="fr-CA"/>
        </w:rPr>
        <w:t>Cornella</w:t>
      </w:r>
      <w:proofErr w:type="spellEnd"/>
      <w:r w:rsidRPr="00CA2D4C">
        <w:rPr>
          <w:b/>
          <w:bCs/>
          <w:lang w:val="fr-CA"/>
        </w:rPr>
        <w:t xml:space="preserve"> Maurice</w:t>
      </w:r>
    </w:p>
    <w:p w14:paraId="70A2E30D" w14:textId="4225E68E" w:rsidR="0099796B" w:rsidRPr="00CA2D4C" w:rsidRDefault="00CA2D4C" w:rsidP="00CA2D4C">
      <w:pPr>
        <w:rPr>
          <w:lang w:val="fr-CA"/>
        </w:rPr>
      </w:pPr>
      <w:r w:rsidRPr="00CA2D4C">
        <w:rPr>
          <w:b/>
          <w:bCs/>
          <w:lang w:val="fr-CA"/>
        </w:rPr>
        <w:t xml:space="preserve">Directrice </w:t>
      </w:r>
      <w:r>
        <w:rPr>
          <w:b/>
          <w:bCs/>
          <w:lang w:val="fr-CA"/>
        </w:rPr>
        <w:t>g</w:t>
      </w:r>
      <w:r w:rsidRPr="00CA2D4C">
        <w:rPr>
          <w:b/>
          <w:bCs/>
          <w:lang w:val="fr-CA"/>
        </w:rPr>
        <w:t xml:space="preserve">énérale </w:t>
      </w:r>
      <w:r w:rsidR="00AF76F1">
        <w:rPr>
          <w:b/>
          <w:bCs/>
          <w:lang w:val="fr-CA"/>
        </w:rPr>
        <w:t xml:space="preserve">de la </w:t>
      </w:r>
      <w:proofErr w:type="spellStart"/>
      <w:r w:rsidR="0099796B" w:rsidRPr="00CA2D4C">
        <w:rPr>
          <w:b/>
          <w:bCs/>
          <w:lang w:val="fr-CA"/>
        </w:rPr>
        <w:t>Coasters</w:t>
      </w:r>
      <w:proofErr w:type="spellEnd"/>
      <w:r w:rsidR="0099796B" w:rsidRPr="00CA2D4C">
        <w:rPr>
          <w:b/>
          <w:bCs/>
          <w:lang w:val="fr-CA"/>
        </w:rPr>
        <w:t xml:space="preserve"> Association</w:t>
      </w:r>
    </w:p>
    <w:p w14:paraId="772A40DE" w14:textId="77777777" w:rsidR="00CA2D4C" w:rsidRPr="00CA2D4C" w:rsidRDefault="00CA2D4C" w:rsidP="00CA2D4C">
      <w:pPr>
        <w:rPr>
          <w:b/>
          <w:bCs/>
          <w:lang w:val="fr-CA"/>
        </w:rPr>
      </w:pPr>
    </w:p>
    <w:p w14:paraId="1333BE7B" w14:textId="77777777" w:rsidR="002D7664" w:rsidRDefault="002D7664" w:rsidP="00CA2D4C">
      <w:pPr>
        <w:ind w:left="-709" w:right="-639"/>
        <w:jc w:val="both"/>
        <w:rPr>
          <w:rFonts w:ascii="Arial" w:hAnsi="Arial" w:cs="Arial"/>
          <w:lang w:val="fr-CA"/>
        </w:rPr>
      </w:pPr>
      <w:proofErr w:type="spellStart"/>
      <w:r w:rsidRPr="002D7664">
        <w:rPr>
          <w:rFonts w:ascii="Arial" w:hAnsi="Arial" w:cs="Arial"/>
          <w:lang w:val="fr-CA"/>
        </w:rPr>
        <w:t>Cornella</w:t>
      </w:r>
      <w:proofErr w:type="spellEnd"/>
      <w:r w:rsidRPr="002D7664">
        <w:rPr>
          <w:rFonts w:ascii="Arial" w:hAnsi="Arial" w:cs="Arial"/>
          <w:lang w:val="fr-CA"/>
        </w:rPr>
        <w:t xml:space="preserve"> Maurice est membre fondatrice de la </w:t>
      </w:r>
      <w:proofErr w:type="spellStart"/>
      <w:r w:rsidRPr="002D7664">
        <w:rPr>
          <w:rFonts w:ascii="Arial" w:hAnsi="Arial" w:cs="Arial"/>
          <w:lang w:val="fr-CA"/>
        </w:rPr>
        <w:t>Coasters</w:t>
      </w:r>
      <w:proofErr w:type="spellEnd"/>
      <w:r w:rsidRPr="002D7664">
        <w:rPr>
          <w:rFonts w:ascii="Arial" w:hAnsi="Arial" w:cs="Arial"/>
          <w:lang w:val="fr-CA"/>
        </w:rPr>
        <w:t xml:space="preserve"> Association Inc. depuis 1988 et en est la directrice générale depuis 1989 (36 ans). Elle est responsable de fournir un leadership et de gérer l’organisation conformément à l’orientation stratégique et aux politiques établies par le conseil d’administration. Elle contribue activement à l’élaboration et à la mise en œuvre de la vision et des objectifs globaux de l’organisation.</w:t>
      </w:r>
      <w:r w:rsidRPr="002D7664">
        <w:rPr>
          <w:rFonts w:ascii="Arial" w:hAnsi="Arial" w:cs="Arial"/>
          <w:lang w:val="fr-CA"/>
        </w:rPr>
        <w:br/>
      </w:r>
    </w:p>
    <w:p w14:paraId="631130AD" w14:textId="3290BA8D" w:rsidR="002D7664" w:rsidRPr="002D7664" w:rsidRDefault="002D7664" w:rsidP="00CA2D4C">
      <w:pPr>
        <w:ind w:left="-709" w:right="-639"/>
        <w:jc w:val="both"/>
        <w:rPr>
          <w:rFonts w:ascii="Arial" w:hAnsi="Arial" w:cs="Arial"/>
          <w:lang w:val="fr-CA"/>
        </w:rPr>
      </w:pPr>
      <w:proofErr w:type="spellStart"/>
      <w:r w:rsidRPr="002D7664">
        <w:rPr>
          <w:rFonts w:ascii="Arial" w:hAnsi="Arial" w:cs="Arial"/>
          <w:lang w:val="fr-CA"/>
        </w:rPr>
        <w:t>Cornella</w:t>
      </w:r>
      <w:proofErr w:type="spellEnd"/>
      <w:r w:rsidRPr="002D7664">
        <w:rPr>
          <w:rFonts w:ascii="Arial" w:hAnsi="Arial" w:cs="Arial"/>
          <w:lang w:val="fr-CA"/>
        </w:rPr>
        <w:t xml:space="preserve"> a également été membre fondatrice de deux groupes provinciaux : le </w:t>
      </w:r>
      <w:proofErr w:type="spellStart"/>
      <w:r w:rsidRPr="002D7664">
        <w:rPr>
          <w:rFonts w:ascii="Arial" w:hAnsi="Arial" w:cs="Arial"/>
          <w:lang w:val="fr-CA"/>
        </w:rPr>
        <w:t>Quebec</w:t>
      </w:r>
      <w:proofErr w:type="spellEnd"/>
      <w:r w:rsidRPr="002D7664">
        <w:rPr>
          <w:rFonts w:ascii="Arial" w:hAnsi="Arial" w:cs="Arial"/>
          <w:lang w:val="fr-CA"/>
        </w:rPr>
        <w:t xml:space="preserve"> Community Groups Network (QCGN) et la Table communautaire DRH – CEDEC. Dans ses activités communautaires, </w:t>
      </w:r>
      <w:proofErr w:type="spellStart"/>
      <w:r w:rsidRPr="002D7664">
        <w:rPr>
          <w:rFonts w:ascii="Arial" w:hAnsi="Arial" w:cs="Arial"/>
          <w:lang w:val="fr-CA"/>
        </w:rPr>
        <w:t>Cornella</w:t>
      </w:r>
      <w:proofErr w:type="spellEnd"/>
      <w:r w:rsidRPr="002D7664">
        <w:rPr>
          <w:rFonts w:ascii="Arial" w:hAnsi="Arial" w:cs="Arial"/>
          <w:lang w:val="fr-CA"/>
        </w:rPr>
        <w:t xml:space="preserve"> a établi des relations, responsabilisé les autres et favorisé le consensus grâce à un dialogue ouvert et à des discussions facilitées. Elle a contribué à la création de partenariats sur et hors territoire avec des organismes, des institutions, des entreprises, des universités et des CCTT au Québec et au Canada, ainsi qu’avec la MRC, les ministères fédéraux, provinciaux et régionaux, entre autres. Elle est reconnue comme une membre</w:t>
      </w:r>
      <w:r w:rsidR="00EA510B">
        <w:rPr>
          <w:rFonts w:ascii="Arial" w:hAnsi="Arial" w:cs="Arial"/>
          <w:lang w:val="fr-CA"/>
        </w:rPr>
        <w:t xml:space="preserve"> </w:t>
      </w:r>
      <w:r w:rsidRPr="002D7664">
        <w:rPr>
          <w:rFonts w:ascii="Arial" w:hAnsi="Arial" w:cs="Arial"/>
          <w:lang w:val="fr-CA"/>
        </w:rPr>
        <w:t>proactive et</w:t>
      </w:r>
      <w:r w:rsidR="007F33C3">
        <w:rPr>
          <w:rFonts w:ascii="Arial" w:hAnsi="Arial" w:cs="Arial"/>
          <w:lang w:val="fr-CA"/>
        </w:rPr>
        <w:t xml:space="preserve"> e</w:t>
      </w:r>
      <w:r w:rsidRPr="002D7664">
        <w:rPr>
          <w:rFonts w:ascii="Arial" w:hAnsi="Arial" w:cs="Arial"/>
          <w:lang w:val="fr-CA"/>
        </w:rPr>
        <w:t>ngagée de la communauté.</w:t>
      </w:r>
    </w:p>
    <w:p w14:paraId="0387047E" w14:textId="77777777" w:rsidR="002D7664" w:rsidRDefault="002D7664" w:rsidP="00CA2D4C">
      <w:pPr>
        <w:ind w:left="-709" w:right="-639"/>
        <w:jc w:val="both"/>
        <w:rPr>
          <w:rFonts w:ascii="Arial" w:hAnsi="Arial" w:cs="Arial"/>
          <w:lang w:val="fr-CA"/>
        </w:rPr>
      </w:pPr>
    </w:p>
    <w:p w14:paraId="25176020" w14:textId="55F7B4B8" w:rsidR="0099796B" w:rsidRPr="00EA510B" w:rsidRDefault="0099796B" w:rsidP="775C5F50">
      <w:pPr>
        <w:spacing w:beforeLines="120" w:before="288" w:afterLines="120" w:after="288"/>
        <w:ind w:left="-851" w:right="-639"/>
        <w:jc w:val="both"/>
        <w:textAlignment w:val="baseline"/>
        <w:rPr>
          <w:rFonts w:ascii="Arial" w:hAnsi="Arial" w:cs="Arial"/>
          <w:lang w:val="fr-CA"/>
        </w:rPr>
      </w:pPr>
    </w:p>
    <w:p w14:paraId="78DB2E9B" w14:textId="233E5E60" w:rsidR="007F33C3" w:rsidRPr="007F33C3" w:rsidRDefault="00D6740D" w:rsidP="007F33C3">
      <w:pPr>
        <w:ind w:left="-851" w:right="-639"/>
        <w:jc w:val="both"/>
        <w:textAlignment w:val="baseline"/>
        <w:rPr>
          <w:rFonts w:ascii="Segoe UI" w:eastAsia="Times New Roman" w:hAnsi="Segoe UI" w:cs="Segoe UI"/>
          <w:sz w:val="18"/>
          <w:szCs w:val="18"/>
          <w:lang w:val="fr-CA" w:eastAsia="en-CA"/>
        </w:rPr>
      </w:pPr>
      <w:r w:rsidRPr="00C14121">
        <w:rPr>
          <w:rFonts w:ascii="Arial" w:hAnsi="Arial" w:cs="Arial"/>
          <w:b/>
          <w:bCs/>
          <w:noProof/>
          <w:highlight w:val="yellow"/>
        </w:rPr>
        <w:drawing>
          <wp:anchor distT="0" distB="0" distL="114300" distR="114300" simplePos="0" relativeHeight="251658249" behindDoc="1" locked="0" layoutInCell="1" allowOverlap="1" wp14:anchorId="4288D2F1" wp14:editId="41C2FF77">
            <wp:simplePos x="0" y="0"/>
            <wp:positionH relativeFrom="column">
              <wp:posOffset>-539262</wp:posOffset>
            </wp:positionH>
            <wp:positionV relativeFrom="paragraph">
              <wp:posOffset>1954</wp:posOffset>
            </wp:positionV>
            <wp:extent cx="1466850" cy="1466850"/>
            <wp:effectExtent l="0" t="0" r="0" b="0"/>
            <wp:wrapTight wrapText="bothSides">
              <wp:wrapPolygon edited="0">
                <wp:start x="0" y="0"/>
                <wp:lineTo x="0" y="21319"/>
                <wp:lineTo x="21319" y="21319"/>
                <wp:lineTo x="21319" y="0"/>
                <wp:lineTo x="0" y="0"/>
              </wp:wrapPolygon>
            </wp:wrapTight>
            <wp:docPr id="303012014" name="Picture 2" descr="A person wearing glasses and a suit&#10;&#10;AI-generated content may be incorrect.">
              <a:extLst xmlns:a="http://schemas.openxmlformats.org/drawingml/2006/main">
                <a:ext uri="{FF2B5EF4-FFF2-40B4-BE49-F238E27FC236}">
                  <a16:creationId xmlns:a16="http://schemas.microsoft.com/office/drawing/2014/main" id="{28F13107-39B0-43D2-869D-C47B592B4B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12014" name="Picture 2" descr="A person wearing glasses and a suit&#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anchor>
        </w:drawing>
      </w:r>
      <w:r w:rsidR="00513530" w:rsidRPr="00FC0DBD">
        <w:rPr>
          <w:b/>
          <w:bCs/>
          <w:lang w:val="fr-CA"/>
        </w:rPr>
        <w:t>Denis</w:t>
      </w:r>
      <w:r w:rsidR="001222CD" w:rsidRPr="00FC0DBD">
        <w:rPr>
          <w:b/>
          <w:bCs/>
          <w:lang w:val="fr-CA"/>
        </w:rPr>
        <w:t xml:space="preserve"> </w:t>
      </w:r>
      <w:proofErr w:type="spellStart"/>
      <w:r w:rsidR="00513530" w:rsidRPr="00FC0DBD">
        <w:rPr>
          <w:b/>
          <w:bCs/>
          <w:lang w:val="fr-CA"/>
        </w:rPr>
        <w:t>Kotsoros</w:t>
      </w:r>
      <w:proofErr w:type="spellEnd"/>
    </w:p>
    <w:p w14:paraId="6BF67D78" w14:textId="62A1067E" w:rsidR="00513530" w:rsidRPr="007F33C3" w:rsidRDefault="007F33C3" w:rsidP="007F33C3">
      <w:pPr>
        <w:rPr>
          <w:b/>
          <w:bCs/>
          <w:lang w:val="fr-CA"/>
        </w:rPr>
      </w:pPr>
      <w:r w:rsidRPr="007F33C3">
        <w:rPr>
          <w:b/>
          <w:bCs/>
          <w:lang w:val="fr-CA"/>
        </w:rPr>
        <w:t>Directeur g</w:t>
      </w:r>
      <w:r>
        <w:rPr>
          <w:b/>
          <w:bCs/>
          <w:lang w:val="fr-CA"/>
        </w:rPr>
        <w:t>é</w:t>
      </w:r>
      <w:r w:rsidRPr="007F33C3">
        <w:rPr>
          <w:b/>
          <w:bCs/>
          <w:lang w:val="fr-CA"/>
        </w:rPr>
        <w:t>n</w:t>
      </w:r>
      <w:r>
        <w:rPr>
          <w:b/>
          <w:bCs/>
          <w:lang w:val="fr-CA"/>
        </w:rPr>
        <w:t>é</w:t>
      </w:r>
      <w:r w:rsidRPr="007F33C3">
        <w:rPr>
          <w:b/>
          <w:bCs/>
          <w:lang w:val="fr-CA"/>
        </w:rPr>
        <w:t xml:space="preserve">ral </w:t>
      </w:r>
      <w:r w:rsidR="00787043">
        <w:rPr>
          <w:b/>
          <w:bCs/>
          <w:lang w:val="fr-CA"/>
        </w:rPr>
        <w:t>de</w:t>
      </w:r>
      <w:r w:rsidRPr="007F33C3">
        <w:rPr>
          <w:b/>
          <w:bCs/>
          <w:lang w:val="fr-CA"/>
        </w:rPr>
        <w:t xml:space="preserve"> l</w:t>
      </w:r>
      <w:r w:rsidR="00FC0DBD">
        <w:rPr>
          <w:b/>
          <w:bCs/>
          <w:lang w:val="fr-CA"/>
        </w:rPr>
        <w:t xml:space="preserve">’Association des </w:t>
      </w:r>
      <w:proofErr w:type="spellStart"/>
      <w:r w:rsidR="00513530" w:rsidRPr="007F33C3">
        <w:rPr>
          <w:b/>
          <w:bCs/>
          <w:lang w:val="fr-CA"/>
        </w:rPr>
        <w:t>Townshippers</w:t>
      </w:r>
      <w:proofErr w:type="spellEnd"/>
    </w:p>
    <w:p w14:paraId="748C7942" w14:textId="4DDCC0D6" w:rsidR="007C6722" w:rsidRPr="007C6722" w:rsidRDefault="007C6722" w:rsidP="007C6722">
      <w:pPr>
        <w:spacing w:beforeLines="120" w:before="288" w:afterLines="120" w:after="288"/>
        <w:ind w:left="-709" w:right="-639"/>
        <w:jc w:val="both"/>
        <w:rPr>
          <w:rFonts w:ascii="Arial" w:hAnsi="Arial" w:cs="Arial"/>
          <w:lang w:val="fr-CA"/>
        </w:rPr>
      </w:pPr>
      <w:r w:rsidRPr="007C6722">
        <w:rPr>
          <w:rFonts w:ascii="Arial" w:hAnsi="Arial" w:cs="Arial"/>
          <w:lang w:val="fr-CA"/>
        </w:rPr>
        <w:t>Fort de plus de deux décennies d’expérience en leadership exécutif, Denis a mené avec succès des organisations vers des réalisations remarquables.</w:t>
      </w:r>
      <w:r w:rsidRPr="007C6722">
        <w:rPr>
          <w:rFonts w:ascii="Arial" w:hAnsi="Arial" w:cs="Arial"/>
          <w:lang w:val="fr-CA"/>
        </w:rPr>
        <w:br/>
        <w:t xml:space="preserve">Reconnu pour son expertise en planification stratégique, en gestion financière, en gestion du changement et en création de partenariats collaboratifs, Denis a su relever des défis avec résilience et clairvoyance, ayant un impact significatif tant dans les secteurs privé que sans but lucratif. Dans son rôle actuel à l’Association des </w:t>
      </w:r>
      <w:proofErr w:type="spellStart"/>
      <w:r w:rsidRPr="007C6722">
        <w:rPr>
          <w:rFonts w:ascii="Arial" w:hAnsi="Arial" w:cs="Arial"/>
          <w:lang w:val="fr-CA"/>
        </w:rPr>
        <w:t>Townshippers</w:t>
      </w:r>
      <w:proofErr w:type="spellEnd"/>
      <w:r w:rsidRPr="007C6722">
        <w:rPr>
          <w:rFonts w:ascii="Arial" w:hAnsi="Arial" w:cs="Arial"/>
          <w:lang w:val="fr-CA"/>
        </w:rPr>
        <w:t xml:space="preserve">, Denis a dirigé une transformation opérationnelle majeure, incluant la mise en œuvre d’un système </w:t>
      </w:r>
      <w:r w:rsidR="00DA11D2">
        <w:rPr>
          <w:rFonts w:ascii="Arial" w:hAnsi="Arial" w:cs="Arial"/>
          <w:lang w:val="fr-CA"/>
        </w:rPr>
        <w:t>PGI (</w:t>
      </w:r>
      <w:r w:rsidRPr="007C6722">
        <w:rPr>
          <w:rFonts w:ascii="Arial" w:hAnsi="Arial" w:cs="Arial"/>
          <w:lang w:val="fr-CA"/>
        </w:rPr>
        <w:t>ERP</w:t>
      </w:r>
      <w:r w:rsidR="00DA11D2">
        <w:rPr>
          <w:rFonts w:ascii="Arial" w:hAnsi="Arial" w:cs="Arial"/>
          <w:lang w:val="fr-CA"/>
        </w:rPr>
        <w:t>)</w:t>
      </w:r>
      <w:r w:rsidRPr="007C6722">
        <w:rPr>
          <w:rFonts w:ascii="Arial" w:hAnsi="Arial" w:cs="Arial"/>
          <w:lang w:val="fr-CA"/>
        </w:rPr>
        <w:t xml:space="preserve"> pour la gestion globale des opérations. Il a obtenu de nouveaux financements auprès de partenaires fédéraux et met en place un processus complet de collecte de données qui offrira un portrait dynamique de la communauté </w:t>
      </w:r>
      <w:r w:rsidR="00DA11D2">
        <w:rPr>
          <w:rFonts w:ascii="Arial" w:hAnsi="Arial" w:cs="Arial"/>
          <w:lang w:val="fr-CA"/>
        </w:rPr>
        <w:t xml:space="preserve">d’expression </w:t>
      </w:r>
      <w:proofErr w:type="spellStart"/>
      <w:r w:rsidR="00DA11D2">
        <w:rPr>
          <w:rFonts w:ascii="Arial" w:hAnsi="Arial" w:cs="Arial"/>
          <w:lang w:val="fr-CA"/>
        </w:rPr>
        <w:t>anglais</w:t>
      </w:r>
      <w:r w:rsidRPr="007C6722">
        <w:rPr>
          <w:rFonts w:ascii="Arial" w:hAnsi="Arial" w:cs="Arial"/>
          <w:lang w:val="fr-CA"/>
        </w:rPr>
        <w:t>afin</w:t>
      </w:r>
      <w:proofErr w:type="spellEnd"/>
      <w:r w:rsidRPr="007C6722">
        <w:rPr>
          <w:rFonts w:ascii="Arial" w:hAnsi="Arial" w:cs="Arial"/>
          <w:lang w:val="fr-CA"/>
        </w:rPr>
        <w:t xml:space="preserve"> d’orienter les stratégies régionales en matière d’éducation et de développement économique.</w:t>
      </w:r>
    </w:p>
    <w:p w14:paraId="4C53D4C9" w14:textId="77777777" w:rsidR="007C6722" w:rsidRPr="007C6722" w:rsidRDefault="007C6722" w:rsidP="775C5F50">
      <w:pPr>
        <w:spacing w:beforeLines="120" w:before="288" w:afterLines="120" w:after="288"/>
        <w:ind w:left="-709" w:right="-639"/>
        <w:jc w:val="both"/>
        <w:rPr>
          <w:rFonts w:ascii="Arial" w:hAnsi="Arial" w:cs="Arial"/>
          <w:lang w:val="fr-CA"/>
        </w:rPr>
      </w:pPr>
    </w:p>
    <w:p w14:paraId="3CFD73B4" w14:textId="2A32E105" w:rsidR="001222CD" w:rsidRPr="00DA11D2" w:rsidRDefault="001222CD" w:rsidP="775C5F50">
      <w:pPr>
        <w:spacing w:beforeLines="120" w:before="288" w:afterLines="120" w:after="288"/>
        <w:ind w:left="-709" w:right="-639"/>
        <w:jc w:val="both"/>
        <w:rPr>
          <w:rFonts w:ascii="Arial" w:hAnsi="Arial" w:cs="Arial"/>
          <w:lang w:val="fr-CA"/>
        </w:rPr>
      </w:pPr>
    </w:p>
    <w:p w14:paraId="7A6BE1A7" w14:textId="5F5E3BC5" w:rsidR="00403A4E" w:rsidRPr="00DA11D2" w:rsidRDefault="004A63CE" w:rsidP="775C5F50">
      <w:pPr>
        <w:spacing w:beforeLines="120" w:before="288" w:afterLines="120" w:after="288"/>
        <w:ind w:left="-709" w:right="-639"/>
        <w:jc w:val="both"/>
        <w:textAlignment w:val="baseline"/>
        <w:rPr>
          <w:rFonts w:ascii="Segoe UI" w:eastAsia="Times New Roman" w:hAnsi="Segoe UI" w:cs="Segoe UI"/>
          <w:sz w:val="18"/>
          <w:szCs w:val="18"/>
          <w:lang w:val="fr-CA" w:eastAsia="en-CA"/>
        </w:rPr>
      </w:pPr>
      <w:r w:rsidRPr="00DA11D2">
        <w:rPr>
          <w:rFonts w:ascii="Arial" w:hAnsi="Arial" w:cs="Arial"/>
          <w:lang w:val="fr-CA"/>
        </w:rPr>
        <w:lastRenderedPageBreak/>
        <w:t xml:space="preserve"> </w:t>
      </w:r>
      <w:r w:rsidR="00095FFD" w:rsidRPr="00D0748C">
        <w:rPr>
          <w:rFonts w:ascii="Arial" w:hAnsi="Arial" w:cs="Arial"/>
          <w:b/>
          <w:bCs/>
          <w:noProof/>
        </w:rPr>
        <w:drawing>
          <wp:anchor distT="0" distB="0" distL="114300" distR="114300" simplePos="0" relativeHeight="251658251" behindDoc="1" locked="0" layoutInCell="1" allowOverlap="1" wp14:anchorId="2260CC19" wp14:editId="5EF30AA5">
            <wp:simplePos x="0" y="0"/>
            <wp:positionH relativeFrom="column">
              <wp:posOffset>-377141</wp:posOffset>
            </wp:positionH>
            <wp:positionV relativeFrom="paragraph">
              <wp:posOffset>200025</wp:posOffset>
            </wp:positionV>
            <wp:extent cx="1402080" cy="1752600"/>
            <wp:effectExtent l="0" t="0" r="7620" b="0"/>
            <wp:wrapTight wrapText="bothSides">
              <wp:wrapPolygon edited="0">
                <wp:start x="0" y="0"/>
                <wp:lineTo x="0" y="21365"/>
                <wp:lineTo x="21424" y="21365"/>
                <wp:lineTo x="21424" y="0"/>
                <wp:lineTo x="0" y="0"/>
              </wp:wrapPolygon>
            </wp:wrapTight>
            <wp:docPr id="1043172203" name="Picture 2" descr="A person with long hair smiling&#10;&#10;AI-generated content may be incorrect.">
              <a:extLst xmlns:a="http://schemas.openxmlformats.org/drawingml/2006/main">
                <a:ext uri="{FF2B5EF4-FFF2-40B4-BE49-F238E27FC236}">
                  <a16:creationId xmlns:a16="http://schemas.microsoft.com/office/drawing/2014/main" id="{20012366-B108-441B-A089-5E0E89EDC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72203" name="Picture 2" descr="A person with long hair smiling&#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02080" cy="1752600"/>
                    </a:xfrm>
                    <a:prstGeom prst="rect">
                      <a:avLst/>
                    </a:prstGeom>
                    <a:noFill/>
                    <a:ln>
                      <a:noFill/>
                    </a:ln>
                  </pic:spPr>
                </pic:pic>
              </a:graphicData>
            </a:graphic>
          </wp:anchor>
        </w:drawing>
      </w:r>
    </w:p>
    <w:p w14:paraId="2813BF4D" w14:textId="189EB402" w:rsidR="005231E1" w:rsidRPr="005231E1" w:rsidRDefault="002D4248" w:rsidP="775C5F50">
      <w:pPr>
        <w:rPr>
          <w:b/>
          <w:bCs/>
          <w:lang w:val="fr-CA"/>
        </w:rPr>
      </w:pPr>
      <w:r w:rsidRPr="005231E1">
        <w:rPr>
          <w:b/>
          <w:bCs/>
          <w:lang w:val="fr-CA"/>
        </w:rPr>
        <w:t>Jessica Synnot</w:t>
      </w:r>
      <w:r w:rsidR="005231E1" w:rsidRPr="005231E1">
        <w:rPr>
          <w:b/>
          <w:bCs/>
          <w:lang w:val="fr-CA"/>
        </w:rPr>
        <w:t>t</w:t>
      </w:r>
    </w:p>
    <w:p w14:paraId="1A7E4B7F" w14:textId="20E69CA6" w:rsidR="002D4248" w:rsidRPr="005231E1" w:rsidRDefault="005231E1" w:rsidP="775C5F50">
      <w:pPr>
        <w:rPr>
          <w:b/>
          <w:bCs/>
          <w:lang w:val="fr-CA"/>
        </w:rPr>
      </w:pPr>
      <w:r w:rsidRPr="005231E1">
        <w:rPr>
          <w:b/>
          <w:bCs/>
          <w:lang w:val="fr-CA"/>
        </w:rPr>
        <w:t>Directrice</w:t>
      </w:r>
      <w:r w:rsidR="004068EF">
        <w:rPr>
          <w:b/>
          <w:bCs/>
          <w:lang w:val="fr-CA"/>
        </w:rPr>
        <w:t xml:space="preserve"> g</w:t>
      </w:r>
      <w:r w:rsidRPr="005231E1">
        <w:rPr>
          <w:b/>
          <w:bCs/>
          <w:lang w:val="fr-CA"/>
        </w:rPr>
        <w:t xml:space="preserve">énérale </w:t>
      </w:r>
      <w:r w:rsidR="00787043">
        <w:rPr>
          <w:b/>
          <w:bCs/>
          <w:lang w:val="fr-CA"/>
        </w:rPr>
        <w:t>de</w:t>
      </w:r>
      <w:r>
        <w:rPr>
          <w:b/>
          <w:bCs/>
          <w:lang w:val="fr-CA"/>
        </w:rPr>
        <w:t xml:space="preserve"> </w:t>
      </w:r>
      <w:r w:rsidR="002D4248" w:rsidRPr="005231E1">
        <w:rPr>
          <w:b/>
          <w:bCs/>
          <w:lang w:val="fr-CA"/>
        </w:rPr>
        <w:t xml:space="preserve">Vision Gaspé Percé </w:t>
      </w:r>
      <w:proofErr w:type="spellStart"/>
      <w:r w:rsidR="002D4248" w:rsidRPr="005231E1">
        <w:rPr>
          <w:b/>
          <w:bCs/>
          <w:lang w:val="fr-CA"/>
        </w:rPr>
        <w:t>Now</w:t>
      </w:r>
      <w:proofErr w:type="spellEnd"/>
      <w:r w:rsidR="002D4248" w:rsidRPr="005231E1">
        <w:rPr>
          <w:b/>
          <w:bCs/>
          <w:lang w:val="fr-CA"/>
        </w:rPr>
        <w:t xml:space="preserve"> (VGPN)</w:t>
      </w:r>
    </w:p>
    <w:p w14:paraId="4A383A31" w14:textId="77777777" w:rsidR="00D13C33" w:rsidRPr="00D13C33" w:rsidRDefault="00D13C33" w:rsidP="775C5F50">
      <w:pPr>
        <w:spacing w:beforeLines="120" w:before="288" w:afterLines="120" w:after="288"/>
        <w:ind w:left="-709" w:right="-641"/>
        <w:jc w:val="both"/>
        <w:textAlignment w:val="baseline"/>
        <w:rPr>
          <w:rFonts w:ascii="Arial" w:hAnsi="Arial" w:cs="Arial"/>
          <w:lang w:val="fr-CA"/>
        </w:rPr>
      </w:pPr>
      <w:r w:rsidRPr="00D13C33">
        <w:rPr>
          <w:rFonts w:ascii="Arial" w:hAnsi="Arial" w:cs="Arial"/>
          <w:lang w:val="fr-CA"/>
        </w:rPr>
        <w:t xml:space="preserve">Jessica Synnott est directrice générale de Vision Gaspé-Percé </w:t>
      </w:r>
      <w:proofErr w:type="spellStart"/>
      <w:r w:rsidRPr="00D13C33">
        <w:rPr>
          <w:rFonts w:ascii="Arial" w:hAnsi="Arial" w:cs="Arial"/>
          <w:lang w:val="fr-CA"/>
        </w:rPr>
        <w:t>Now</w:t>
      </w:r>
      <w:proofErr w:type="spellEnd"/>
      <w:r w:rsidRPr="00D13C33">
        <w:rPr>
          <w:rFonts w:ascii="Arial" w:hAnsi="Arial" w:cs="Arial"/>
          <w:lang w:val="fr-CA"/>
        </w:rPr>
        <w:t xml:space="preserve">, un organisme sans but lucratif dédié à soutenir la communauté d’expression anglaise de la région de Gaspé. </w:t>
      </w:r>
    </w:p>
    <w:p w14:paraId="7C8C3EFA" w14:textId="7ED19B1A" w:rsidR="00D13C33" w:rsidRPr="00D13C33" w:rsidRDefault="00D13C33" w:rsidP="775C5F50">
      <w:pPr>
        <w:spacing w:beforeLines="120" w:before="288" w:afterLines="120" w:after="288"/>
        <w:ind w:left="-709" w:right="-641"/>
        <w:jc w:val="both"/>
        <w:textAlignment w:val="baseline"/>
        <w:rPr>
          <w:rFonts w:ascii="Arial" w:hAnsi="Arial" w:cs="Arial"/>
          <w:lang w:val="fr-CA"/>
        </w:rPr>
      </w:pPr>
      <w:r w:rsidRPr="00D13C33">
        <w:rPr>
          <w:rFonts w:ascii="Arial" w:hAnsi="Arial" w:cs="Arial"/>
          <w:lang w:val="fr-CA"/>
        </w:rPr>
        <w:t>Depuis huit ans, elle dirige une équipe dynamique et favorise des partenariats qui améliorent l’accès aux services, renforcent la vitalité communautaire et encouragent la collaboration entre les institutions anglophones et francophones. Jessica s’engage profondément à bâtir des partenariats inclusifs qui enrichissent les possibilités de formation et contribuent à la prospérité des communautés au-delà des frontières linguistiques et culturelles.</w:t>
      </w:r>
    </w:p>
    <w:p w14:paraId="459A6FFC" w14:textId="77777777" w:rsidR="003D3461" w:rsidRPr="004B224A" w:rsidRDefault="003D3461" w:rsidP="775C5F50">
      <w:pPr>
        <w:spacing w:beforeLines="120" w:before="288" w:afterLines="120" w:after="288"/>
        <w:ind w:left="113" w:right="-641"/>
        <w:jc w:val="both"/>
        <w:textAlignment w:val="baseline"/>
        <w:rPr>
          <w:rFonts w:ascii="Arial" w:hAnsi="Arial" w:cs="Arial"/>
          <w:lang w:val="fr-CA"/>
        </w:rPr>
      </w:pPr>
    </w:p>
    <w:p w14:paraId="110B69CD" w14:textId="77777777" w:rsidR="004068EF" w:rsidRPr="004B224A" w:rsidRDefault="003D3461" w:rsidP="775C5F50">
      <w:pPr>
        <w:rPr>
          <w:b/>
          <w:bCs/>
          <w:lang w:val="fr-CA"/>
        </w:rPr>
      </w:pPr>
      <w:r w:rsidRPr="00A50E2C">
        <w:rPr>
          <w:b/>
          <w:bCs/>
          <w:noProof/>
        </w:rPr>
        <w:drawing>
          <wp:anchor distT="0" distB="0" distL="114300" distR="114300" simplePos="0" relativeHeight="251658252" behindDoc="1" locked="0" layoutInCell="1" allowOverlap="1" wp14:anchorId="15A5EA19" wp14:editId="1AC8F9B6">
            <wp:simplePos x="0" y="0"/>
            <wp:positionH relativeFrom="column">
              <wp:posOffset>-398585</wp:posOffset>
            </wp:positionH>
            <wp:positionV relativeFrom="paragraph">
              <wp:posOffset>196</wp:posOffset>
            </wp:positionV>
            <wp:extent cx="1517904" cy="1897380"/>
            <wp:effectExtent l="0" t="0" r="6350" b="7620"/>
            <wp:wrapTight wrapText="bothSides">
              <wp:wrapPolygon edited="0">
                <wp:start x="0" y="0"/>
                <wp:lineTo x="0" y="21470"/>
                <wp:lineTo x="21419" y="21470"/>
                <wp:lineTo x="21419" y="0"/>
                <wp:lineTo x="0" y="0"/>
              </wp:wrapPolygon>
            </wp:wrapTight>
            <wp:docPr id="158529244" name="Picture 1" descr="A person in a suit and tie&#10;&#10;AI-generated content may be incorrect.">
              <a:extLst xmlns:a="http://schemas.openxmlformats.org/drawingml/2006/main">
                <a:ext uri="{FF2B5EF4-FFF2-40B4-BE49-F238E27FC236}">
                  <a16:creationId xmlns:a16="http://schemas.microsoft.com/office/drawing/2014/main" id="{8623CE75-4F55-4016-8BF7-D0DC152D3D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9244" name="Picture 1" descr="A person in a suit and ti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17904" cy="1897380"/>
                    </a:xfrm>
                    <a:prstGeom prst="rect">
                      <a:avLst/>
                    </a:prstGeom>
                    <a:noFill/>
                    <a:ln>
                      <a:noFill/>
                    </a:ln>
                  </pic:spPr>
                </pic:pic>
              </a:graphicData>
            </a:graphic>
          </wp:anchor>
        </w:drawing>
      </w:r>
      <w:r w:rsidRPr="004B224A">
        <w:rPr>
          <w:b/>
          <w:bCs/>
          <w:lang w:val="fr-CA"/>
        </w:rPr>
        <w:t>Mario Clarke</w:t>
      </w:r>
    </w:p>
    <w:p w14:paraId="480D887D" w14:textId="57E70EDF" w:rsidR="00562C66" w:rsidRPr="005E31B4" w:rsidRDefault="003D3461" w:rsidP="00787043">
      <w:pPr>
        <w:rPr>
          <w:b/>
          <w:bCs/>
          <w:lang w:val="fr-CA"/>
        </w:rPr>
      </w:pPr>
      <w:r w:rsidRPr="005E31B4">
        <w:rPr>
          <w:b/>
          <w:bCs/>
          <w:lang w:val="fr-CA"/>
        </w:rPr>
        <w:t>Direct</w:t>
      </w:r>
      <w:r w:rsidR="00787043" w:rsidRPr="005E31B4">
        <w:rPr>
          <w:b/>
          <w:bCs/>
          <w:lang w:val="fr-CA"/>
        </w:rPr>
        <w:t>eur</w:t>
      </w:r>
      <w:r w:rsidRPr="005E31B4">
        <w:rPr>
          <w:b/>
          <w:bCs/>
          <w:lang w:val="fr-CA"/>
        </w:rPr>
        <w:t xml:space="preserve"> </w:t>
      </w:r>
      <w:r w:rsidR="00822716" w:rsidRPr="005E31B4">
        <w:rPr>
          <w:b/>
          <w:bCs/>
          <w:lang w:val="fr-CA"/>
        </w:rPr>
        <w:t>d</w:t>
      </w:r>
      <w:r w:rsidR="005E31B4" w:rsidRPr="005E31B4">
        <w:rPr>
          <w:b/>
          <w:bCs/>
          <w:lang w:val="fr-CA"/>
        </w:rPr>
        <w:t xml:space="preserve">e l’entrepreneuriat et </w:t>
      </w:r>
      <w:r w:rsidR="005E31B4">
        <w:rPr>
          <w:b/>
          <w:bCs/>
          <w:lang w:val="fr-CA"/>
        </w:rPr>
        <w:t>du développement d</w:t>
      </w:r>
      <w:r w:rsidR="00B0129D">
        <w:rPr>
          <w:b/>
          <w:bCs/>
          <w:lang w:val="fr-CA"/>
        </w:rPr>
        <w:t>es</w:t>
      </w:r>
      <w:r w:rsidR="005E31B4">
        <w:rPr>
          <w:b/>
          <w:bCs/>
          <w:lang w:val="fr-CA"/>
        </w:rPr>
        <w:t xml:space="preserve"> programme</w:t>
      </w:r>
      <w:r w:rsidR="00B0129D">
        <w:rPr>
          <w:b/>
          <w:bCs/>
          <w:lang w:val="fr-CA"/>
        </w:rPr>
        <w:t>s</w:t>
      </w:r>
      <w:r w:rsidR="005E31B4">
        <w:rPr>
          <w:b/>
          <w:bCs/>
          <w:lang w:val="fr-CA"/>
        </w:rPr>
        <w:t xml:space="preserve"> </w:t>
      </w:r>
      <w:r w:rsidR="009F79EF">
        <w:rPr>
          <w:b/>
          <w:bCs/>
          <w:lang w:val="fr-CA"/>
        </w:rPr>
        <w:t>à</w:t>
      </w:r>
      <w:r w:rsidR="00787043" w:rsidRPr="005E31B4">
        <w:rPr>
          <w:b/>
          <w:bCs/>
          <w:lang w:val="fr-CA"/>
        </w:rPr>
        <w:t xml:space="preserve"> </w:t>
      </w:r>
      <w:r w:rsidRPr="005E31B4">
        <w:rPr>
          <w:b/>
          <w:bCs/>
          <w:lang w:val="fr-CA"/>
        </w:rPr>
        <w:t xml:space="preserve">YES </w:t>
      </w:r>
      <w:proofErr w:type="spellStart"/>
      <w:r w:rsidRPr="005E31B4">
        <w:rPr>
          <w:b/>
          <w:bCs/>
          <w:lang w:val="fr-CA"/>
        </w:rPr>
        <w:t>Employment</w:t>
      </w:r>
      <w:proofErr w:type="spellEnd"/>
      <w:r w:rsidRPr="005E31B4">
        <w:rPr>
          <w:b/>
          <w:bCs/>
          <w:lang w:val="fr-CA"/>
        </w:rPr>
        <w:t xml:space="preserve"> + </w:t>
      </w:r>
      <w:proofErr w:type="spellStart"/>
      <w:r w:rsidRPr="005E31B4">
        <w:rPr>
          <w:b/>
          <w:bCs/>
          <w:lang w:val="fr-CA"/>
        </w:rPr>
        <w:t>Entrepreneurship</w:t>
      </w:r>
      <w:proofErr w:type="spellEnd"/>
      <w:r w:rsidRPr="005E31B4">
        <w:rPr>
          <w:b/>
          <w:bCs/>
          <w:lang w:val="fr-CA"/>
        </w:rPr>
        <w:t xml:space="preserve"> (</w:t>
      </w:r>
      <w:proofErr w:type="spellStart"/>
      <w:r w:rsidRPr="005E31B4">
        <w:rPr>
          <w:b/>
          <w:bCs/>
          <w:lang w:val="fr-CA"/>
        </w:rPr>
        <w:t>formerly</w:t>
      </w:r>
      <w:proofErr w:type="spellEnd"/>
      <w:r w:rsidRPr="005E31B4">
        <w:rPr>
          <w:b/>
          <w:bCs/>
          <w:lang w:val="fr-CA"/>
        </w:rPr>
        <w:t xml:space="preserve"> YES </w:t>
      </w:r>
      <w:proofErr w:type="spellStart"/>
      <w:r w:rsidRPr="005E31B4">
        <w:rPr>
          <w:b/>
          <w:bCs/>
          <w:lang w:val="fr-CA"/>
        </w:rPr>
        <w:t>Montreal</w:t>
      </w:r>
      <w:proofErr w:type="spellEnd"/>
      <w:r w:rsidRPr="005E31B4">
        <w:rPr>
          <w:b/>
          <w:bCs/>
          <w:lang w:val="fr-CA"/>
        </w:rPr>
        <w:t>) </w:t>
      </w:r>
    </w:p>
    <w:p w14:paraId="2DD3C50A" w14:textId="60CEC1DA" w:rsidR="006052A7" w:rsidRDefault="00822716" w:rsidP="006052A7">
      <w:pPr>
        <w:spacing w:beforeLines="120" w:before="288" w:afterLines="120" w:after="288"/>
        <w:ind w:left="-709" w:right="-641"/>
        <w:jc w:val="both"/>
        <w:rPr>
          <w:rFonts w:ascii="Arial" w:hAnsi="Arial" w:cs="Arial"/>
          <w:shd w:val="clear" w:color="auto" w:fill="FFFFFF"/>
          <w:lang w:val="fr-CA"/>
        </w:rPr>
      </w:pPr>
      <w:r w:rsidRPr="00B32CA2">
        <w:rPr>
          <w:rFonts w:ascii="Arial" w:hAnsi="Arial" w:cs="Arial"/>
          <w:shd w:val="clear" w:color="auto" w:fill="FFFFFF"/>
          <w:lang w:val="fr-CA"/>
        </w:rPr>
        <w:t xml:space="preserve">Mario Clarke dirige le </w:t>
      </w:r>
      <w:r w:rsidR="00B32CA2" w:rsidRPr="00B32CA2">
        <w:rPr>
          <w:rFonts w:ascii="Arial" w:hAnsi="Arial" w:cs="Arial"/>
          <w:shd w:val="clear" w:color="auto" w:fill="FFFFFF"/>
          <w:lang w:val="fr-CA"/>
        </w:rPr>
        <w:t>Fond</w:t>
      </w:r>
      <w:r w:rsidR="003D3342">
        <w:rPr>
          <w:rFonts w:ascii="Arial" w:hAnsi="Arial" w:cs="Arial"/>
          <w:shd w:val="clear" w:color="auto" w:fill="FFFFFF"/>
          <w:lang w:val="fr-CA"/>
        </w:rPr>
        <w:t>s</w:t>
      </w:r>
      <w:r w:rsidR="00B32CA2" w:rsidRPr="00B32CA2">
        <w:rPr>
          <w:rFonts w:ascii="Arial" w:hAnsi="Arial" w:cs="Arial"/>
          <w:shd w:val="clear" w:color="auto" w:fill="FFFFFF"/>
          <w:lang w:val="fr-CA"/>
        </w:rPr>
        <w:t xml:space="preserve"> d</w:t>
      </w:r>
      <w:r w:rsidR="00B32CA2">
        <w:rPr>
          <w:rFonts w:ascii="Arial" w:hAnsi="Arial" w:cs="Arial"/>
          <w:shd w:val="clear" w:color="auto" w:fill="FFFFFF"/>
          <w:lang w:val="fr-CA"/>
        </w:rPr>
        <w:t>’</w:t>
      </w:r>
      <w:r w:rsidR="003D3342">
        <w:rPr>
          <w:rFonts w:ascii="Arial" w:hAnsi="Arial" w:cs="Arial"/>
          <w:shd w:val="clear" w:color="auto" w:fill="FFFFFF"/>
          <w:lang w:val="fr-CA"/>
        </w:rPr>
        <w:t>o</w:t>
      </w:r>
      <w:r w:rsidR="00B32CA2" w:rsidRPr="00B32CA2">
        <w:rPr>
          <w:rFonts w:ascii="Arial" w:hAnsi="Arial" w:cs="Arial"/>
          <w:shd w:val="clear" w:color="auto" w:fill="FFFFFF"/>
          <w:lang w:val="fr-CA"/>
        </w:rPr>
        <w:t>pportunités communau</w:t>
      </w:r>
      <w:r w:rsidR="00B32CA2">
        <w:rPr>
          <w:rFonts w:ascii="Arial" w:hAnsi="Arial" w:cs="Arial"/>
          <w:shd w:val="clear" w:color="auto" w:fill="FFFFFF"/>
          <w:lang w:val="fr-CA"/>
        </w:rPr>
        <w:t>taires</w:t>
      </w:r>
      <w:r w:rsidRPr="00B32CA2">
        <w:rPr>
          <w:rFonts w:ascii="Arial" w:hAnsi="Arial" w:cs="Arial"/>
          <w:shd w:val="clear" w:color="auto" w:fill="FFFFFF"/>
          <w:lang w:val="fr-CA"/>
        </w:rPr>
        <w:t xml:space="preserve">. </w:t>
      </w:r>
      <w:r w:rsidR="00E00907">
        <w:rPr>
          <w:rFonts w:ascii="Arial" w:hAnsi="Arial" w:cs="Arial"/>
          <w:shd w:val="clear" w:color="auto" w:fill="FFFFFF"/>
          <w:lang w:val="fr-CA"/>
        </w:rPr>
        <w:t xml:space="preserve">Avec </w:t>
      </w:r>
      <w:r w:rsidRPr="00822716">
        <w:rPr>
          <w:rFonts w:ascii="Arial" w:hAnsi="Arial" w:cs="Arial"/>
          <w:shd w:val="clear" w:color="auto" w:fill="FFFFFF"/>
          <w:lang w:val="fr-CA"/>
        </w:rPr>
        <w:t>plus de 15 ans d’expérience dans la direction et la réalisation d’initiatives complexes et à fort impact dans les secteurs sans but lucratif, gouvernemental et privé, Mario s’est forgé une réputation pour la conception de modèles de services efficaces, le renforcement des écosystèmes communautaires et la promotion d’une croissance économique inclusive.</w:t>
      </w:r>
      <w:r w:rsidR="006052A7">
        <w:rPr>
          <w:rFonts w:ascii="Arial" w:hAnsi="Arial" w:cs="Arial"/>
          <w:shd w:val="clear" w:color="auto" w:fill="FFFFFF"/>
          <w:lang w:val="fr-CA"/>
        </w:rPr>
        <w:t xml:space="preserve"> </w:t>
      </w:r>
    </w:p>
    <w:p w14:paraId="2C434E98" w14:textId="548C91EC" w:rsidR="00034749" w:rsidRPr="006052A7" w:rsidRDefault="00822716" w:rsidP="006052A7">
      <w:pPr>
        <w:spacing w:beforeLines="120" w:before="288" w:afterLines="120" w:after="288"/>
        <w:ind w:left="-709" w:right="-641"/>
        <w:jc w:val="both"/>
        <w:rPr>
          <w:rFonts w:ascii="Arial" w:hAnsi="Arial" w:cs="Arial"/>
          <w:shd w:val="clear" w:color="auto" w:fill="FFFFFF"/>
          <w:lang w:val="fr-CA"/>
        </w:rPr>
      </w:pPr>
      <w:r w:rsidRPr="00822716">
        <w:rPr>
          <w:rFonts w:ascii="Arial" w:hAnsi="Arial" w:cs="Arial"/>
          <w:shd w:val="clear" w:color="auto" w:fill="FFFFFF"/>
          <w:lang w:val="fr-CA"/>
        </w:rPr>
        <w:t xml:space="preserve">Auparavant, en tant que directeur de l’entrepreneuriat et du développement des programmes chez YES, Mario a piloté des projets visant à autonomiser les entrepreneurs et les artistes et à favoriser l’innovation sociale au sein des communautés </w:t>
      </w:r>
      <w:r w:rsidR="0086412C">
        <w:rPr>
          <w:rFonts w:ascii="Arial" w:hAnsi="Arial" w:cs="Arial"/>
          <w:shd w:val="clear" w:color="auto" w:fill="FFFFFF"/>
          <w:lang w:val="fr-CA"/>
        </w:rPr>
        <w:t xml:space="preserve">d’expression anglaise </w:t>
      </w:r>
      <w:r w:rsidRPr="00822716">
        <w:rPr>
          <w:rFonts w:ascii="Arial" w:hAnsi="Arial" w:cs="Arial"/>
          <w:shd w:val="clear" w:color="auto" w:fill="FFFFFF"/>
          <w:lang w:val="fr-CA"/>
        </w:rPr>
        <w:t>du Québec.</w:t>
      </w:r>
      <w:r w:rsidR="006052A7">
        <w:rPr>
          <w:rFonts w:ascii="Arial" w:hAnsi="Arial" w:cs="Arial"/>
          <w:shd w:val="clear" w:color="auto" w:fill="FFFFFF"/>
          <w:lang w:val="fr-CA"/>
        </w:rPr>
        <w:t xml:space="preserve"> </w:t>
      </w:r>
      <w:r w:rsidRPr="00822716">
        <w:rPr>
          <w:rFonts w:ascii="Arial" w:hAnsi="Arial" w:cs="Arial"/>
          <w:shd w:val="clear" w:color="auto" w:fill="FFFFFF"/>
          <w:lang w:val="fr-CA"/>
        </w:rPr>
        <w:t xml:space="preserve">Mario est titulaire d’une maîtrise en développement international, d’un diplôme d’études supérieures en administration des affaires et détient les certifications Project Management Professional (PMP), Scrum Master </w:t>
      </w:r>
      <w:proofErr w:type="spellStart"/>
      <w:r w:rsidRPr="00822716">
        <w:rPr>
          <w:rFonts w:ascii="Arial" w:hAnsi="Arial" w:cs="Arial"/>
          <w:shd w:val="clear" w:color="auto" w:fill="FFFFFF"/>
          <w:lang w:val="fr-CA"/>
        </w:rPr>
        <w:t>Certified</w:t>
      </w:r>
      <w:proofErr w:type="spellEnd"/>
      <w:r w:rsidRPr="00822716">
        <w:rPr>
          <w:rFonts w:ascii="Arial" w:hAnsi="Arial" w:cs="Arial"/>
          <w:shd w:val="clear" w:color="auto" w:fill="FFFFFF"/>
          <w:lang w:val="fr-CA"/>
        </w:rPr>
        <w:t xml:space="preserve"> (SMC) et commerce international</w:t>
      </w:r>
      <w:r w:rsidR="006732FF">
        <w:rPr>
          <w:rFonts w:ascii="Arial" w:hAnsi="Arial" w:cs="Arial"/>
          <w:shd w:val="clear" w:color="auto" w:fill="FFFFFF"/>
          <w:lang w:val="fr-CA"/>
        </w:rPr>
        <w:t xml:space="preserve"> FITT</w:t>
      </w:r>
      <w:r w:rsidRPr="00822716">
        <w:rPr>
          <w:rFonts w:ascii="Arial" w:hAnsi="Arial" w:cs="Arial"/>
          <w:shd w:val="clear" w:color="auto" w:fill="FFFFFF"/>
          <w:lang w:val="fr-CA"/>
        </w:rPr>
        <w:t>.</w:t>
      </w:r>
    </w:p>
    <w:p w14:paraId="658E39EB" w14:textId="252C7527" w:rsidR="0002658F" w:rsidRPr="004B224A" w:rsidRDefault="00A00077" w:rsidP="775C5F50">
      <w:pPr>
        <w:spacing w:beforeLines="120" w:before="288" w:afterLines="120" w:after="288"/>
        <w:ind w:left="-709" w:right="-641"/>
        <w:jc w:val="both"/>
        <w:textAlignment w:val="baseline"/>
        <w:rPr>
          <w:rFonts w:ascii="Arial" w:hAnsi="Arial" w:cs="Arial"/>
          <w:b/>
          <w:bCs/>
          <w:sz w:val="28"/>
          <w:szCs w:val="28"/>
          <w:u w:val="single"/>
          <w:lang w:val="fr-CA"/>
        </w:rPr>
      </w:pPr>
      <w:r w:rsidRPr="00A00077">
        <w:rPr>
          <w:rFonts w:ascii="Arial" w:hAnsi="Arial" w:cs="Arial"/>
          <w:noProof/>
        </w:rPr>
        <w:lastRenderedPageBreak/>
        <w:drawing>
          <wp:anchor distT="0" distB="0" distL="114300" distR="114300" simplePos="0" relativeHeight="251658255" behindDoc="1" locked="0" layoutInCell="1" allowOverlap="1" wp14:anchorId="4BBED87C" wp14:editId="0D6EB890">
            <wp:simplePos x="0" y="0"/>
            <wp:positionH relativeFrom="column">
              <wp:posOffset>-415681</wp:posOffset>
            </wp:positionH>
            <wp:positionV relativeFrom="paragraph">
              <wp:posOffset>399073</wp:posOffset>
            </wp:positionV>
            <wp:extent cx="1373359" cy="1716699"/>
            <wp:effectExtent l="0" t="0" r="0" b="0"/>
            <wp:wrapTight wrapText="bothSides">
              <wp:wrapPolygon edited="0">
                <wp:start x="0" y="0"/>
                <wp:lineTo x="0" y="21336"/>
                <wp:lineTo x="21280" y="21336"/>
                <wp:lineTo x="21280" y="0"/>
                <wp:lineTo x="0" y="0"/>
              </wp:wrapPolygon>
            </wp:wrapTight>
            <wp:docPr id="248932261" name="Picture 1" descr="A person with long brown hair sm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32261" name="Picture 1" descr="A person with long brown hair smiling&#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flipH="1">
                      <a:off x="0" y="0"/>
                      <a:ext cx="1373359" cy="1716699"/>
                    </a:xfrm>
                    <a:prstGeom prst="rect">
                      <a:avLst/>
                    </a:prstGeom>
                    <a:noFill/>
                    <a:ln>
                      <a:noFill/>
                    </a:ln>
                  </pic:spPr>
                </pic:pic>
              </a:graphicData>
            </a:graphic>
          </wp:anchor>
        </w:drawing>
      </w:r>
      <w:r w:rsidR="003B2EC6" w:rsidRPr="004B224A">
        <w:rPr>
          <w:rFonts w:ascii="Arial" w:hAnsi="Arial" w:cs="Arial"/>
          <w:b/>
          <w:bCs/>
          <w:sz w:val="28"/>
          <w:szCs w:val="28"/>
          <w:u w:val="single"/>
          <w:lang w:val="fr-CA"/>
        </w:rPr>
        <w:t>Autres ministères</w:t>
      </w:r>
    </w:p>
    <w:p w14:paraId="54F825DF" w14:textId="77777777" w:rsidR="00A417C8" w:rsidRPr="004B224A" w:rsidRDefault="00121F50" w:rsidP="775C5F50">
      <w:pPr>
        <w:ind w:right="-641"/>
        <w:rPr>
          <w:b/>
          <w:bCs/>
          <w:lang w:val="fr-CA"/>
        </w:rPr>
      </w:pPr>
      <w:r w:rsidRPr="004B224A">
        <w:rPr>
          <w:b/>
          <w:bCs/>
          <w:lang w:val="fr-CA"/>
        </w:rPr>
        <w:t>Jennifer Allen</w:t>
      </w:r>
    </w:p>
    <w:p w14:paraId="1AED39D8" w14:textId="51815C94" w:rsidR="00121F50" w:rsidRDefault="00A417C8" w:rsidP="775C5F50">
      <w:pPr>
        <w:ind w:right="-641"/>
        <w:rPr>
          <w:b/>
          <w:bCs/>
          <w:lang w:val="fr-CA"/>
        </w:rPr>
      </w:pPr>
      <w:r w:rsidRPr="00A417C8">
        <w:rPr>
          <w:b/>
          <w:bCs/>
          <w:lang w:val="fr-CA"/>
        </w:rPr>
        <w:t>Gestionnaire à Politiques Horizontales</w:t>
      </w:r>
      <w:r w:rsidR="00121F50" w:rsidRPr="00A417C8">
        <w:rPr>
          <w:b/>
          <w:bCs/>
          <w:lang w:val="fr-CA"/>
        </w:rPr>
        <w:t xml:space="preserve">, </w:t>
      </w:r>
      <w:r w:rsidR="007C0A5C">
        <w:rPr>
          <w:b/>
          <w:bCs/>
          <w:lang w:val="fr-CA"/>
        </w:rPr>
        <w:t>Direction générale des langues officielles, Patrimoine canadien</w:t>
      </w:r>
    </w:p>
    <w:p w14:paraId="58BF893D" w14:textId="77777777" w:rsidR="00DB326F" w:rsidRPr="00A417C8" w:rsidRDefault="00DB326F" w:rsidP="775C5F50">
      <w:pPr>
        <w:ind w:right="-641"/>
        <w:rPr>
          <w:b/>
          <w:bCs/>
          <w:lang w:val="fr-CA"/>
        </w:rPr>
      </w:pPr>
    </w:p>
    <w:p w14:paraId="2AA8D8C5" w14:textId="100E4729" w:rsidR="00A66ADA" w:rsidRDefault="00D72A34" w:rsidP="00A66ADA">
      <w:pPr>
        <w:ind w:left="-709" w:right="-641"/>
        <w:jc w:val="both"/>
        <w:rPr>
          <w:rFonts w:ascii="Arial" w:hAnsi="Arial" w:cs="Arial"/>
          <w:lang w:val="fr-CA"/>
        </w:rPr>
      </w:pPr>
      <w:r w:rsidRPr="00D72A34">
        <w:rPr>
          <w:rFonts w:ascii="Arial" w:hAnsi="Arial" w:cs="Arial"/>
          <w:lang w:val="fr-CA"/>
        </w:rPr>
        <w:t>Jennifer travaille dans la fonction publique depuis 2006 et occupe le poste de gestionnaire à la Direction des langues officielles de Patrimoine canadien depuis 2017.</w:t>
      </w:r>
      <w:r w:rsidR="00A66ADA">
        <w:rPr>
          <w:rFonts w:ascii="Arial" w:hAnsi="Arial" w:cs="Arial"/>
          <w:lang w:val="fr-CA"/>
        </w:rPr>
        <w:t xml:space="preserve"> </w:t>
      </w:r>
      <w:r w:rsidRPr="00D72A34">
        <w:rPr>
          <w:rFonts w:ascii="Arial" w:hAnsi="Arial" w:cs="Arial"/>
          <w:lang w:val="fr-CA"/>
        </w:rPr>
        <w:t>Elle est responsable des activités de collaboration interministérielle ainsi que de la coordination de l’exercice annuel de reddition de comptes pour le Plan d’action 2023-2028.</w:t>
      </w:r>
    </w:p>
    <w:p w14:paraId="3F10CA9D" w14:textId="3652082F" w:rsidR="00532E3A" w:rsidRPr="00F13A89" w:rsidRDefault="003B2EC6" w:rsidP="00A66ADA">
      <w:pPr>
        <w:ind w:left="-709" w:right="-641"/>
        <w:jc w:val="both"/>
        <w:rPr>
          <w:rFonts w:ascii="Arial" w:hAnsi="Arial" w:cs="Arial"/>
          <w:lang w:val="fr-CA"/>
        </w:rPr>
      </w:pPr>
      <w:r>
        <w:rPr>
          <w:rFonts w:ascii="Arial" w:hAnsi="Arial" w:cs="Arial"/>
          <w:lang w:val="fr-CA"/>
        </w:rPr>
        <w:t xml:space="preserve"> </w:t>
      </w:r>
      <w:r w:rsidR="00D72A34" w:rsidRPr="00D72A34">
        <w:rPr>
          <w:rFonts w:ascii="Arial" w:hAnsi="Arial" w:cs="Arial"/>
          <w:lang w:val="fr-CA"/>
        </w:rPr>
        <w:br/>
        <w:t>Avant cela, Jennifer a travaillé à Sport Canada, où elle était également responsable des relations interministérielles et des communications pour les Jeux panaméricains et para</w:t>
      </w:r>
      <w:r w:rsidR="00DE214B">
        <w:rPr>
          <w:rFonts w:ascii="Arial" w:hAnsi="Arial" w:cs="Arial"/>
          <w:lang w:val="fr-CA"/>
        </w:rPr>
        <w:t>-</w:t>
      </w:r>
      <w:r w:rsidR="00D72A34" w:rsidRPr="00D72A34">
        <w:rPr>
          <w:rFonts w:ascii="Arial" w:hAnsi="Arial" w:cs="Arial"/>
          <w:lang w:val="fr-CA"/>
        </w:rPr>
        <w:t>panaméricains de 2015, organisés par le Canada dans la région du Grand Toronto. Elle a auparavant occupé des fonctions en planification et en reddition de comptes à Ressources humaines et Développement social Canada, et a commencé sa carrière professionnelle dans un organisme communautaire sans but lucratif.</w:t>
      </w:r>
      <w:r w:rsidR="00D72A34">
        <w:rPr>
          <w:rFonts w:ascii="Arial" w:hAnsi="Arial" w:cs="Arial"/>
          <w:lang w:val="fr-CA"/>
        </w:rPr>
        <w:t xml:space="preserve"> </w:t>
      </w:r>
      <w:r w:rsidR="00D72A34" w:rsidRPr="00D72A34">
        <w:rPr>
          <w:rFonts w:ascii="Arial" w:hAnsi="Arial" w:cs="Arial"/>
          <w:lang w:val="fr-CA"/>
        </w:rPr>
        <w:t>Jennifer est née et a grandi à Ottawa et a fréquenté le programme d’immersion française dès son jeune âge.</w:t>
      </w:r>
    </w:p>
    <w:p w14:paraId="7CEA5D90" w14:textId="29882E1E" w:rsidR="00532E3A" w:rsidRPr="00532E3A" w:rsidRDefault="00146C35" w:rsidP="775C5F50">
      <w:pPr>
        <w:spacing w:beforeLines="120" w:before="288" w:afterLines="120" w:after="288"/>
        <w:ind w:left="-709"/>
        <w:rPr>
          <w:rFonts w:ascii="Arial" w:hAnsi="Arial" w:cs="Arial"/>
          <w:b/>
          <w:bCs/>
          <w:lang w:val="fr-CA"/>
        </w:rPr>
      </w:pPr>
      <w:r w:rsidRPr="00A50E2C">
        <w:rPr>
          <w:b/>
          <w:bCs/>
          <w:noProof/>
        </w:rPr>
        <w:drawing>
          <wp:anchor distT="0" distB="0" distL="114300" distR="114300" simplePos="0" relativeHeight="251658253" behindDoc="1" locked="0" layoutInCell="1" allowOverlap="1" wp14:anchorId="01BDCC3B" wp14:editId="1C4F85FF">
            <wp:simplePos x="0" y="0"/>
            <wp:positionH relativeFrom="column">
              <wp:posOffset>-457200</wp:posOffset>
            </wp:positionH>
            <wp:positionV relativeFrom="paragraph">
              <wp:posOffset>427990</wp:posOffset>
            </wp:positionV>
            <wp:extent cx="1341120" cy="2206625"/>
            <wp:effectExtent l="0" t="0" r="0" b="3175"/>
            <wp:wrapTight wrapText="bothSides">
              <wp:wrapPolygon edited="0">
                <wp:start x="0" y="0"/>
                <wp:lineTo x="0" y="21445"/>
                <wp:lineTo x="21170" y="21445"/>
                <wp:lineTo x="21170" y="0"/>
                <wp:lineTo x="0" y="0"/>
              </wp:wrapPolygon>
            </wp:wrapTight>
            <wp:docPr id="201079402" name="Picture 3" descr="A person wearing glasses and a grey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79402" name="Picture 3" descr="A person wearing glasses and a grey jacket&#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120" cy="2206625"/>
                    </a:xfrm>
                    <a:prstGeom prst="rect">
                      <a:avLst/>
                    </a:prstGeom>
                    <a:noFill/>
                  </pic:spPr>
                </pic:pic>
              </a:graphicData>
            </a:graphic>
            <wp14:sizeRelH relativeFrom="margin">
              <wp14:pctWidth>0</wp14:pctWidth>
            </wp14:sizeRelH>
            <wp14:sizeRelV relativeFrom="margin">
              <wp14:pctHeight>0</wp14:pctHeight>
            </wp14:sizeRelV>
          </wp:anchor>
        </w:drawing>
      </w:r>
    </w:p>
    <w:p w14:paraId="72C3477A" w14:textId="77777777" w:rsidR="000B0AFA" w:rsidRPr="004B224A" w:rsidRDefault="002A29BC" w:rsidP="775C5F50">
      <w:pPr>
        <w:rPr>
          <w:b/>
          <w:bCs/>
          <w:lang w:val="fr-CA"/>
        </w:rPr>
      </w:pPr>
      <w:r w:rsidRPr="004B224A">
        <w:rPr>
          <w:b/>
          <w:bCs/>
          <w:lang w:val="fr-CA"/>
        </w:rPr>
        <w:t>Patrick Cyr</w:t>
      </w:r>
    </w:p>
    <w:p w14:paraId="32CFBD37" w14:textId="16BCEEFB" w:rsidR="002A29BC" w:rsidRPr="000530BD" w:rsidRDefault="000B0AFA" w:rsidP="775C5F50">
      <w:pPr>
        <w:rPr>
          <w:b/>
          <w:bCs/>
          <w:lang w:val="fr-CA"/>
        </w:rPr>
      </w:pPr>
      <w:r w:rsidRPr="000530BD">
        <w:rPr>
          <w:b/>
          <w:bCs/>
          <w:lang w:val="fr-CA"/>
        </w:rPr>
        <w:t xml:space="preserve">Gestionnaire à </w:t>
      </w:r>
      <w:r w:rsidR="000530BD" w:rsidRPr="000530BD">
        <w:rPr>
          <w:b/>
          <w:bCs/>
          <w:lang w:val="fr-CA"/>
        </w:rPr>
        <w:t>Politiques interministérielles et s</w:t>
      </w:r>
      <w:r w:rsidR="002A29BC" w:rsidRPr="000530BD">
        <w:rPr>
          <w:b/>
          <w:bCs/>
          <w:lang w:val="fr-CA"/>
        </w:rPr>
        <w:t>trat</w:t>
      </w:r>
      <w:r w:rsidR="000530BD">
        <w:rPr>
          <w:b/>
          <w:bCs/>
          <w:lang w:val="fr-CA"/>
        </w:rPr>
        <w:t>é</w:t>
      </w:r>
      <w:r w:rsidR="002A29BC" w:rsidRPr="000530BD">
        <w:rPr>
          <w:b/>
          <w:bCs/>
          <w:lang w:val="fr-CA"/>
        </w:rPr>
        <w:t xml:space="preserve">gies, </w:t>
      </w:r>
      <w:r w:rsidR="001E3B6D">
        <w:rPr>
          <w:b/>
          <w:bCs/>
          <w:lang w:val="fr-CA"/>
        </w:rPr>
        <w:t>Direction générale des langues officielles</w:t>
      </w:r>
      <w:r w:rsidR="002A29BC" w:rsidRPr="000530BD">
        <w:rPr>
          <w:b/>
          <w:bCs/>
          <w:lang w:val="fr-CA"/>
        </w:rPr>
        <w:t>,</w:t>
      </w:r>
      <w:r w:rsidR="00125D10" w:rsidRPr="000530BD">
        <w:rPr>
          <w:b/>
          <w:bCs/>
          <w:lang w:val="fr-CA"/>
        </w:rPr>
        <w:t xml:space="preserve"> </w:t>
      </w:r>
      <w:r w:rsidR="001E3B6D">
        <w:rPr>
          <w:b/>
          <w:bCs/>
          <w:lang w:val="fr-CA"/>
        </w:rPr>
        <w:t>Patrimoine canadien</w:t>
      </w:r>
    </w:p>
    <w:p w14:paraId="72620CEE" w14:textId="77777777" w:rsidR="00E3083A" w:rsidRDefault="00C20806" w:rsidP="00E3083A">
      <w:pPr>
        <w:ind w:left="-709" w:right="-641"/>
        <w:jc w:val="both"/>
        <w:rPr>
          <w:rFonts w:ascii="Arial" w:hAnsi="Arial" w:cs="Arial"/>
          <w:lang w:val="fr-CA"/>
        </w:rPr>
      </w:pPr>
      <w:r w:rsidRPr="00C20806">
        <w:rPr>
          <w:rFonts w:ascii="Arial" w:hAnsi="Arial" w:cs="Arial"/>
          <w:lang w:val="fr-CA"/>
        </w:rPr>
        <w:t xml:space="preserve">Patrick travaille à la Direction </w:t>
      </w:r>
      <w:r w:rsidR="004E1D3B">
        <w:rPr>
          <w:rFonts w:ascii="Arial" w:hAnsi="Arial" w:cs="Arial"/>
          <w:lang w:val="fr-CA"/>
        </w:rPr>
        <w:t xml:space="preserve">générale </w:t>
      </w:r>
      <w:r w:rsidRPr="00C20806">
        <w:rPr>
          <w:rFonts w:ascii="Arial" w:hAnsi="Arial" w:cs="Arial"/>
          <w:lang w:val="fr-CA"/>
        </w:rPr>
        <w:t>des langues officielles depuis un peu plus d’un an et demi. Il œuvre dans la fonction publique fédérale depuis plus de 25 ans. Que ce soit à Santé Canada, au sein du Groupe de travail sur les ressources humaines en santé, ou à Emploi et Développement social Canada dans le cadre de la Stratégie emploi et compétences jeunesse, Patrick s’intéresse particulièrement aux dossiers liés au marché du travail.</w:t>
      </w:r>
      <w:r w:rsidR="00E3083A">
        <w:rPr>
          <w:rFonts w:ascii="Arial" w:hAnsi="Arial" w:cs="Arial"/>
          <w:lang w:val="fr-CA"/>
        </w:rPr>
        <w:t xml:space="preserve"> </w:t>
      </w:r>
    </w:p>
    <w:p w14:paraId="2F870549" w14:textId="3932ED2F" w:rsidR="00C20806" w:rsidRDefault="00C20806" w:rsidP="00E3083A">
      <w:pPr>
        <w:ind w:left="-709" w:right="-641"/>
        <w:jc w:val="both"/>
        <w:rPr>
          <w:rFonts w:ascii="Arial" w:hAnsi="Arial" w:cs="Arial"/>
          <w:lang w:val="fr-CA"/>
        </w:rPr>
      </w:pPr>
      <w:r w:rsidRPr="00C20806">
        <w:rPr>
          <w:rFonts w:ascii="Arial" w:hAnsi="Arial" w:cs="Arial"/>
          <w:lang w:val="fr-CA"/>
        </w:rPr>
        <w:br/>
        <w:t xml:space="preserve">Son vaste éventail d’expériences comprend également la coordination des propositions budgétaires fédérales à Patrimoine canadien et à EDSC, ainsi que des fonctions de conseiller dans </w:t>
      </w:r>
      <w:r w:rsidR="00564E63">
        <w:rPr>
          <w:rFonts w:ascii="Arial" w:hAnsi="Arial" w:cs="Arial"/>
          <w:lang w:val="fr-CA"/>
        </w:rPr>
        <w:t>d</w:t>
      </w:r>
      <w:r w:rsidRPr="00C20806">
        <w:rPr>
          <w:rFonts w:ascii="Arial" w:hAnsi="Arial" w:cs="Arial"/>
          <w:lang w:val="fr-CA"/>
        </w:rPr>
        <w:t xml:space="preserve">es bureaux de sous-ministres. Le poste qu’il occupe actuellement à la Direction </w:t>
      </w:r>
      <w:r w:rsidR="00564E63">
        <w:rPr>
          <w:rFonts w:ascii="Arial" w:hAnsi="Arial" w:cs="Arial"/>
          <w:lang w:val="fr-CA"/>
        </w:rPr>
        <w:t xml:space="preserve">générale </w:t>
      </w:r>
      <w:r w:rsidRPr="00C20806">
        <w:rPr>
          <w:rFonts w:ascii="Arial" w:hAnsi="Arial" w:cs="Arial"/>
          <w:lang w:val="fr-CA"/>
        </w:rPr>
        <w:t>des langues officielles lui offre l’occasion de renouer avec les enjeux liés au marché du travail et à l’identité.</w:t>
      </w:r>
    </w:p>
    <w:p w14:paraId="22348027" w14:textId="77777777" w:rsidR="00146C35" w:rsidRPr="004B224A" w:rsidRDefault="00146C35" w:rsidP="0089403B">
      <w:pPr>
        <w:spacing w:beforeLines="120" w:before="288" w:afterLines="120" w:after="288"/>
        <w:ind w:right="-639"/>
        <w:jc w:val="both"/>
        <w:rPr>
          <w:rFonts w:ascii="Arial" w:hAnsi="Arial" w:cs="Arial"/>
          <w:b/>
          <w:bCs/>
          <w:lang w:val="fr-CA"/>
        </w:rPr>
      </w:pPr>
    </w:p>
    <w:p w14:paraId="1CE50909" w14:textId="07109518" w:rsidR="00EB62A4" w:rsidRDefault="00A50E2C" w:rsidP="775C5F50">
      <w:pPr>
        <w:spacing w:beforeLines="120" w:before="288" w:afterLines="120" w:after="288"/>
        <w:ind w:left="-709" w:right="-639"/>
        <w:jc w:val="both"/>
        <w:rPr>
          <w:rFonts w:ascii="Arial" w:hAnsi="Arial" w:cs="Arial"/>
          <w:b/>
          <w:bCs/>
          <w:lang w:val="fr-CA"/>
        </w:rPr>
      </w:pPr>
      <w:r w:rsidRPr="00ED7878">
        <w:rPr>
          <w:rFonts w:ascii="Arial" w:hAnsi="Arial" w:cs="Arial"/>
          <w:b/>
          <w:bCs/>
          <w:lang w:val="fr-CA"/>
        </w:rPr>
        <w:t>J</w:t>
      </w:r>
      <w:r w:rsidR="00EB62A4" w:rsidRPr="00ED7878">
        <w:rPr>
          <w:rFonts w:ascii="Arial" w:hAnsi="Arial" w:cs="Arial"/>
          <w:b/>
          <w:bCs/>
          <w:lang w:val="fr-CA"/>
        </w:rPr>
        <w:t>alila Bendarhou, Direct</w:t>
      </w:r>
      <w:r w:rsidR="00ED7878" w:rsidRPr="00ED7878">
        <w:rPr>
          <w:rFonts w:ascii="Arial" w:hAnsi="Arial" w:cs="Arial"/>
          <w:b/>
          <w:bCs/>
          <w:lang w:val="fr-CA"/>
        </w:rPr>
        <w:t>rice à Patrimoine cana</w:t>
      </w:r>
      <w:r w:rsidR="00ED7878">
        <w:rPr>
          <w:rFonts w:ascii="Arial" w:hAnsi="Arial" w:cs="Arial"/>
          <w:b/>
          <w:bCs/>
          <w:lang w:val="fr-CA"/>
        </w:rPr>
        <w:t>dien</w:t>
      </w:r>
    </w:p>
    <w:p w14:paraId="5380D978" w14:textId="77777777" w:rsidR="00146C35" w:rsidRPr="00ED7878" w:rsidRDefault="00146C35" w:rsidP="775C5F50">
      <w:pPr>
        <w:spacing w:beforeLines="120" w:before="288" w:afterLines="120" w:after="288"/>
        <w:ind w:left="-709" w:right="-639"/>
        <w:jc w:val="both"/>
        <w:rPr>
          <w:rFonts w:ascii="Arial" w:hAnsi="Arial" w:cs="Arial"/>
          <w:b/>
          <w:bCs/>
          <w:lang w:val="fr-CA"/>
        </w:rPr>
      </w:pPr>
    </w:p>
    <w:p w14:paraId="31EC3983" w14:textId="55B23E22" w:rsidR="00231BF3" w:rsidRDefault="00313AD7" w:rsidP="775C5F50">
      <w:pPr>
        <w:spacing w:beforeLines="120" w:before="288" w:afterLines="120" w:after="288"/>
        <w:ind w:left="-709" w:right="-639"/>
        <w:jc w:val="both"/>
        <w:rPr>
          <w:rFonts w:ascii="Arial" w:hAnsi="Arial" w:cs="Arial"/>
          <w:b/>
          <w:bCs/>
          <w:lang w:val="fr-CA"/>
        </w:rPr>
      </w:pPr>
      <w:r>
        <w:rPr>
          <w:noProof/>
        </w:rPr>
        <w:lastRenderedPageBreak/>
        <w:drawing>
          <wp:anchor distT="0" distB="0" distL="114300" distR="114300" simplePos="0" relativeHeight="251661327" behindDoc="1" locked="0" layoutInCell="1" allowOverlap="1" wp14:anchorId="3206702D" wp14:editId="5FF1B5DC">
            <wp:simplePos x="0" y="0"/>
            <wp:positionH relativeFrom="column">
              <wp:posOffset>-447675</wp:posOffset>
            </wp:positionH>
            <wp:positionV relativeFrom="paragraph">
              <wp:posOffset>0</wp:posOffset>
            </wp:positionV>
            <wp:extent cx="1772285" cy="2066925"/>
            <wp:effectExtent l="0" t="0" r="0" b="9525"/>
            <wp:wrapTight wrapText="bothSides">
              <wp:wrapPolygon edited="0">
                <wp:start x="0" y="0"/>
                <wp:lineTo x="0" y="21500"/>
                <wp:lineTo x="21360" y="21500"/>
                <wp:lineTo x="21360" y="0"/>
                <wp:lineTo x="0" y="0"/>
              </wp:wrapPolygon>
            </wp:wrapTight>
            <wp:docPr id="1439150933" name="Picture 1" descr="A person with glasses and a dark 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50933" name="Picture 1" descr="A person with glasses and a dark hair&#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72285" cy="2066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62A4" w:rsidRPr="00146C35">
        <w:rPr>
          <w:rFonts w:ascii="Arial" w:hAnsi="Arial" w:cs="Arial"/>
          <w:b/>
          <w:bCs/>
          <w:lang w:val="fr-CA"/>
        </w:rPr>
        <w:t xml:space="preserve">Melanie </w:t>
      </w:r>
      <w:proofErr w:type="spellStart"/>
      <w:r w:rsidR="00EB62A4" w:rsidRPr="00146C35">
        <w:rPr>
          <w:rFonts w:ascii="Arial" w:hAnsi="Arial" w:cs="Arial"/>
          <w:b/>
          <w:bCs/>
          <w:lang w:val="fr-CA"/>
        </w:rPr>
        <w:t>Kolaj</w:t>
      </w:r>
      <w:proofErr w:type="spellEnd"/>
      <w:r w:rsidR="00EB62A4" w:rsidRPr="00146C35">
        <w:rPr>
          <w:rFonts w:ascii="Arial" w:hAnsi="Arial" w:cs="Arial"/>
          <w:b/>
          <w:bCs/>
          <w:lang w:val="fr-CA"/>
        </w:rPr>
        <w:t>, Direct</w:t>
      </w:r>
      <w:r w:rsidR="00ED7878" w:rsidRPr="00146C35">
        <w:rPr>
          <w:rFonts w:ascii="Arial" w:hAnsi="Arial" w:cs="Arial"/>
          <w:b/>
          <w:bCs/>
          <w:lang w:val="fr-CA"/>
        </w:rPr>
        <w:t>rice</w:t>
      </w:r>
      <w:r w:rsidR="00EB62A4" w:rsidRPr="00146C35">
        <w:rPr>
          <w:rFonts w:ascii="Arial" w:hAnsi="Arial" w:cs="Arial"/>
          <w:b/>
          <w:bCs/>
          <w:lang w:val="fr-CA"/>
        </w:rPr>
        <w:t xml:space="preserve"> </w:t>
      </w:r>
      <w:r w:rsidR="00ED7878" w:rsidRPr="00146C35">
        <w:rPr>
          <w:rFonts w:ascii="Arial" w:hAnsi="Arial" w:cs="Arial"/>
          <w:b/>
          <w:bCs/>
          <w:lang w:val="fr-CA"/>
        </w:rPr>
        <w:t xml:space="preserve">aux </w:t>
      </w:r>
      <w:r w:rsidR="00146C35" w:rsidRPr="00146C35">
        <w:rPr>
          <w:rFonts w:ascii="Arial" w:hAnsi="Arial" w:cs="Arial"/>
          <w:b/>
          <w:bCs/>
          <w:lang w:val="fr-CA"/>
        </w:rPr>
        <w:t>a</w:t>
      </w:r>
      <w:r w:rsidR="00ED7878" w:rsidRPr="00146C35">
        <w:rPr>
          <w:rFonts w:ascii="Arial" w:hAnsi="Arial" w:cs="Arial"/>
          <w:b/>
          <w:bCs/>
          <w:lang w:val="fr-CA"/>
        </w:rPr>
        <w:t>ff</w:t>
      </w:r>
      <w:r w:rsidR="00146C35" w:rsidRPr="00146C35">
        <w:rPr>
          <w:rFonts w:ascii="Arial" w:hAnsi="Arial" w:cs="Arial"/>
          <w:b/>
          <w:bCs/>
          <w:lang w:val="fr-CA"/>
        </w:rPr>
        <w:t>a</w:t>
      </w:r>
      <w:r w:rsidR="00ED7878" w:rsidRPr="00146C35">
        <w:rPr>
          <w:rFonts w:ascii="Arial" w:hAnsi="Arial" w:cs="Arial"/>
          <w:b/>
          <w:bCs/>
          <w:lang w:val="fr-CA"/>
        </w:rPr>
        <w:t xml:space="preserve">ires intergouvernementales </w:t>
      </w:r>
      <w:r w:rsidR="00146C35" w:rsidRPr="00146C35">
        <w:rPr>
          <w:rFonts w:ascii="Arial" w:hAnsi="Arial" w:cs="Arial"/>
          <w:b/>
          <w:bCs/>
          <w:lang w:val="fr-CA"/>
        </w:rPr>
        <w:t xml:space="preserve">à </w:t>
      </w:r>
      <w:r w:rsidR="00EB62A4" w:rsidRPr="00146C35">
        <w:rPr>
          <w:rFonts w:ascii="Arial" w:hAnsi="Arial" w:cs="Arial"/>
          <w:b/>
          <w:bCs/>
          <w:lang w:val="fr-CA"/>
        </w:rPr>
        <w:t xml:space="preserve">Innovation, Science </w:t>
      </w:r>
      <w:r w:rsidR="00146C35">
        <w:rPr>
          <w:rFonts w:ascii="Arial" w:hAnsi="Arial" w:cs="Arial"/>
          <w:b/>
          <w:bCs/>
          <w:lang w:val="fr-CA"/>
        </w:rPr>
        <w:t xml:space="preserve">développement économique </w:t>
      </w:r>
      <w:r w:rsidR="00EB62A4" w:rsidRPr="00146C35">
        <w:rPr>
          <w:rFonts w:ascii="Arial" w:hAnsi="Arial" w:cs="Arial"/>
          <w:b/>
          <w:bCs/>
          <w:lang w:val="fr-CA"/>
        </w:rPr>
        <w:t>Canada</w:t>
      </w:r>
    </w:p>
    <w:p w14:paraId="7ED9A248" w14:textId="5C9E2FD4" w:rsidR="00880749" w:rsidRPr="00880749" w:rsidRDefault="00880749" w:rsidP="00880749">
      <w:pPr>
        <w:spacing w:beforeLines="120" w:before="288" w:afterLines="120" w:after="288"/>
        <w:ind w:left="-709" w:right="-639"/>
        <w:jc w:val="both"/>
        <w:rPr>
          <w:rFonts w:ascii="Arial" w:hAnsi="Arial" w:cs="Arial"/>
          <w:lang w:val="fr-CA"/>
        </w:rPr>
      </w:pPr>
      <w:r w:rsidRPr="00880749">
        <w:rPr>
          <w:rFonts w:ascii="Arial" w:hAnsi="Arial" w:cs="Arial"/>
          <w:lang w:val="fr-CA"/>
        </w:rPr>
        <w:t xml:space="preserve">Comme directrice des affaires intergouvernementales à Innovation, Sciences et Développement économique Canada (ISDE), Melanie </w:t>
      </w:r>
      <w:proofErr w:type="spellStart"/>
      <w:r w:rsidRPr="00880749">
        <w:rPr>
          <w:rFonts w:ascii="Arial" w:hAnsi="Arial" w:cs="Arial"/>
          <w:lang w:val="fr-CA"/>
        </w:rPr>
        <w:t>Kolaj</w:t>
      </w:r>
      <w:proofErr w:type="spellEnd"/>
      <w:r w:rsidRPr="00880749">
        <w:rPr>
          <w:rFonts w:ascii="Arial" w:hAnsi="Arial" w:cs="Arial"/>
          <w:lang w:val="fr-CA"/>
        </w:rPr>
        <w:t xml:space="preserve"> dirige des initiatives nationales qui favorisent une croissance économique inclusive dans toutes les régions du Canada.</w:t>
      </w:r>
    </w:p>
    <w:p w14:paraId="7E3390CC" w14:textId="77777777" w:rsidR="00880749" w:rsidRPr="00880749" w:rsidRDefault="00880749" w:rsidP="00880749">
      <w:pPr>
        <w:spacing w:beforeLines="120" w:before="288" w:afterLines="120" w:after="288"/>
        <w:ind w:left="-709" w:right="-639"/>
        <w:jc w:val="both"/>
        <w:rPr>
          <w:rFonts w:ascii="Arial" w:hAnsi="Arial" w:cs="Arial"/>
          <w:lang w:val="fr-CA"/>
        </w:rPr>
      </w:pPr>
      <w:r w:rsidRPr="00880749">
        <w:rPr>
          <w:rFonts w:ascii="Arial" w:hAnsi="Arial" w:cs="Arial"/>
          <w:lang w:val="fr-CA"/>
        </w:rPr>
        <w:t>Reconnue pour sa capacité à établir des partenariats stratégiques, à renforcer la collaboration intergouvernementale et à influencer les politiques fédérales, elle apporte une expertise approfondie en matière de développement régional, de commerce intérieur et de mobilisation. Elle défend également les intérêts des communautés rurales et des communautés des langues officielles en situation minoritaire et veille à ce que leurs perspectives soient pris en compte dans les politiques, les programmes et les initiatives fédéraux.</w:t>
      </w:r>
    </w:p>
    <w:p w14:paraId="56F39C61" w14:textId="77777777" w:rsidR="00880749" w:rsidRPr="00146C35" w:rsidRDefault="00880749" w:rsidP="775C5F50">
      <w:pPr>
        <w:spacing w:beforeLines="120" w:before="288" w:afterLines="120" w:after="288"/>
        <w:ind w:left="-709" w:right="-639"/>
        <w:jc w:val="both"/>
        <w:rPr>
          <w:rFonts w:ascii="Arial" w:hAnsi="Arial" w:cs="Arial"/>
          <w:b/>
          <w:bCs/>
          <w:lang w:val="fr-CA"/>
        </w:rPr>
      </w:pPr>
    </w:p>
    <w:p w14:paraId="03B459FA" w14:textId="77777777" w:rsidR="00F13A89" w:rsidRPr="00146C35" w:rsidRDefault="00F13A89" w:rsidP="775C5F50">
      <w:pPr>
        <w:spacing w:beforeLines="120" w:before="288" w:afterLines="120" w:after="288"/>
        <w:ind w:left="-709" w:right="-639"/>
        <w:jc w:val="both"/>
        <w:rPr>
          <w:rFonts w:ascii="Arial" w:hAnsi="Arial" w:cs="Arial"/>
          <w:b/>
          <w:bCs/>
          <w:lang w:val="fr-CA"/>
        </w:rPr>
      </w:pPr>
    </w:p>
    <w:p w14:paraId="2CF93400" w14:textId="77777777" w:rsidR="00F13A89" w:rsidRPr="00532E3A" w:rsidRDefault="00F13A89" w:rsidP="00F13A89">
      <w:pPr>
        <w:ind w:left="-709"/>
        <w:rPr>
          <w:rFonts w:ascii="Arial" w:hAnsi="Arial" w:cs="Arial"/>
          <w:b/>
          <w:bCs/>
          <w:lang w:val="fr-CA"/>
        </w:rPr>
      </w:pPr>
      <w:r w:rsidRPr="00532E3A">
        <w:rPr>
          <w:rFonts w:ascii="Arial" w:hAnsi="Arial" w:cs="Arial"/>
          <w:b/>
          <w:bCs/>
          <w:lang w:val="fr-CA"/>
        </w:rPr>
        <w:t xml:space="preserve">Daniel Cadieux, </w:t>
      </w:r>
      <w:r>
        <w:rPr>
          <w:rFonts w:ascii="Arial" w:hAnsi="Arial" w:cs="Arial"/>
          <w:b/>
          <w:bCs/>
          <w:lang w:val="fr-CA"/>
        </w:rPr>
        <w:t>g</w:t>
      </w:r>
      <w:r w:rsidRPr="00532E3A">
        <w:rPr>
          <w:rFonts w:ascii="Arial" w:hAnsi="Arial" w:cs="Arial"/>
          <w:b/>
          <w:bCs/>
          <w:lang w:val="fr-CA"/>
        </w:rPr>
        <w:t xml:space="preserve">estionnaire au Secrétariat du Conseil du </w:t>
      </w:r>
      <w:r>
        <w:rPr>
          <w:rFonts w:ascii="Arial" w:hAnsi="Arial" w:cs="Arial"/>
          <w:b/>
          <w:bCs/>
          <w:lang w:val="fr-CA"/>
        </w:rPr>
        <w:t>Trésor du Canada</w:t>
      </w:r>
    </w:p>
    <w:p w14:paraId="6F4C9C1E" w14:textId="77777777" w:rsidR="00F13A89" w:rsidRDefault="00F13A89" w:rsidP="00F13A89">
      <w:pPr>
        <w:ind w:left="-709"/>
        <w:rPr>
          <w:rFonts w:ascii="Arial" w:hAnsi="Arial" w:cs="Arial"/>
          <w:b/>
          <w:bCs/>
          <w:lang w:val="fr-CA"/>
        </w:rPr>
      </w:pPr>
    </w:p>
    <w:p w14:paraId="690E2CF9" w14:textId="77777777" w:rsidR="00F13A89" w:rsidRDefault="00F13A89" w:rsidP="00F13A89">
      <w:pPr>
        <w:ind w:left="-709"/>
        <w:rPr>
          <w:rFonts w:ascii="Arial" w:hAnsi="Arial" w:cs="Arial"/>
          <w:b/>
          <w:bCs/>
          <w:lang w:val="fr-CA"/>
        </w:rPr>
      </w:pPr>
    </w:p>
    <w:p w14:paraId="6010CBF9" w14:textId="77777777" w:rsidR="0089403B" w:rsidRDefault="0089403B" w:rsidP="00F13A89">
      <w:pPr>
        <w:ind w:left="-709"/>
        <w:rPr>
          <w:rFonts w:ascii="Arial" w:hAnsi="Arial" w:cs="Arial"/>
          <w:b/>
          <w:bCs/>
          <w:lang w:val="fr-CA"/>
        </w:rPr>
      </w:pPr>
    </w:p>
    <w:p w14:paraId="5FE032E2" w14:textId="77777777" w:rsidR="00F13A89" w:rsidRPr="00532E3A" w:rsidRDefault="00F13A89" w:rsidP="00F13A89">
      <w:pPr>
        <w:ind w:left="-709"/>
        <w:rPr>
          <w:rFonts w:ascii="Arial" w:hAnsi="Arial" w:cs="Arial"/>
          <w:b/>
          <w:bCs/>
          <w:lang w:val="fr-CA"/>
        </w:rPr>
      </w:pPr>
      <w:r w:rsidRPr="00532E3A">
        <w:rPr>
          <w:rFonts w:ascii="Arial" w:hAnsi="Arial" w:cs="Arial"/>
          <w:b/>
          <w:bCs/>
          <w:lang w:val="fr-CA"/>
        </w:rPr>
        <w:t>Karim Adam, Directeur au Secrétariat du</w:t>
      </w:r>
      <w:r>
        <w:rPr>
          <w:rFonts w:ascii="Arial" w:hAnsi="Arial" w:cs="Arial"/>
          <w:b/>
          <w:bCs/>
          <w:lang w:val="fr-CA"/>
        </w:rPr>
        <w:t xml:space="preserve"> Conseil du Trésor du Canada</w:t>
      </w:r>
    </w:p>
    <w:p w14:paraId="6332BFE9" w14:textId="77777777" w:rsidR="00F13A89" w:rsidRPr="00F13A89" w:rsidRDefault="00F13A89" w:rsidP="775C5F50">
      <w:pPr>
        <w:spacing w:beforeLines="120" w:before="288" w:afterLines="120" w:after="288"/>
        <w:ind w:left="-709" w:right="-639"/>
        <w:jc w:val="both"/>
        <w:rPr>
          <w:rFonts w:ascii="Arial" w:hAnsi="Arial" w:cs="Arial"/>
          <w:b/>
          <w:bCs/>
          <w:lang w:val="fr-CA"/>
        </w:rPr>
      </w:pPr>
    </w:p>
    <w:p w14:paraId="5E67427C" w14:textId="26D4BB01" w:rsidR="001B6E8E" w:rsidRPr="001B6E8E" w:rsidRDefault="001B6E8E" w:rsidP="0089403B">
      <w:pPr>
        <w:spacing w:beforeLines="120" w:before="288" w:afterLines="120" w:after="288"/>
        <w:ind w:left="-709" w:right="-639"/>
        <w:jc w:val="both"/>
        <w:rPr>
          <w:rFonts w:ascii="Arial" w:hAnsi="Arial" w:cs="Arial"/>
          <w:lang w:val="fr-CA"/>
        </w:rPr>
      </w:pPr>
    </w:p>
    <w:p w14:paraId="20D6634E" w14:textId="77777777" w:rsidR="001B6E8E" w:rsidRPr="001B6E8E" w:rsidRDefault="001B6E8E" w:rsidP="00803F5B">
      <w:pPr>
        <w:spacing w:beforeLines="120" w:before="288" w:afterLines="120" w:after="288"/>
        <w:ind w:left="-709" w:right="-639"/>
        <w:jc w:val="both"/>
        <w:rPr>
          <w:rFonts w:ascii="Arial" w:hAnsi="Arial" w:cs="Arial"/>
          <w:b/>
          <w:bCs/>
          <w:lang w:val="fr-CA"/>
        </w:rPr>
      </w:pPr>
    </w:p>
    <w:sectPr w:rsidR="001B6E8E" w:rsidRPr="001B6E8E" w:rsidSect="004735D6">
      <w:headerReference w:type="even" r:id="rId29"/>
      <w:headerReference w:type="default" r:id="rId30"/>
      <w:footerReference w:type="even" r:id="rId31"/>
      <w:footerReference w:type="default" r:id="rId32"/>
      <w:headerReference w:type="first" r:id="rId33"/>
      <w:footerReference w:type="first" r:id="rId34"/>
      <w:pgSz w:w="12240" w:h="15840"/>
      <w:pgMar w:top="1800" w:right="180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13DA41" w14:textId="77777777" w:rsidR="005C30C9" w:rsidRDefault="005C30C9" w:rsidP="005A2022">
      <w:r>
        <w:separator/>
      </w:r>
    </w:p>
  </w:endnote>
  <w:endnote w:type="continuationSeparator" w:id="0">
    <w:p w14:paraId="460197FF" w14:textId="77777777" w:rsidR="005C30C9" w:rsidRDefault="005C30C9" w:rsidP="005A2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E7AB7" w14:textId="77777777" w:rsidR="005A2022" w:rsidRDefault="005A2022" w:rsidP="005A202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266910D" w14:textId="77777777" w:rsidR="005A2022" w:rsidRDefault="005A20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68FDD" w14:textId="77777777" w:rsidR="005A2022" w:rsidRPr="005A2022" w:rsidRDefault="005A2022" w:rsidP="005A2022">
    <w:pPr>
      <w:pStyle w:val="Footer"/>
      <w:framePr w:w="12240" w:wrap="around" w:vAnchor="text" w:hAnchor="page" w:x="1" w:y="537"/>
      <w:jc w:val="center"/>
      <w:rPr>
        <w:rStyle w:val="PageNumber"/>
        <w:rFonts w:ascii="Century Gothic" w:hAnsi="Century Gothic"/>
        <w:b/>
        <w:bCs/>
        <w:color w:val="808080" w:themeColor="background1" w:themeShade="80"/>
      </w:rPr>
    </w:pPr>
    <w:r w:rsidRPr="005A2022">
      <w:rPr>
        <w:rStyle w:val="PageNumber"/>
        <w:rFonts w:ascii="Century Gothic" w:hAnsi="Century Gothic"/>
        <w:b/>
        <w:bCs/>
        <w:color w:val="808080" w:themeColor="background1" w:themeShade="80"/>
      </w:rPr>
      <w:fldChar w:fldCharType="begin"/>
    </w:r>
    <w:r w:rsidRPr="005A2022">
      <w:rPr>
        <w:rStyle w:val="PageNumber"/>
        <w:rFonts w:ascii="Century Gothic" w:hAnsi="Century Gothic"/>
        <w:b/>
        <w:bCs/>
        <w:color w:val="808080" w:themeColor="background1" w:themeShade="80"/>
      </w:rPr>
      <w:instrText xml:space="preserve">PAGE  </w:instrText>
    </w:r>
    <w:r w:rsidRPr="005A2022">
      <w:rPr>
        <w:rStyle w:val="PageNumber"/>
        <w:rFonts w:ascii="Century Gothic" w:hAnsi="Century Gothic"/>
        <w:b/>
        <w:bCs/>
        <w:color w:val="808080" w:themeColor="background1" w:themeShade="80"/>
      </w:rPr>
      <w:fldChar w:fldCharType="separate"/>
    </w:r>
    <w:r w:rsidR="001E58D2">
      <w:rPr>
        <w:rStyle w:val="PageNumber"/>
        <w:rFonts w:ascii="Century Gothic" w:hAnsi="Century Gothic"/>
        <w:b/>
        <w:bCs/>
        <w:noProof/>
        <w:color w:val="808080" w:themeColor="background1" w:themeShade="80"/>
      </w:rPr>
      <w:t>2</w:t>
    </w:r>
    <w:r w:rsidRPr="005A2022">
      <w:rPr>
        <w:rStyle w:val="PageNumber"/>
        <w:rFonts w:ascii="Century Gothic" w:hAnsi="Century Gothic"/>
        <w:b/>
        <w:bCs/>
        <w:color w:val="808080" w:themeColor="background1" w:themeShade="80"/>
      </w:rPr>
      <w:fldChar w:fldCharType="end"/>
    </w:r>
  </w:p>
  <w:p w14:paraId="1CD9E189" w14:textId="77777777" w:rsidR="005A2022" w:rsidRDefault="005A2022">
    <w:pPr>
      <w:pStyle w:val="Footer"/>
    </w:pPr>
    <w:r>
      <w:rPr>
        <w:noProof/>
        <w:lang w:val="en-US"/>
      </w:rPr>
      <w:drawing>
        <wp:anchor distT="0" distB="0" distL="114300" distR="114300" simplePos="0" relativeHeight="251668482" behindDoc="1" locked="0" layoutInCell="1" allowOverlap="1" wp14:anchorId="4AFBF6CE" wp14:editId="3F381E78">
          <wp:simplePos x="0" y="0"/>
          <wp:positionH relativeFrom="column">
            <wp:posOffset>-914400</wp:posOffset>
          </wp:positionH>
          <wp:positionV relativeFrom="paragraph">
            <wp:posOffset>-393065</wp:posOffset>
          </wp:positionV>
          <wp:extent cx="7772400" cy="1085088"/>
          <wp:effectExtent l="0" t="0" r="0" b="7620"/>
          <wp:wrapNone/>
          <wp:docPr id="485799309" name="Picture 48579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85088"/>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B1D5F" w14:textId="77777777" w:rsidR="00560525" w:rsidRDefault="005605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E4924D" w14:textId="77777777" w:rsidR="005C30C9" w:rsidRDefault="005C30C9" w:rsidP="005A2022">
      <w:r>
        <w:separator/>
      </w:r>
    </w:p>
  </w:footnote>
  <w:footnote w:type="continuationSeparator" w:id="0">
    <w:p w14:paraId="202AF182" w14:textId="77777777" w:rsidR="005C30C9" w:rsidRDefault="005C30C9" w:rsidP="005A2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B8499" w14:textId="77777777" w:rsidR="00560525" w:rsidRDefault="005605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DBA79" w14:textId="63E55004" w:rsidR="005A2022" w:rsidRPr="00E1250B" w:rsidRDefault="00E1250B" w:rsidP="00BE0723">
    <w:pPr>
      <w:pStyle w:val="Header"/>
      <w:ind w:left="-709"/>
      <w:rPr>
        <w:b/>
        <w:bCs/>
        <w:sz w:val="22"/>
        <w:szCs w:val="22"/>
      </w:rPr>
    </w:pPr>
    <w:r w:rsidRPr="00E1250B">
      <w:rPr>
        <w:rFonts w:ascii="Arial" w:hAnsi="Arial" w:cs="Arial"/>
        <w:b/>
        <w:bCs/>
      </w:rPr>
      <w:t xml:space="preserve">Dialogue Days with ESDC and ESCQ </w:t>
    </w:r>
    <w:r w:rsidR="005A2022" w:rsidRPr="00E1250B">
      <w:rPr>
        <w:b/>
        <w:bCs/>
        <w:noProof/>
        <w:sz w:val="22"/>
        <w:szCs w:val="22"/>
        <w:lang w:val="en-US"/>
      </w:rPr>
      <w:drawing>
        <wp:anchor distT="0" distB="0" distL="114300" distR="114300" simplePos="0" relativeHeight="251666434" behindDoc="1" locked="0" layoutInCell="1" allowOverlap="1" wp14:anchorId="262C981D" wp14:editId="17D46A3A">
          <wp:simplePos x="0" y="0"/>
          <wp:positionH relativeFrom="column">
            <wp:posOffset>-914400</wp:posOffset>
          </wp:positionH>
          <wp:positionV relativeFrom="paragraph">
            <wp:posOffset>373380</wp:posOffset>
          </wp:positionV>
          <wp:extent cx="7772400" cy="201168"/>
          <wp:effectExtent l="0" t="0" r="0" b="2540"/>
          <wp:wrapNone/>
          <wp:docPr id="278124733" name="Picture 27812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772400" cy="201168"/>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FD6FE" w14:textId="36E8BC3C" w:rsidR="005A2022" w:rsidRDefault="005A2022">
    <w:pPr>
      <w:pStyle w:val="Header"/>
    </w:pPr>
    <w:r>
      <w:rPr>
        <w:noProof/>
        <w:lang w:val="en-US"/>
      </w:rPr>
      <w:drawing>
        <wp:anchor distT="0" distB="0" distL="114300" distR="114300" simplePos="0" relativeHeight="251670530" behindDoc="1" locked="0" layoutInCell="1" allowOverlap="1" wp14:anchorId="66F5AF11" wp14:editId="10BD4482">
          <wp:simplePos x="0" y="0"/>
          <wp:positionH relativeFrom="column">
            <wp:posOffset>-914400</wp:posOffset>
          </wp:positionH>
          <wp:positionV relativeFrom="paragraph">
            <wp:posOffset>-457200</wp:posOffset>
          </wp:positionV>
          <wp:extent cx="7772400" cy="10058400"/>
          <wp:effectExtent l="0" t="0" r="0" b="0"/>
          <wp:wrapNone/>
          <wp:docPr id="350682393" name="Picture 35068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mple LETTER-SC.jp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PubVPasteboard_" w:val="1"/>
  </w:docVars>
  <w:rsids>
    <w:rsidRoot w:val="007F5793"/>
    <w:rsid w:val="00000DD7"/>
    <w:rsid w:val="00015C21"/>
    <w:rsid w:val="000240F0"/>
    <w:rsid w:val="00024C47"/>
    <w:rsid w:val="0002658F"/>
    <w:rsid w:val="00034749"/>
    <w:rsid w:val="00034F9D"/>
    <w:rsid w:val="00035718"/>
    <w:rsid w:val="00043690"/>
    <w:rsid w:val="00043837"/>
    <w:rsid w:val="000475D9"/>
    <w:rsid w:val="000530BD"/>
    <w:rsid w:val="000620D4"/>
    <w:rsid w:val="00065155"/>
    <w:rsid w:val="00071F55"/>
    <w:rsid w:val="00073AB1"/>
    <w:rsid w:val="00074DCC"/>
    <w:rsid w:val="00081E95"/>
    <w:rsid w:val="00083178"/>
    <w:rsid w:val="00083F93"/>
    <w:rsid w:val="000842D8"/>
    <w:rsid w:val="00084BD3"/>
    <w:rsid w:val="000872D1"/>
    <w:rsid w:val="00095FFD"/>
    <w:rsid w:val="000A0EDD"/>
    <w:rsid w:val="000A2B6A"/>
    <w:rsid w:val="000A3AA7"/>
    <w:rsid w:val="000A4701"/>
    <w:rsid w:val="000B0AFA"/>
    <w:rsid w:val="000B6DE4"/>
    <w:rsid w:val="000C71BC"/>
    <w:rsid w:val="000D1354"/>
    <w:rsid w:val="000E06EC"/>
    <w:rsid w:val="000E3EA3"/>
    <w:rsid w:val="000E7FFD"/>
    <w:rsid w:val="000F1DAA"/>
    <w:rsid w:val="000F2524"/>
    <w:rsid w:val="00102F8B"/>
    <w:rsid w:val="0010790C"/>
    <w:rsid w:val="00111605"/>
    <w:rsid w:val="00117CE7"/>
    <w:rsid w:val="00121F50"/>
    <w:rsid w:val="001222CD"/>
    <w:rsid w:val="001229B8"/>
    <w:rsid w:val="00125778"/>
    <w:rsid w:val="00125D10"/>
    <w:rsid w:val="001338FA"/>
    <w:rsid w:val="00137F36"/>
    <w:rsid w:val="00146C35"/>
    <w:rsid w:val="00152758"/>
    <w:rsid w:val="00154E90"/>
    <w:rsid w:val="00161A19"/>
    <w:rsid w:val="00170CFE"/>
    <w:rsid w:val="00172BC1"/>
    <w:rsid w:val="001770ED"/>
    <w:rsid w:val="001833B6"/>
    <w:rsid w:val="001872D8"/>
    <w:rsid w:val="001919BB"/>
    <w:rsid w:val="001A1EA5"/>
    <w:rsid w:val="001A287F"/>
    <w:rsid w:val="001B2D9E"/>
    <w:rsid w:val="001B6E8E"/>
    <w:rsid w:val="001C5300"/>
    <w:rsid w:val="001C7F1F"/>
    <w:rsid w:val="001D3DE0"/>
    <w:rsid w:val="001E126A"/>
    <w:rsid w:val="001E3B6D"/>
    <w:rsid w:val="001E41F0"/>
    <w:rsid w:val="001E58D2"/>
    <w:rsid w:val="002053BF"/>
    <w:rsid w:val="00211A7F"/>
    <w:rsid w:val="002149E3"/>
    <w:rsid w:val="00217364"/>
    <w:rsid w:val="002204E2"/>
    <w:rsid w:val="002217A3"/>
    <w:rsid w:val="00223B5E"/>
    <w:rsid w:val="002248E4"/>
    <w:rsid w:val="00231845"/>
    <w:rsid w:val="00231BF3"/>
    <w:rsid w:val="00237D26"/>
    <w:rsid w:val="00243971"/>
    <w:rsid w:val="002468D1"/>
    <w:rsid w:val="0025195F"/>
    <w:rsid w:val="0025414E"/>
    <w:rsid w:val="002551A7"/>
    <w:rsid w:val="00256E3B"/>
    <w:rsid w:val="00257FA6"/>
    <w:rsid w:val="0026313A"/>
    <w:rsid w:val="00272767"/>
    <w:rsid w:val="00276A1E"/>
    <w:rsid w:val="00280D91"/>
    <w:rsid w:val="002A004B"/>
    <w:rsid w:val="002A29BC"/>
    <w:rsid w:val="002A5867"/>
    <w:rsid w:val="002B136D"/>
    <w:rsid w:val="002B64E3"/>
    <w:rsid w:val="002C373E"/>
    <w:rsid w:val="002C4CB7"/>
    <w:rsid w:val="002D0437"/>
    <w:rsid w:val="002D4248"/>
    <w:rsid w:val="002D4C79"/>
    <w:rsid w:val="002D7664"/>
    <w:rsid w:val="002F6B0F"/>
    <w:rsid w:val="003038EB"/>
    <w:rsid w:val="00304C58"/>
    <w:rsid w:val="00307F1F"/>
    <w:rsid w:val="00313AD7"/>
    <w:rsid w:val="003167D7"/>
    <w:rsid w:val="00316BD9"/>
    <w:rsid w:val="00321AE4"/>
    <w:rsid w:val="00322C3F"/>
    <w:rsid w:val="00337B19"/>
    <w:rsid w:val="00342FB4"/>
    <w:rsid w:val="003448F0"/>
    <w:rsid w:val="00345547"/>
    <w:rsid w:val="003460A5"/>
    <w:rsid w:val="0035610B"/>
    <w:rsid w:val="00356D1B"/>
    <w:rsid w:val="00364965"/>
    <w:rsid w:val="00373280"/>
    <w:rsid w:val="003759ED"/>
    <w:rsid w:val="003900F8"/>
    <w:rsid w:val="00391CA5"/>
    <w:rsid w:val="003A09A6"/>
    <w:rsid w:val="003A38E5"/>
    <w:rsid w:val="003B2EC6"/>
    <w:rsid w:val="003B426E"/>
    <w:rsid w:val="003B7271"/>
    <w:rsid w:val="003C45EF"/>
    <w:rsid w:val="003C6070"/>
    <w:rsid w:val="003D0DE2"/>
    <w:rsid w:val="003D2B6C"/>
    <w:rsid w:val="003D3342"/>
    <w:rsid w:val="003D3461"/>
    <w:rsid w:val="003F0176"/>
    <w:rsid w:val="003F535B"/>
    <w:rsid w:val="003F54A9"/>
    <w:rsid w:val="00403A4E"/>
    <w:rsid w:val="00404D4C"/>
    <w:rsid w:val="0040531C"/>
    <w:rsid w:val="00405E00"/>
    <w:rsid w:val="004068EF"/>
    <w:rsid w:val="00412B49"/>
    <w:rsid w:val="004324DF"/>
    <w:rsid w:val="004406D6"/>
    <w:rsid w:val="00443829"/>
    <w:rsid w:val="00444C5A"/>
    <w:rsid w:val="00446474"/>
    <w:rsid w:val="00453196"/>
    <w:rsid w:val="00455AFB"/>
    <w:rsid w:val="004563CD"/>
    <w:rsid w:val="004614FD"/>
    <w:rsid w:val="004664B8"/>
    <w:rsid w:val="004674F6"/>
    <w:rsid w:val="004735D6"/>
    <w:rsid w:val="00474157"/>
    <w:rsid w:val="00483066"/>
    <w:rsid w:val="00483F86"/>
    <w:rsid w:val="0049110C"/>
    <w:rsid w:val="00493D58"/>
    <w:rsid w:val="00494C67"/>
    <w:rsid w:val="00494C6B"/>
    <w:rsid w:val="004A473E"/>
    <w:rsid w:val="004A63CE"/>
    <w:rsid w:val="004B14C7"/>
    <w:rsid w:val="004B224A"/>
    <w:rsid w:val="004C3F55"/>
    <w:rsid w:val="004E1884"/>
    <w:rsid w:val="004E1D3B"/>
    <w:rsid w:val="004E3C9C"/>
    <w:rsid w:val="004E6ACE"/>
    <w:rsid w:val="004F1E25"/>
    <w:rsid w:val="00503A4B"/>
    <w:rsid w:val="005048FA"/>
    <w:rsid w:val="00511D7E"/>
    <w:rsid w:val="00512027"/>
    <w:rsid w:val="00513530"/>
    <w:rsid w:val="005169F4"/>
    <w:rsid w:val="00520065"/>
    <w:rsid w:val="00521950"/>
    <w:rsid w:val="005231E1"/>
    <w:rsid w:val="00524BF5"/>
    <w:rsid w:val="0052749B"/>
    <w:rsid w:val="00531020"/>
    <w:rsid w:val="00532E3A"/>
    <w:rsid w:val="0054410C"/>
    <w:rsid w:val="00546675"/>
    <w:rsid w:val="00560525"/>
    <w:rsid w:val="00562C66"/>
    <w:rsid w:val="00564E63"/>
    <w:rsid w:val="00570624"/>
    <w:rsid w:val="0057470A"/>
    <w:rsid w:val="00583766"/>
    <w:rsid w:val="005864AE"/>
    <w:rsid w:val="00586607"/>
    <w:rsid w:val="00595DDE"/>
    <w:rsid w:val="005968E0"/>
    <w:rsid w:val="005A17BD"/>
    <w:rsid w:val="005A2022"/>
    <w:rsid w:val="005B6C84"/>
    <w:rsid w:val="005C2CD0"/>
    <w:rsid w:val="005C30C9"/>
    <w:rsid w:val="005C6D45"/>
    <w:rsid w:val="005D008F"/>
    <w:rsid w:val="005D17AF"/>
    <w:rsid w:val="005E31B4"/>
    <w:rsid w:val="005E655B"/>
    <w:rsid w:val="005F5EE9"/>
    <w:rsid w:val="00600572"/>
    <w:rsid w:val="006037B4"/>
    <w:rsid w:val="006052A7"/>
    <w:rsid w:val="00623D56"/>
    <w:rsid w:val="006268BC"/>
    <w:rsid w:val="00647289"/>
    <w:rsid w:val="00655DAC"/>
    <w:rsid w:val="006563D6"/>
    <w:rsid w:val="0066010E"/>
    <w:rsid w:val="00660565"/>
    <w:rsid w:val="006636BC"/>
    <w:rsid w:val="00666F6C"/>
    <w:rsid w:val="00667C99"/>
    <w:rsid w:val="006732FF"/>
    <w:rsid w:val="006835AF"/>
    <w:rsid w:val="00691CA5"/>
    <w:rsid w:val="006A0C62"/>
    <w:rsid w:val="006A3A6B"/>
    <w:rsid w:val="006A5527"/>
    <w:rsid w:val="006A64EB"/>
    <w:rsid w:val="006B35C4"/>
    <w:rsid w:val="006B5E7D"/>
    <w:rsid w:val="006B6AEB"/>
    <w:rsid w:val="006C7CED"/>
    <w:rsid w:val="006D6152"/>
    <w:rsid w:val="006F05BD"/>
    <w:rsid w:val="006F0B3D"/>
    <w:rsid w:val="006F54DD"/>
    <w:rsid w:val="006F7D6A"/>
    <w:rsid w:val="00700653"/>
    <w:rsid w:val="00713916"/>
    <w:rsid w:val="00723EB2"/>
    <w:rsid w:val="00734561"/>
    <w:rsid w:val="0073631A"/>
    <w:rsid w:val="00741D70"/>
    <w:rsid w:val="00750B33"/>
    <w:rsid w:val="00763BDD"/>
    <w:rsid w:val="00785C4B"/>
    <w:rsid w:val="00787043"/>
    <w:rsid w:val="00791360"/>
    <w:rsid w:val="00791BC3"/>
    <w:rsid w:val="00793A8D"/>
    <w:rsid w:val="00793B8F"/>
    <w:rsid w:val="007A6E30"/>
    <w:rsid w:val="007C0A5C"/>
    <w:rsid w:val="007C1A99"/>
    <w:rsid w:val="007C26C0"/>
    <w:rsid w:val="007C318B"/>
    <w:rsid w:val="007C493F"/>
    <w:rsid w:val="007C6722"/>
    <w:rsid w:val="007D106D"/>
    <w:rsid w:val="007D308F"/>
    <w:rsid w:val="007F2491"/>
    <w:rsid w:val="007F33C3"/>
    <w:rsid w:val="007F5793"/>
    <w:rsid w:val="00803F5B"/>
    <w:rsid w:val="0080719F"/>
    <w:rsid w:val="00807212"/>
    <w:rsid w:val="008204BD"/>
    <w:rsid w:val="00820FB1"/>
    <w:rsid w:val="00822716"/>
    <w:rsid w:val="0082376F"/>
    <w:rsid w:val="00833CF5"/>
    <w:rsid w:val="008368B2"/>
    <w:rsid w:val="00850EDE"/>
    <w:rsid w:val="008513BF"/>
    <w:rsid w:val="008521FB"/>
    <w:rsid w:val="0086095A"/>
    <w:rsid w:val="0086412C"/>
    <w:rsid w:val="008646FA"/>
    <w:rsid w:val="008647AC"/>
    <w:rsid w:val="00866EDE"/>
    <w:rsid w:val="00877B5F"/>
    <w:rsid w:val="00880749"/>
    <w:rsid w:val="008875DC"/>
    <w:rsid w:val="0089403B"/>
    <w:rsid w:val="008A5ABF"/>
    <w:rsid w:val="008C4DA9"/>
    <w:rsid w:val="008E3D48"/>
    <w:rsid w:val="008E5670"/>
    <w:rsid w:val="008E676F"/>
    <w:rsid w:val="009135EE"/>
    <w:rsid w:val="00920C9E"/>
    <w:rsid w:val="009233A9"/>
    <w:rsid w:val="00926A8F"/>
    <w:rsid w:val="0094248B"/>
    <w:rsid w:val="00943903"/>
    <w:rsid w:val="00951647"/>
    <w:rsid w:val="009521E3"/>
    <w:rsid w:val="00952340"/>
    <w:rsid w:val="00957D24"/>
    <w:rsid w:val="0096488D"/>
    <w:rsid w:val="00975454"/>
    <w:rsid w:val="00976419"/>
    <w:rsid w:val="00977143"/>
    <w:rsid w:val="00977216"/>
    <w:rsid w:val="0099796B"/>
    <w:rsid w:val="009A1089"/>
    <w:rsid w:val="009A1A83"/>
    <w:rsid w:val="009B6CFA"/>
    <w:rsid w:val="009C1C39"/>
    <w:rsid w:val="009C2AC5"/>
    <w:rsid w:val="009D1D99"/>
    <w:rsid w:val="009D79BA"/>
    <w:rsid w:val="009E1DCC"/>
    <w:rsid w:val="009F79EF"/>
    <w:rsid w:val="00A00077"/>
    <w:rsid w:val="00A0084C"/>
    <w:rsid w:val="00A047E4"/>
    <w:rsid w:val="00A061E9"/>
    <w:rsid w:val="00A12F7E"/>
    <w:rsid w:val="00A22865"/>
    <w:rsid w:val="00A2424F"/>
    <w:rsid w:val="00A32CAA"/>
    <w:rsid w:val="00A33EDB"/>
    <w:rsid w:val="00A341BE"/>
    <w:rsid w:val="00A349CC"/>
    <w:rsid w:val="00A417C8"/>
    <w:rsid w:val="00A50E2C"/>
    <w:rsid w:val="00A521CE"/>
    <w:rsid w:val="00A528CE"/>
    <w:rsid w:val="00A53FC5"/>
    <w:rsid w:val="00A6007B"/>
    <w:rsid w:val="00A63FB1"/>
    <w:rsid w:val="00A65E42"/>
    <w:rsid w:val="00A66ADA"/>
    <w:rsid w:val="00A716EA"/>
    <w:rsid w:val="00A735B3"/>
    <w:rsid w:val="00A77117"/>
    <w:rsid w:val="00A8029D"/>
    <w:rsid w:val="00A87FDD"/>
    <w:rsid w:val="00A95FD1"/>
    <w:rsid w:val="00AA15D6"/>
    <w:rsid w:val="00AA5C68"/>
    <w:rsid w:val="00AB4845"/>
    <w:rsid w:val="00AC2E04"/>
    <w:rsid w:val="00AC6F17"/>
    <w:rsid w:val="00AD592C"/>
    <w:rsid w:val="00AE2EA0"/>
    <w:rsid w:val="00AE31B6"/>
    <w:rsid w:val="00AE3D9E"/>
    <w:rsid w:val="00AE590C"/>
    <w:rsid w:val="00AF4BE2"/>
    <w:rsid w:val="00AF76F1"/>
    <w:rsid w:val="00B0129D"/>
    <w:rsid w:val="00B05F4D"/>
    <w:rsid w:val="00B129CE"/>
    <w:rsid w:val="00B32CA2"/>
    <w:rsid w:val="00B33214"/>
    <w:rsid w:val="00B3431B"/>
    <w:rsid w:val="00B41B5F"/>
    <w:rsid w:val="00B66533"/>
    <w:rsid w:val="00B67675"/>
    <w:rsid w:val="00B67D0F"/>
    <w:rsid w:val="00B8067C"/>
    <w:rsid w:val="00BA7DE2"/>
    <w:rsid w:val="00BB1DD4"/>
    <w:rsid w:val="00BC041F"/>
    <w:rsid w:val="00BC354B"/>
    <w:rsid w:val="00BD0DB5"/>
    <w:rsid w:val="00BD4D40"/>
    <w:rsid w:val="00BD5DA0"/>
    <w:rsid w:val="00BD68EB"/>
    <w:rsid w:val="00BD6B62"/>
    <w:rsid w:val="00BE0723"/>
    <w:rsid w:val="00BE7908"/>
    <w:rsid w:val="00BF1097"/>
    <w:rsid w:val="00C00C4C"/>
    <w:rsid w:val="00C06D98"/>
    <w:rsid w:val="00C06FD8"/>
    <w:rsid w:val="00C11E53"/>
    <w:rsid w:val="00C16FDE"/>
    <w:rsid w:val="00C17F4C"/>
    <w:rsid w:val="00C20806"/>
    <w:rsid w:val="00C41578"/>
    <w:rsid w:val="00C4772D"/>
    <w:rsid w:val="00C5640E"/>
    <w:rsid w:val="00C602FC"/>
    <w:rsid w:val="00C62C5D"/>
    <w:rsid w:val="00C65F14"/>
    <w:rsid w:val="00C714AA"/>
    <w:rsid w:val="00C77259"/>
    <w:rsid w:val="00C85702"/>
    <w:rsid w:val="00C87929"/>
    <w:rsid w:val="00C91406"/>
    <w:rsid w:val="00C93EEB"/>
    <w:rsid w:val="00C93F35"/>
    <w:rsid w:val="00CA2D4C"/>
    <w:rsid w:val="00CA33A1"/>
    <w:rsid w:val="00CA3EEF"/>
    <w:rsid w:val="00CB156E"/>
    <w:rsid w:val="00CB1FF0"/>
    <w:rsid w:val="00CB2002"/>
    <w:rsid w:val="00CC0305"/>
    <w:rsid w:val="00CC532F"/>
    <w:rsid w:val="00CC554B"/>
    <w:rsid w:val="00CD02BF"/>
    <w:rsid w:val="00CD3DA3"/>
    <w:rsid w:val="00CE16F0"/>
    <w:rsid w:val="00CE2012"/>
    <w:rsid w:val="00CE38B7"/>
    <w:rsid w:val="00CF0C17"/>
    <w:rsid w:val="00CF53EE"/>
    <w:rsid w:val="00CF5560"/>
    <w:rsid w:val="00CF74A5"/>
    <w:rsid w:val="00D0748C"/>
    <w:rsid w:val="00D10DFA"/>
    <w:rsid w:val="00D13C33"/>
    <w:rsid w:val="00D25B17"/>
    <w:rsid w:val="00D314E2"/>
    <w:rsid w:val="00D31A98"/>
    <w:rsid w:val="00D4446C"/>
    <w:rsid w:val="00D458A7"/>
    <w:rsid w:val="00D5054E"/>
    <w:rsid w:val="00D60FBB"/>
    <w:rsid w:val="00D63D16"/>
    <w:rsid w:val="00D6740D"/>
    <w:rsid w:val="00D72A34"/>
    <w:rsid w:val="00D77DFD"/>
    <w:rsid w:val="00D90ADA"/>
    <w:rsid w:val="00DA01C7"/>
    <w:rsid w:val="00DA11D2"/>
    <w:rsid w:val="00DA1E65"/>
    <w:rsid w:val="00DA5A2E"/>
    <w:rsid w:val="00DA7BA6"/>
    <w:rsid w:val="00DB1F74"/>
    <w:rsid w:val="00DB326F"/>
    <w:rsid w:val="00DC09A1"/>
    <w:rsid w:val="00DC552A"/>
    <w:rsid w:val="00DD0005"/>
    <w:rsid w:val="00DD1DEB"/>
    <w:rsid w:val="00DE033F"/>
    <w:rsid w:val="00DE214B"/>
    <w:rsid w:val="00DE67F6"/>
    <w:rsid w:val="00E00907"/>
    <w:rsid w:val="00E1250B"/>
    <w:rsid w:val="00E147B2"/>
    <w:rsid w:val="00E201C8"/>
    <w:rsid w:val="00E2769A"/>
    <w:rsid w:val="00E3083A"/>
    <w:rsid w:val="00E332CA"/>
    <w:rsid w:val="00E362C9"/>
    <w:rsid w:val="00E41A73"/>
    <w:rsid w:val="00E442E4"/>
    <w:rsid w:val="00E55516"/>
    <w:rsid w:val="00E5785F"/>
    <w:rsid w:val="00E6037E"/>
    <w:rsid w:val="00E619B4"/>
    <w:rsid w:val="00E6220B"/>
    <w:rsid w:val="00E6584F"/>
    <w:rsid w:val="00E666F5"/>
    <w:rsid w:val="00E7175D"/>
    <w:rsid w:val="00E80338"/>
    <w:rsid w:val="00E860F8"/>
    <w:rsid w:val="00E932EB"/>
    <w:rsid w:val="00EA2385"/>
    <w:rsid w:val="00EA510B"/>
    <w:rsid w:val="00EB05C8"/>
    <w:rsid w:val="00EB2E6B"/>
    <w:rsid w:val="00EB427F"/>
    <w:rsid w:val="00EB60D6"/>
    <w:rsid w:val="00EB62A4"/>
    <w:rsid w:val="00EB6EDB"/>
    <w:rsid w:val="00EC0FD6"/>
    <w:rsid w:val="00ED7878"/>
    <w:rsid w:val="00EE2021"/>
    <w:rsid w:val="00EF3AF0"/>
    <w:rsid w:val="00F013C6"/>
    <w:rsid w:val="00F07D3D"/>
    <w:rsid w:val="00F13A89"/>
    <w:rsid w:val="00F179B9"/>
    <w:rsid w:val="00F2078F"/>
    <w:rsid w:val="00F25B86"/>
    <w:rsid w:val="00F30D67"/>
    <w:rsid w:val="00F331D7"/>
    <w:rsid w:val="00F3753F"/>
    <w:rsid w:val="00F4224D"/>
    <w:rsid w:val="00F4657A"/>
    <w:rsid w:val="00F46C49"/>
    <w:rsid w:val="00F475DB"/>
    <w:rsid w:val="00F51DCC"/>
    <w:rsid w:val="00F71A41"/>
    <w:rsid w:val="00F73367"/>
    <w:rsid w:val="00F841D7"/>
    <w:rsid w:val="00F940E4"/>
    <w:rsid w:val="00FA7165"/>
    <w:rsid w:val="00FB00C1"/>
    <w:rsid w:val="00FB0B86"/>
    <w:rsid w:val="00FB2D83"/>
    <w:rsid w:val="00FC0DBD"/>
    <w:rsid w:val="00FC1014"/>
    <w:rsid w:val="00FC240C"/>
    <w:rsid w:val="00FD0046"/>
    <w:rsid w:val="00FD1DE9"/>
    <w:rsid w:val="00FD3119"/>
    <w:rsid w:val="00FE58D1"/>
    <w:rsid w:val="00FF4AE8"/>
    <w:rsid w:val="00FF775A"/>
    <w:rsid w:val="0601615A"/>
    <w:rsid w:val="0784FB84"/>
    <w:rsid w:val="0EA6F04D"/>
    <w:rsid w:val="0FD2EA46"/>
    <w:rsid w:val="113A2A1B"/>
    <w:rsid w:val="126EFAB7"/>
    <w:rsid w:val="129F97B3"/>
    <w:rsid w:val="15F0B641"/>
    <w:rsid w:val="1600DF6F"/>
    <w:rsid w:val="1790E0A1"/>
    <w:rsid w:val="21BA2BE7"/>
    <w:rsid w:val="23BED640"/>
    <w:rsid w:val="2A6D575B"/>
    <w:rsid w:val="2DE5C344"/>
    <w:rsid w:val="3106FF45"/>
    <w:rsid w:val="315BD003"/>
    <w:rsid w:val="355A8D08"/>
    <w:rsid w:val="472041DD"/>
    <w:rsid w:val="4907D531"/>
    <w:rsid w:val="4F62C0D2"/>
    <w:rsid w:val="542BF11F"/>
    <w:rsid w:val="60DE0EB5"/>
    <w:rsid w:val="61A83EA4"/>
    <w:rsid w:val="6BABC9E8"/>
    <w:rsid w:val="70CE834D"/>
    <w:rsid w:val="735912CF"/>
    <w:rsid w:val="76F48884"/>
    <w:rsid w:val="775C5F50"/>
    <w:rsid w:val="7DDB3947"/>
  </w:rsids>
  <m:mathPr>
    <m:mathFont m:val="Cambria Math"/>
    <m:brkBin m:val="before"/>
    <m:brkBinSub m:val="--"/>
    <m:smallFrac m:val="0"/>
    <m:dispDef/>
    <m:lMargin m:val="0"/>
    <m:rMargin m:val="0"/>
    <m:defJc m:val="centerGroup"/>
    <m:wrapIndent m:val="1440"/>
    <m:intLim m:val="subSup"/>
    <m:naryLim m:val="undOvr"/>
  </m:mathPr>
  <w:themeFontLang w:val="en-CA" w:bidi="my-MM"/>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B5EB4F"/>
  <w14:defaultImageDpi w14:val="330"/>
  <w15:docId w15:val="{E8672FE8-1807-47AB-88BE-30C6AD200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0624"/>
  </w:style>
  <w:style w:type="paragraph" w:styleId="Heading1">
    <w:name w:val="heading 1"/>
    <w:basedOn w:val="Normal"/>
    <w:next w:val="Normal"/>
    <w:link w:val="Heading1Char"/>
    <w:uiPriority w:val="9"/>
    <w:qFormat/>
    <w:rsid w:val="005A2022"/>
    <w:pPr>
      <w:keepNext/>
      <w:keepLines/>
      <w:spacing w:before="480"/>
      <w:outlineLvl w:val="0"/>
    </w:pPr>
    <w:rPr>
      <w:rFonts w:asciiTheme="majorHAnsi" w:eastAsiaTheme="majorEastAsia" w:hAnsiTheme="majorHAnsi" w:cstheme="majorBidi"/>
      <w:b/>
      <w:bCs/>
      <w:color w:val="8E0022" w:themeColor="accent1" w:themeShade="B5"/>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2022"/>
    <w:rPr>
      <w:rFonts w:asciiTheme="majorHAnsi" w:eastAsiaTheme="majorEastAsia" w:hAnsiTheme="majorHAnsi" w:cstheme="majorBidi"/>
      <w:b/>
      <w:bCs/>
      <w:color w:val="8E0022" w:themeColor="accent1" w:themeShade="B5"/>
      <w:sz w:val="32"/>
      <w:szCs w:val="32"/>
    </w:rPr>
  </w:style>
  <w:style w:type="paragraph" w:styleId="Header">
    <w:name w:val="header"/>
    <w:basedOn w:val="Normal"/>
    <w:link w:val="HeaderChar"/>
    <w:uiPriority w:val="99"/>
    <w:unhideWhenUsed/>
    <w:rsid w:val="005A2022"/>
    <w:pPr>
      <w:tabs>
        <w:tab w:val="center" w:pos="4320"/>
        <w:tab w:val="right" w:pos="8640"/>
      </w:tabs>
    </w:pPr>
  </w:style>
  <w:style w:type="character" w:customStyle="1" w:styleId="HeaderChar">
    <w:name w:val="Header Char"/>
    <w:basedOn w:val="DefaultParagraphFont"/>
    <w:link w:val="Header"/>
    <w:uiPriority w:val="99"/>
    <w:rsid w:val="005A2022"/>
  </w:style>
  <w:style w:type="paragraph" w:styleId="Footer">
    <w:name w:val="footer"/>
    <w:basedOn w:val="Normal"/>
    <w:link w:val="FooterChar"/>
    <w:uiPriority w:val="99"/>
    <w:unhideWhenUsed/>
    <w:rsid w:val="005A2022"/>
    <w:pPr>
      <w:tabs>
        <w:tab w:val="center" w:pos="4320"/>
        <w:tab w:val="right" w:pos="8640"/>
      </w:tabs>
    </w:pPr>
  </w:style>
  <w:style w:type="character" w:customStyle="1" w:styleId="FooterChar">
    <w:name w:val="Footer Char"/>
    <w:basedOn w:val="DefaultParagraphFont"/>
    <w:link w:val="Footer"/>
    <w:uiPriority w:val="99"/>
    <w:rsid w:val="005A2022"/>
  </w:style>
  <w:style w:type="paragraph" w:styleId="BalloonText">
    <w:name w:val="Balloon Text"/>
    <w:basedOn w:val="Normal"/>
    <w:link w:val="BalloonTextChar"/>
    <w:uiPriority w:val="99"/>
    <w:semiHidden/>
    <w:unhideWhenUsed/>
    <w:rsid w:val="005A202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A2022"/>
    <w:rPr>
      <w:rFonts w:ascii="Lucida Grande" w:hAnsi="Lucida Grande" w:cs="Lucida Grande"/>
      <w:sz w:val="18"/>
      <w:szCs w:val="18"/>
    </w:rPr>
  </w:style>
  <w:style w:type="character" w:styleId="PageNumber">
    <w:name w:val="page number"/>
    <w:basedOn w:val="DefaultParagraphFont"/>
    <w:uiPriority w:val="99"/>
    <w:semiHidden/>
    <w:unhideWhenUsed/>
    <w:rsid w:val="005A2022"/>
  </w:style>
  <w:style w:type="character" w:customStyle="1" w:styleId="normaltextrun">
    <w:name w:val="normaltextrun"/>
    <w:basedOn w:val="DefaultParagraphFont"/>
    <w:rsid w:val="007F5793"/>
  </w:style>
  <w:style w:type="character" w:customStyle="1" w:styleId="eop">
    <w:name w:val="eop"/>
    <w:basedOn w:val="DefaultParagraphFont"/>
    <w:rsid w:val="007F5793"/>
  </w:style>
  <w:style w:type="paragraph" w:customStyle="1" w:styleId="paragraph">
    <w:name w:val="paragraph"/>
    <w:basedOn w:val="Normal"/>
    <w:rsid w:val="007F5793"/>
    <w:pPr>
      <w:spacing w:before="100" w:beforeAutospacing="1" w:after="100" w:afterAutospacing="1"/>
    </w:pPr>
    <w:rPr>
      <w:rFonts w:ascii="Times New Roman" w:eastAsia="Times New Roman" w:hAnsi="Times New Roman" w:cs="Times New Roman"/>
      <w:lang w:eastAsia="en-CA"/>
    </w:rPr>
  </w:style>
  <w:style w:type="table" w:customStyle="1" w:styleId="TableGrid1">
    <w:name w:val="Table Grid1"/>
    <w:basedOn w:val="TableNormal"/>
    <w:next w:val="TableGrid"/>
    <w:uiPriority w:val="39"/>
    <w:rsid w:val="00B33214"/>
    <w:rPr>
      <w:rFonts w:eastAsia="Calibri"/>
      <w:kern w:val="2"/>
      <w:sz w:val="22"/>
      <w:szCs w:val="22"/>
      <w14:ligatures w14:val="standardContextual"/>
    </w:rPr>
    <w:tblPr/>
  </w:style>
  <w:style w:type="table" w:styleId="TableGrid">
    <w:name w:val="Table Grid"/>
    <w:basedOn w:val="TableNormal"/>
    <w:uiPriority w:val="39"/>
    <w:rsid w:val="00B33214"/>
    <w:tblPr/>
  </w:style>
  <w:style w:type="character" w:styleId="Hyperlink">
    <w:name w:val="Hyperlink"/>
    <w:basedOn w:val="DefaultParagraphFont"/>
    <w:uiPriority w:val="99"/>
    <w:unhideWhenUsed/>
    <w:rsid w:val="007D106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591960">
      <w:bodyDiv w:val="1"/>
      <w:marLeft w:val="0"/>
      <w:marRight w:val="0"/>
      <w:marTop w:val="0"/>
      <w:marBottom w:val="0"/>
      <w:divBdr>
        <w:top w:val="none" w:sz="0" w:space="0" w:color="auto"/>
        <w:left w:val="none" w:sz="0" w:space="0" w:color="auto"/>
        <w:bottom w:val="none" w:sz="0" w:space="0" w:color="auto"/>
        <w:right w:val="none" w:sz="0" w:space="0" w:color="auto"/>
      </w:divBdr>
    </w:div>
    <w:div w:id="246961589">
      <w:bodyDiv w:val="1"/>
      <w:marLeft w:val="0"/>
      <w:marRight w:val="0"/>
      <w:marTop w:val="0"/>
      <w:marBottom w:val="0"/>
      <w:divBdr>
        <w:top w:val="none" w:sz="0" w:space="0" w:color="auto"/>
        <w:left w:val="none" w:sz="0" w:space="0" w:color="auto"/>
        <w:bottom w:val="none" w:sz="0" w:space="0" w:color="auto"/>
        <w:right w:val="none" w:sz="0" w:space="0" w:color="auto"/>
      </w:divBdr>
    </w:div>
    <w:div w:id="275648981">
      <w:bodyDiv w:val="1"/>
      <w:marLeft w:val="0"/>
      <w:marRight w:val="0"/>
      <w:marTop w:val="0"/>
      <w:marBottom w:val="0"/>
      <w:divBdr>
        <w:top w:val="none" w:sz="0" w:space="0" w:color="auto"/>
        <w:left w:val="none" w:sz="0" w:space="0" w:color="auto"/>
        <w:bottom w:val="none" w:sz="0" w:space="0" w:color="auto"/>
        <w:right w:val="none" w:sz="0" w:space="0" w:color="auto"/>
      </w:divBdr>
    </w:div>
    <w:div w:id="291833323">
      <w:bodyDiv w:val="1"/>
      <w:marLeft w:val="0"/>
      <w:marRight w:val="0"/>
      <w:marTop w:val="0"/>
      <w:marBottom w:val="0"/>
      <w:divBdr>
        <w:top w:val="none" w:sz="0" w:space="0" w:color="auto"/>
        <w:left w:val="none" w:sz="0" w:space="0" w:color="auto"/>
        <w:bottom w:val="none" w:sz="0" w:space="0" w:color="auto"/>
        <w:right w:val="none" w:sz="0" w:space="0" w:color="auto"/>
      </w:divBdr>
    </w:div>
    <w:div w:id="327367593">
      <w:bodyDiv w:val="1"/>
      <w:marLeft w:val="0"/>
      <w:marRight w:val="0"/>
      <w:marTop w:val="0"/>
      <w:marBottom w:val="0"/>
      <w:divBdr>
        <w:top w:val="none" w:sz="0" w:space="0" w:color="auto"/>
        <w:left w:val="none" w:sz="0" w:space="0" w:color="auto"/>
        <w:bottom w:val="none" w:sz="0" w:space="0" w:color="auto"/>
        <w:right w:val="none" w:sz="0" w:space="0" w:color="auto"/>
      </w:divBdr>
    </w:div>
    <w:div w:id="334646964">
      <w:bodyDiv w:val="1"/>
      <w:marLeft w:val="0"/>
      <w:marRight w:val="0"/>
      <w:marTop w:val="0"/>
      <w:marBottom w:val="0"/>
      <w:divBdr>
        <w:top w:val="none" w:sz="0" w:space="0" w:color="auto"/>
        <w:left w:val="none" w:sz="0" w:space="0" w:color="auto"/>
        <w:bottom w:val="none" w:sz="0" w:space="0" w:color="auto"/>
        <w:right w:val="none" w:sz="0" w:space="0" w:color="auto"/>
      </w:divBdr>
    </w:div>
    <w:div w:id="442581738">
      <w:bodyDiv w:val="1"/>
      <w:marLeft w:val="0"/>
      <w:marRight w:val="0"/>
      <w:marTop w:val="0"/>
      <w:marBottom w:val="0"/>
      <w:divBdr>
        <w:top w:val="none" w:sz="0" w:space="0" w:color="auto"/>
        <w:left w:val="none" w:sz="0" w:space="0" w:color="auto"/>
        <w:bottom w:val="none" w:sz="0" w:space="0" w:color="auto"/>
        <w:right w:val="none" w:sz="0" w:space="0" w:color="auto"/>
      </w:divBdr>
    </w:div>
    <w:div w:id="468405857">
      <w:bodyDiv w:val="1"/>
      <w:marLeft w:val="0"/>
      <w:marRight w:val="0"/>
      <w:marTop w:val="0"/>
      <w:marBottom w:val="0"/>
      <w:divBdr>
        <w:top w:val="none" w:sz="0" w:space="0" w:color="auto"/>
        <w:left w:val="none" w:sz="0" w:space="0" w:color="auto"/>
        <w:bottom w:val="none" w:sz="0" w:space="0" w:color="auto"/>
        <w:right w:val="none" w:sz="0" w:space="0" w:color="auto"/>
      </w:divBdr>
    </w:div>
    <w:div w:id="504437632">
      <w:bodyDiv w:val="1"/>
      <w:marLeft w:val="0"/>
      <w:marRight w:val="0"/>
      <w:marTop w:val="0"/>
      <w:marBottom w:val="0"/>
      <w:divBdr>
        <w:top w:val="none" w:sz="0" w:space="0" w:color="auto"/>
        <w:left w:val="none" w:sz="0" w:space="0" w:color="auto"/>
        <w:bottom w:val="none" w:sz="0" w:space="0" w:color="auto"/>
        <w:right w:val="none" w:sz="0" w:space="0" w:color="auto"/>
      </w:divBdr>
    </w:div>
    <w:div w:id="527572742">
      <w:bodyDiv w:val="1"/>
      <w:marLeft w:val="0"/>
      <w:marRight w:val="0"/>
      <w:marTop w:val="0"/>
      <w:marBottom w:val="0"/>
      <w:divBdr>
        <w:top w:val="none" w:sz="0" w:space="0" w:color="auto"/>
        <w:left w:val="none" w:sz="0" w:space="0" w:color="auto"/>
        <w:bottom w:val="none" w:sz="0" w:space="0" w:color="auto"/>
        <w:right w:val="none" w:sz="0" w:space="0" w:color="auto"/>
      </w:divBdr>
      <w:divsChild>
        <w:div w:id="36123450">
          <w:marLeft w:val="0"/>
          <w:marRight w:val="0"/>
          <w:marTop w:val="0"/>
          <w:marBottom w:val="0"/>
          <w:divBdr>
            <w:top w:val="none" w:sz="0" w:space="0" w:color="auto"/>
            <w:left w:val="none" w:sz="0" w:space="0" w:color="auto"/>
            <w:bottom w:val="none" w:sz="0" w:space="0" w:color="auto"/>
            <w:right w:val="none" w:sz="0" w:space="0" w:color="auto"/>
          </w:divBdr>
        </w:div>
        <w:div w:id="1501509206">
          <w:marLeft w:val="0"/>
          <w:marRight w:val="0"/>
          <w:marTop w:val="0"/>
          <w:marBottom w:val="0"/>
          <w:divBdr>
            <w:top w:val="none" w:sz="0" w:space="0" w:color="auto"/>
            <w:left w:val="none" w:sz="0" w:space="0" w:color="auto"/>
            <w:bottom w:val="none" w:sz="0" w:space="0" w:color="auto"/>
            <w:right w:val="none" w:sz="0" w:space="0" w:color="auto"/>
          </w:divBdr>
        </w:div>
      </w:divsChild>
    </w:div>
    <w:div w:id="592787434">
      <w:bodyDiv w:val="1"/>
      <w:marLeft w:val="0"/>
      <w:marRight w:val="0"/>
      <w:marTop w:val="0"/>
      <w:marBottom w:val="0"/>
      <w:divBdr>
        <w:top w:val="none" w:sz="0" w:space="0" w:color="auto"/>
        <w:left w:val="none" w:sz="0" w:space="0" w:color="auto"/>
        <w:bottom w:val="none" w:sz="0" w:space="0" w:color="auto"/>
        <w:right w:val="none" w:sz="0" w:space="0" w:color="auto"/>
      </w:divBdr>
      <w:divsChild>
        <w:div w:id="397484878">
          <w:marLeft w:val="0"/>
          <w:marRight w:val="0"/>
          <w:marTop w:val="0"/>
          <w:marBottom w:val="0"/>
          <w:divBdr>
            <w:top w:val="none" w:sz="0" w:space="0" w:color="auto"/>
            <w:left w:val="none" w:sz="0" w:space="0" w:color="auto"/>
            <w:bottom w:val="none" w:sz="0" w:space="0" w:color="auto"/>
            <w:right w:val="none" w:sz="0" w:space="0" w:color="auto"/>
          </w:divBdr>
        </w:div>
        <w:div w:id="1968929658">
          <w:marLeft w:val="0"/>
          <w:marRight w:val="0"/>
          <w:marTop w:val="0"/>
          <w:marBottom w:val="0"/>
          <w:divBdr>
            <w:top w:val="none" w:sz="0" w:space="0" w:color="auto"/>
            <w:left w:val="none" w:sz="0" w:space="0" w:color="auto"/>
            <w:bottom w:val="none" w:sz="0" w:space="0" w:color="auto"/>
            <w:right w:val="none" w:sz="0" w:space="0" w:color="auto"/>
          </w:divBdr>
        </w:div>
      </w:divsChild>
    </w:div>
    <w:div w:id="738019295">
      <w:bodyDiv w:val="1"/>
      <w:marLeft w:val="0"/>
      <w:marRight w:val="0"/>
      <w:marTop w:val="0"/>
      <w:marBottom w:val="0"/>
      <w:divBdr>
        <w:top w:val="none" w:sz="0" w:space="0" w:color="auto"/>
        <w:left w:val="none" w:sz="0" w:space="0" w:color="auto"/>
        <w:bottom w:val="none" w:sz="0" w:space="0" w:color="auto"/>
        <w:right w:val="none" w:sz="0" w:space="0" w:color="auto"/>
      </w:divBdr>
    </w:div>
    <w:div w:id="854225906">
      <w:bodyDiv w:val="1"/>
      <w:marLeft w:val="0"/>
      <w:marRight w:val="0"/>
      <w:marTop w:val="0"/>
      <w:marBottom w:val="0"/>
      <w:divBdr>
        <w:top w:val="none" w:sz="0" w:space="0" w:color="auto"/>
        <w:left w:val="none" w:sz="0" w:space="0" w:color="auto"/>
        <w:bottom w:val="none" w:sz="0" w:space="0" w:color="auto"/>
        <w:right w:val="none" w:sz="0" w:space="0" w:color="auto"/>
      </w:divBdr>
    </w:div>
    <w:div w:id="972558638">
      <w:bodyDiv w:val="1"/>
      <w:marLeft w:val="0"/>
      <w:marRight w:val="0"/>
      <w:marTop w:val="0"/>
      <w:marBottom w:val="0"/>
      <w:divBdr>
        <w:top w:val="none" w:sz="0" w:space="0" w:color="auto"/>
        <w:left w:val="none" w:sz="0" w:space="0" w:color="auto"/>
        <w:bottom w:val="none" w:sz="0" w:space="0" w:color="auto"/>
        <w:right w:val="none" w:sz="0" w:space="0" w:color="auto"/>
      </w:divBdr>
    </w:div>
    <w:div w:id="1025327425">
      <w:bodyDiv w:val="1"/>
      <w:marLeft w:val="0"/>
      <w:marRight w:val="0"/>
      <w:marTop w:val="0"/>
      <w:marBottom w:val="0"/>
      <w:divBdr>
        <w:top w:val="none" w:sz="0" w:space="0" w:color="auto"/>
        <w:left w:val="none" w:sz="0" w:space="0" w:color="auto"/>
        <w:bottom w:val="none" w:sz="0" w:space="0" w:color="auto"/>
        <w:right w:val="none" w:sz="0" w:space="0" w:color="auto"/>
      </w:divBdr>
      <w:divsChild>
        <w:div w:id="136386954">
          <w:marLeft w:val="0"/>
          <w:marRight w:val="0"/>
          <w:marTop w:val="0"/>
          <w:marBottom w:val="0"/>
          <w:divBdr>
            <w:top w:val="none" w:sz="0" w:space="0" w:color="auto"/>
            <w:left w:val="none" w:sz="0" w:space="0" w:color="auto"/>
            <w:bottom w:val="none" w:sz="0" w:space="0" w:color="auto"/>
            <w:right w:val="none" w:sz="0" w:space="0" w:color="auto"/>
          </w:divBdr>
          <w:divsChild>
            <w:div w:id="1348602841">
              <w:marLeft w:val="-75"/>
              <w:marRight w:val="0"/>
              <w:marTop w:val="30"/>
              <w:marBottom w:val="30"/>
              <w:divBdr>
                <w:top w:val="none" w:sz="0" w:space="0" w:color="auto"/>
                <w:left w:val="none" w:sz="0" w:space="0" w:color="auto"/>
                <w:bottom w:val="none" w:sz="0" w:space="0" w:color="auto"/>
                <w:right w:val="none" w:sz="0" w:space="0" w:color="auto"/>
              </w:divBdr>
              <w:divsChild>
                <w:div w:id="521358180">
                  <w:marLeft w:val="0"/>
                  <w:marRight w:val="0"/>
                  <w:marTop w:val="0"/>
                  <w:marBottom w:val="0"/>
                  <w:divBdr>
                    <w:top w:val="none" w:sz="0" w:space="0" w:color="auto"/>
                    <w:left w:val="none" w:sz="0" w:space="0" w:color="auto"/>
                    <w:bottom w:val="none" w:sz="0" w:space="0" w:color="auto"/>
                    <w:right w:val="none" w:sz="0" w:space="0" w:color="auto"/>
                  </w:divBdr>
                  <w:divsChild>
                    <w:div w:id="1135290802">
                      <w:marLeft w:val="0"/>
                      <w:marRight w:val="0"/>
                      <w:marTop w:val="0"/>
                      <w:marBottom w:val="0"/>
                      <w:divBdr>
                        <w:top w:val="none" w:sz="0" w:space="0" w:color="auto"/>
                        <w:left w:val="none" w:sz="0" w:space="0" w:color="auto"/>
                        <w:bottom w:val="none" w:sz="0" w:space="0" w:color="auto"/>
                        <w:right w:val="none" w:sz="0" w:space="0" w:color="auto"/>
                      </w:divBdr>
                    </w:div>
                  </w:divsChild>
                </w:div>
                <w:div w:id="682324370">
                  <w:marLeft w:val="0"/>
                  <w:marRight w:val="0"/>
                  <w:marTop w:val="0"/>
                  <w:marBottom w:val="0"/>
                  <w:divBdr>
                    <w:top w:val="none" w:sz="0" w:space="0" w:color="auto"/>
                    <w:left w:val="none" w:sz="0" w:space="0" w:color="auto"/>
                    <w:bottom w:val="none" w:sz="0" w:space="0" w:color="auto"/>
                    <w:right w:val="none" w:sz="0" w:space="0" w:color="auto"/>
                  </w:divBdr>
                  <w:divsChild>
                    <w:div w:id="1106929085">
                      <w:marLeft w:val="0"/>
                      <w:marRight w:val="0"/>
                      <w:marTop w:val="0"/>
                      <w:marBottom w:val="0"/>
                      <w:divBdr>
                        <w:top w:val="none" w:sz="0" w:space="0" w:color="auto"/>
                        <w:left w:val="none" w:sz="0" w:space="0" w:color="auto"/>
                        <w:bottom w:val="none" w:sz="0" w:space="0" w:color="auto"/>
                        <w:right w:val="none" w:sz="0" w:space="0" w:color="auto"/>
                      </w:divBdr>
                    </w:div>
                  </w:divsChild>
                </w:div>
                <w:div w:id="822966998">
                  <w:marLeft w:val="0"/>
                  <w:marRight w:val="0"/>
                  <w:marTop w:val="0"/>
                  <w:marBottom w:val="0"/>
                  <w:divBdr>
                    <w:top w:val="none" w:sz="0" w:space="0" w:color="auto"/>
                    <w:left w:val="none" w:sz="0" w:space="0" w:color="auto"/>
                    <w:bottom w:val="none" w:sz="0" w:space="0" w:color="auto"/>
                    <w:right w:val="none" w:sz="0" w:space="0" w:color="auto"/>
                  </w:divBdr>
                  <w:divsChild>
                    <w:div w:id="811677958">
                      <w:marLeft w:val="0"/>
                      <w:marRight w:val="0"/>
                      <w:marTop w:val="0"/>
                      <w:marBottom w:val="0"/>
                      <w:divBdr>
                        <w:top w:val="none" w:sz="0" w:space="0" w:color="auto"/>
                        <w:left w:val="none" w:sz="0" w:space="0" w:color="auto"/>
                        <w:bottom w:val="none" w:sz="0" w:space="0" w:color="auto"/>
                        <w:right w:val="none" w:sz="0" w:space="0" w:color="auto"/>
                      </w:divBdr>
                    </w:div>
                  </w:divsChild>
                </w:div>
                <w:div w:id="824661062">
                  <w:marLeft w:val="0"/>
                  <w:marRight w:val="0"/>
                  <w:marTop w:val="0"/>
                  <w:marBottom w:val="0"/>
                  <w:divBdr>
                    <w:top w:val="none" w:sz="0" w:space="0" w:color="auto"/>
                    <w:left w:val="none" w:sz="0" w:space="0" w:color="auto"/>
                    <w:bottom w:val="none" w:sz="0" w:space="0" w:color="auto"/>
                    <w:right w:val="none" w:sz="0" w:space="0" w:color="auto"/>
                  </w:divBdr>
                  <w:divsChild>
                    <w:div w:id="967471337">
                      <w:marLeft w:val="0"/>
                      <w:marRight w:val="0"/>
                      <w:marTop w:val="0"/>
                      <w:marBottom w:val="0"/>
                      <w:divBdr>
                        <w:top w:val="none" w:sz="0" w:space="0" w:color="auto"/>
                        <w:left w:val="none" w:sz="0" w:space="0" w:color="auto"/>
                        <w:bottom w:val="none" w:sz="0" w:space="0" w:color="auto"/>
                        <w:right w:val="none" w:sz="0" w:space="0" w:color="auto"/>
                      </w:divBdr>
                    </w:div>
                    <w:div w:id="1172138219">
                      <w:marLeft w:val="0"/>
                      <w:marRight w:val="0"/>
                      <w:marTop w:val="0"/>
                      <w:marBottom w:val="0"/>
                      <w:divBdr>
                        <w:top w:val="none" w:sz="0" w:space="0" w:color="auto"/>
                        <w:left w:val="none" w:sz="0" w:space="0" w:color="auto"/>
                        <w:bottom w:val="none" w:sz="0" w:space="0" w:color="auto"/>
                        <w:right w:val="none" w:sz="0" w:space="0" w:color="auto"/>
                      </w:divBdr>
                    </w:div>
                  </w:divsChild>
                </w:div>
                <w:div w:id="899439754">
                  <w:marLeft w:val="0"/>
                  <w:marRight w:val="0"/>
                  <w:marTop w:val="0"/>
                  <w:marBottom w:val="0"/>
                  <w:divBdr>
                    <w:top w:val="none" w:sz="0" w:space="0" w:color="auto"/>
                    <w:left w:val="none" w:sz="0" w:space="0" w:color="auto"/>
                    <w:bottom w:val="none" w:sz="0" w:space="0" w:color="auto"/>
                    <w:right w:val="none" w:sz="0" w:space="0" w:color="auto"/>
                  </w:divBdr>
                  <w:divsChild>
                    <w:div w:id="2057774104">
                      <w:marLeft w:val="0"/>
                      <w:marRight w:val="0"/>
                      <w:marTop w:val="0"/>
                      <w:marBottom w:val="0"/>
                      <w:divBdr>
                        <w:top w:val="none" w:sz="0" w:space="0" w:color="auto"/>
                        <w:left w:val="none" w:sz="0" w:space="0" w:color="auto"/>
                        <w:bottom w:val="none" w:sz="0" w:space="0" w:color="auto"/>
                        <w:right w:val="none" w:sz="0" w:space="0" w:color="auto"/>
                      </w:divBdr>
                    </w:div>
                  </w:divsChild>
                </w:div>
                <w:div w:id="1053235056">
                  <w:marLeft w:val="0"/>
                  <w:marRight w:val="0"/>
                  <w:marTop w:val="0"/>
                  <w:marBottom w:val="0"/>
                  <w:divBdr>
                    <w:top w:val="none" w:sz="0" w:space="0" w:color="auto"/>
                    <w:left w:val="none" w:sz="0" w:space="0" w:color="auto"/>
                    <w:bottom w:val="none" w:sz="0" w:space="0" w:color="auto"/>
                    <w:right w:val="none" w:sz="0" w:space="0" w:color="auto"/>
                  </w:divBdr>
                  <w:divsChild>
                    <w:div w:id="173885787">
                      <w:marLeft w:val="0"/>
                      <w:marRight w:val="0"/>
                      <w:marTop w:val="0"/>
                      <w:marBottom w:val="0"/>
                      <w:divBdr>
                        <w:top w:val="none" w:sz="0" w:space="0" w:color="auto"/>
                        <w:left w:val="none" w:sz="0" w:space="0" w:color="auto"/>
                        <w:bottom w:val="none" w:sz="0" w:space="0" w:color="auto"/>
                        <w:right w:val="none" w:sz="0" w:space="0" w:color="auto"/>
                      </w:divBdr>
                    </w:div>
                  </w:divsChild>
                </w:div>
                <w:div w:id="1056007807">
                  <w:marLeft w:val="0"/>
                  <w:marRight w:val="0"/>
                  <w:marTop w:val="0"/>
                  <w:marBottom w:val="0"/>
                  <w:divBdr>
                    <w:top w:val="none" w:sz="0" w:space="0" w:color="auto"/>
                    <w:left w:val="none" w:sz="0" w:space="0" w:color="auto"/>
                    <w:bottom w:val="none" w:sz="0" w:space="0" w:color="auto"/>
                    <w:right w:val="none" w:sz="0" w:space="0" w:color="auto"/>
                  </w:divBdr>
                  <w:divsChild>
                    <w:div w:id="439953269">
                      <w:marLeft w:val="0"/>
                      <w:marRight w:val="0"/>
                      <w:marTop w:val="0"/>
                      <w:marBottom w:val="0"/>
                      <w:divBdr>
                        <w:top w:val="none" w:sz="0" w:space="0" w:color="auto"/>
                        <w:left w:val="none" w:sz="0" w:space="0" w:color="auto"/>
                        <w:bottom w:val="none" w:sz="0" w:space="0" w:color="auto"/>
                        <w:right w:val="none" w:sz="0" w:space="0" w:color="auto"/>
                      </w:divBdr>
                    </w:div>
                  </w:divsChild>
                </w:div>
                <w:div w:id="1399589974">
                  <w:marLeft w:val="0"/>
                  <w:marRight w:val="0"/>
                  <w:marTop w:val="0"/>
                  <w:marBottom w:val="0"/>
                  <w:divBdr>
                    <w:top w:val="none" w:sz="0" w:space="0" w:color="auto"/>
                    <w:left w:val="none" w:sz="0" w:space="0" w:color="auto"/>
                    <w:bottom w:val="none" w:sz="0" w:space="0" w:color="auto"/>
                    <w:right w:val="none" w:sz="0" w:space="0" w:color="auto"/>
                  </w:divBdr>
                  <w:divsChild>
                    <w:div w:id="450632368">
                      <w:marLeft w:val="0"/>
                      <w:marRight w:val="0"/>
                      <w:marTop w:val="0"/>
                      <w:marBottom w:val="0"/>
                      <w:divBdr>
                        <w:top w:val="none" w:sz="0" w:space="0" w:color="auto"/>
                        <w:left w:val="none" w:sz="0" w:space="0" w:color="auto"/>
                        <w:bottom w:val="none" w:sz="0" w:space="0" w:color="auto"/>
                        <w:right w:val="none" w:sz="0" w:space="0" w:color="auto"/>
                      </w:divBdr>
                    </w:div>
                  </w:divsChild>
                </w:div>
                <w:div w:id="1831749237">
                  <w:marLeft w:val="0"/>
                  <w:marRight w:val="0"/>
                  <w:marTop w:val="0"/>
                  <w:marBottom w:val="0"/>
                  <w:divBdr>
                    <w:top w:val="none" w:sz="0" w:space="0" w:color="auto"/>
                    <w:left w:val="none" w:sz="0" w:space="0" w:color="auto"/>
                    <w:bottom w:val="none" w:sz="0" w:space="0" w:color="auto"/>
                    <w:right w:val="none" w:sz="0" w:space="0" w:color="auto"/>
                  </w:divBdr>
                  <w:divsChild>
                    <w:div w:id="128445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134810">
          <w:marLeft w:val="0"/>
          <w:marRight w:val="0"/>
          <w:marTop w:val="0"/>
          <w:marBottom w:val="0"/>
          <w:divBdr>
            <w:top w:val="none" w:sz="0" w:space="0" w:color="auto"/>
            <w:left w:val="none" w:sz="0" w:space="0" w:color="auto"/>
            <w:bottom w:val="none" w:sz="0" w:space="0" w:color="auto"/>
            <w:right w:val="none" w:sz="0" w:space="0" w:color="auto"/>
          </w:divBdr>
        </w:div>
        <w:div w:id="289016668">
          <w:marLeft w:val="0"/>
          <w:marRight w:val="0"/>
          <w:marTop w:val="0"/>
          <w:marBottom w:val="0"/>
          <w:divBdr>
            <w:top w:val="none" w:sz="0" w:space="0" w:color="auto"/>
            <w:left w:val="none" w:sz="0" w:space="0" w:color="auto"/>
            <w:bottom w:val="none" w:sz="0" w:space="0" w:color="auto"/>
            <w:right w:val="none" w:sz="0" w:space="0" w:color="auto"/>
          </w:divBdr>
          <w:divsChild>
            <w:div w:id="1694334685">
              <w:marLeft w:val="-75"/>
              <w:marRight w:val="0"/>
              <w:marTop w:val="30"/>
              <w:marBottom w:val="30"/>
              <w:divBdr>
                <w:top w:val="none" w:sz="0" w:space="0" w:color="auto"/>
                <w:left w:val="none" w:sz="0" w:space="0" w:color="auto"/>
                <w:bottom w:val="none" w:sz="0" w:space="0" w:color="auto"/>
                <w:right w:val="none" w:sz="0" w:space="0" w:color="auto"/>
              </w:divBdr>
              <w:divsChild>
                <w:div w:id="52042110">
                  <w:marLeft w:val="0"/>
                  <w:marRight w:val="0"/>
                  <w:marTop w:val="0"/>
                  <w:marBottom w:val="0"/>
                  <w:divBdr>
                    <w:top w:val="none" w:sz="0" w:space="0" w:color="auto"/>
                    <w:left w:val="none" w:sz="0" w:space="0" w:color="auto"/>
                    <w:bottom w:val="none" w:sz="0" w:space="0" w:color="auto"/>
                    <w:right w:val="none" w:sz="0" w:space="0" w:color="auto"/>
                  </w:divBdr>
                  <w:divsChild>
                    <w:div w:id="1461416157">
                      <w:marLeft w:val="0"/>
                      <w:marRight w:val="0"/>
                      <w:marTop w:val="0"/>
                      <w:marBottom w:val="0"/>
                      <w:divBdr>
                        <w:top w:val="none" w:sz="0" w:space="0" w:color="auto"/>
                        <w:left w:val="none" w:sz="0" w:space="0" w:color="auto"/>
                        <w:bottom w:val="none" w:sz="0" w:space="0" w:color="auto"/>
                        <w:right w:val="none" w:sz="0" w:space="0" w:color="auto"/>
                      </w:divBdr>
                    </w:div>
                  </w:divsChild>
                </w:div>
                <w:div w:id="176165572">
                  <w:marLeft w:val="0"/>
                  <w:marRight w:val="0"/>
                  <w:marTop w:val="0"/>
                  <w:marBottom w:val="0"/>
                  <w:divBdr>
                    <w:top w:val="none" w:sz="0" w:space="0" w:color="auto"/>
                    <w:left w:val="none" w:sz="0" w:space="0" w:color="auto"/>
                    <w:bottom w:val="none" w:sz="0" w:space="0" w:color="auto"/>
                    <w:right w:val="none" w:sz="0" w:space="0" w:color="auto"/>
                  </w:divBdr>
                  <w:divsChild>
                    <w:div w:id="288438549">
                      <w:marLeft w:val="0"/>
                      <w:marRight w:val="0"/>
                      <w:marTop w:val="0"/>
                      <w:marBottom w:val="0"/>
                      <w:divBdr>
                        <w:top w:val="none" w:sz="0" w:space="0" w:color="auto"/>
                        <w:left w:val="none" w:sz="0" w:space="0" w:color="auto"/>
                        <w:bottom w:val="none" w:sz="0" w:space="0" w:color="auto"/>
                        <w:right w:val="none" w:sz="0" w:space="0" w:color="auto"/>
                      </w:divBdr>
                    </w:div>
                    <w:div w:id="1443187878">
                      <w:marLeft w:val="0"/>
                      <w:marRight w:val="0"/>
                      <w:marTop w:val="0"/>
                      <w:marBottom w:val="0"/>
                      <w:divBdr>
                        <w:top w:val="none" w:sz="0" w:space="0" w:color="auto"/>
                        <w:left w:val="none" w:sz="0" w:space="0" w:color="auto"/>
                        <w:bottom w:val="none" w:sz="0" w:space="0" w:color="auto"/>
                        <w:right w:val="none" w:sz="0" w:space="0" w:color="auto"/>
                      </w:divBdr>
                    </w:div>
                    <w:div w:id="1848054858">
                      <w:marLeft w:val="0"/>
                      <w:marRight w:val="0"/>
                      <w:marTop w:val="0"/>
                      <w:marBottom w:val="0"/>
                      <w:divBdr>
                        <w:top w:val="none" w:sz="0" w:space="0" w:color="auto"/>
                        <w:left w:val="none" w:sz="0" w:space="0" w:color="auto"/>
                        <w:bottom w:val="none" w:sz="0" w:space="0" w:color="auto"/>
                        <w:right w:val="none" w:sz="0" w:space="0" w:color="auto"/>
                      </w:divBdr>
                    </w:div>
                  </w:divsChild>
                </w:div>
                <w:div w:id="198200482">
                  <w:marLeft w:val="0"/>
                  <w:marRight w:val="0"/>
                  <w:marTop w:val="0"/>
                  <w:marBottom w:val="0"/>
                  <w:divBdr>
                    <w:top w:val="none" w:sz="0" w:space="0" w:color="auto"/>
                    <w:left w:val="none" w:sz="0" w:space="0" w:color="auto"/>
                    <w:bottom w:val="none" w:sz="0" w:space="0" w:color="auto"/>
                    <w:right w:val="none" w:sz="0" w:space="0" w:color="auto"/>
                  </w:divBdr>
                  <w:divsChild>
                    <w:div w:id="1100376292">
                      <w:marLeft w:val="0"/>
                      <w:marRight w:val="0"/>
                      <w:marTop w:val="0"/>
                      <w:marBottom w:val="0"/>
                      <w:divBdr>
                        <w:top w:val="none" w:sz="0" w:space="0" w:color="auto"/>
                        <w:left w:val="none" w:sz="0" w:space="0" w:color="auto"/>
                        <w:bottom w:val="none" w:sz="0" w:space="0" w:color="auto"/>
                        <w:right w:val="none" w:sz="0" w:space="0" w:color="auto"/>
                      </w:divBdr>
                    </w:div>
                  </w:divsChild>
                </w:div>
                <w:div w:id="257641580">
                  <w:marLeft w:val="0"/>
                  <w:marRight w:val="0"/>
                  <w:marTop w:val="0"/>
                  <w:marBottom w:val="0"/>
                  <w:divBdr>
                    <w:top w:val="none" w:sz="0" w:space="0" w:color="auto"/>
                    <w:left w:val="none" w:sz="0" w:space="0" w:color="auto"/>
                    <w:bottom w:val="none" w:sz="0" w:space="0" w:color="auto"/>
                    <w:right w:val="none" w:sz="0" w:space="0" w:color="auto"/>
                  </w:divBdr>
                  <w:divsChild>
                    <w:div w:id="979187923">
                      <w:marLeft w:val="0"/>
                      <w:marRight w:val="0"/>
                      <w:marTop w:val="0"/>
                      <w:marBottom w:val="0"/>
                      <w:divBdr>
                        <w:top w:val="none" w:sz="0" w:space="0" w:color="auto"/>
                        <w:left w:val="none" w:sz="0" w:space="0" w:color="auto"/>
                        <w:bottom w:val="none" w:sz="0" w:space="0" w:color="auto"/>
                        <w:right w:val="none" w:sz="0" w:space="0" w:color="auto"/>
                      </w:divBdr>
                    </w:div>
                  </w:divsChild>
                </w:div>
                <w:div w:id="287276672">
                  <w:marLeft w:val="0"/>
                  <w:marRight w:val="0"/>
                  <w:marTop w:val="0"/>
                  <w:marBottom w:val="0"/>
                  <w:divBdr>
                    <w:top w:val="none" w:sz="0" w:space="0" w:color="auto"/>
                    <w:left w:val="none" w:sz="0" w:space="0" w:color="auto"/>
                    <w:bottom w:val="none" w:sz="0" w:space="0" w:color="auto"/>
                    <w:right w:val="none" w:sz="0" w:space="0" w:color="auto"/>
                  </w:divBdr>
                  <w:divsChild>
                    <w:div w:id="1342051570">
                      <w:marLeft w:val="0"/>
                      <w:marRight w:val="0"/>
                      <w:marTop w:val="0"/>
                      <w:marBottom w:val="0"/>
                      <w:divBdr>
                        <w:top w:val="none" w:sz="0" w:space="0" w:color="auto"/>
                        <w:left w:val="none" w:sz="0" w:space="0" w:color="auto"/>
                        <w:bottom w:val="none" w:sz="0" w:space="0" w:color="auto"/>
                        <w:right w:val="none" w:sz="0" w:space="0" w:color="auto"/>
                      </w:divBdr>
                    </w:div>
                  </w:divsChild>
                </w:div>
                <w:div w:id="296185997">
                  <w:marLeft w:val="0"/>
                  <w:marRight w:val="0"/>
                  <w:marTop w:val="0"/>
                  <w:marBottom w:val="0"/>
                  <w:divBdr>
                    <w:top w:val="none" w:sz="0" w:space="0" w:color="auto"/>
                    <w:left w:val="none" w:sz="0" w:space="0" w:color="auto"/>
                    <w:bottom w:val="none" w:sz="0" w:space="0" w:color="auto"/>
                    <w:right w:val="none" w:sz="0" w:space="0" w:color="auto"/>
                  </w:divBdr>
                  <w:divsChild>
                    <w:div w:id="1658150909">
                      <w:marLeft w:val="0"/>
                      <w:marRight w:val="0"/>
                      <w:marTop w:val="0"/>
                      <w:marBottom w:val="0"/>
                      <w:divBdr>
                        <w:top w:val="none" w:sz="0" w:space="0" w:color="auto"/>
                        <w:left w:val="none" w:sz="0" w:space="0" w:color="auto"/>
                        <w:bottom w:val="none" w:sz="0" w:space="0" w:color="auto"/>
                        <w:right w:val="none" w:sz="0" w:space="0" w:color="auto"/>
                      </w:divBdr>
                    </w:div>
                  </w:divsChild>
                </w:div>
                <w:div w:id="352266003">
                  <w:marLeft w:val="0"/>
                  <w:marRight w:val="0"/>
                  <w:marTop w:val="0"/>
                  <w:marBottom w:val="0"/>
                  <w:divBdr>
                    <w:top w:val="none" w:sz="0" w:space="0" w:color="auto"/>
                    <w:left w:val="none" w:sz="0" w:space="0" w:color="auto"/>
                    <w:bottom w:val="none" w:sz="0" w:space="0" w:color="auto"/>
                    <w:right w:val="none" w:sz="0" w:space="0" w:color="auto"/>
                  </w:divBdr>
                  <w:divsChild>
                    <w:div w:id="2121685996">
                      <w:marLeft w:val="0"/>
                      <w:marRight w:val="0"/>
                      <w:marTop w:val="0"/>
                      <w:marBottom w:val="0"/>
                      <w:divBdr>
                        <w:top w:val="none" w:sz="0" w:space="0" w:color="auto"/>
                        <w:left w:val="none" w:sz="0" w:space="0" w:color="auto"/>
                        <w:bottom w:val="none" w:sz="0" w:space="0" w:color="auto"/>
                        <w:right w:val="none" w:sz="0" w:space="0" w:color="auto"/>
                      </w:divBdr>
                    </w:div>
                  </w:divsChild>
                </w:div>
                <w:div w:id="373043795">
                  <w:marLeft w:val="0"/>
                  <w:marRight w:val="0"/>
                  <w:marTop w:val="0"/>
                  <w:marBottom w:val="0"/>
                  <w:divBdr>
                    <w:top w:val="none" w:sz="0" w:space="0" w:color="auto"/>
                    <w:left w:val="none" w:sz="0" w:space="0" w:color="auto"/>
                    <w:bottom w:val="none" w:sz="0" w:space="0" w:color="auto"/>
                    <w:right w:val="none" w:sz="0" w:space="0" w:color="auto"/>
                  </w:divBdr>
                  <w:divsChild>
                    <w:div w:id="1191916024">
                      <w:marLeft w:val="0"/>
                      <w:marRight w:val="0"/>
                      <w:marTop w:val="0"/>
                      <w:marBottom w:val="0"/>
                      <w:divBdr>
                        <w:top w:val="none" w:sz="0" w:space="0" w:color="auto"/>
                        <w:left w:val="none" w:sz="0" w:space="0" w:color="auto"/>
                        <w:bottom w:val="none" w:sz="0" w:space="0" w:color="auto"/>
                        <w:right w:val="none" w:sz="0" w:space="0" w:color="auto"/>
                      </w:divBdr>
                    </w:div>
                  </w:divsChild>
                </w:div>
                <w:div w:id="378945708">
                  <w:marLeft w:val="0"/>
                  <w:marRight w:val="0"/>
                  <w:marTop w:val="0"/>
                  <w:marBottom w:val="0"/>
                  <w:divBdr>
                    <w:top w:val="none" w:sz="0" w:space="0" w:color="auto"/>
                    <w:left w:val="none" w:sz="0" w:space="0" w:color="auto"/>
                    <w:bottom w:val="none" w:sz="0" w:space="0" w:color="auto"/>
                    <w:right w:val="none" w:sz="0" w:space="0" w:color="auto"/>
                  </w:divBdr>
                  <w:divsChild>
                    <w:div w:id="545290195">
                      <w:marLeft w:val="0"/>
                      <w:marRight w:val="0"/>
                      <w:marTop w:val="0"/>
                      <w:marBottom w:val="0"/>
                      <w:divBdr>
                        <w:top w:val="none" w:sz="0" w:space="0" w:color="auto"/>
                        <w:left w:val="none" w:sz="0" w:space="0" w:color="auto"/>
                        <w:bottom w:val="none" w:sz="0" w:space="0" w:color="auto"/>
                        <w:right w:val="none" w:sz="0" w:space="0" w:color="auto"/>
                      </w:divBdr>
                    </w:div>
                    <w:div w:id="2071534174">
                      <w:marLeft w:val="0"/>
                      <w:marRight w:val="0"/>
                      <w:marTop w:val="0"/>
                      <w:marBottom w:val="0"/>
                      <w:divBdr>
                        <w:top w:val="none" w:sz="0" w:space="0" w:color="auto"/>
                        <w:left w:val="none" w:sz="0" w:space="0" w:color="auto"/>
                        <w:bottom w:val="none" w:sz="0" w:space="0" w:color="auto"/>
                        <w:right w:val="none" w:sz="0" w:space="0" w:color="auto"/>
                      </w:divBdr>
                    </w:div>
                  </w:divsChild>
                </w:div>
                <w:div w:id="413554325">
                  <w:marLeft w:val="0"/>
                  <w:marRight w:val="0"/>
                  <w:marTop w:val="0"/>
                  <w:marBottom w:val="0"/>
                  <w:divBdr>
                    <w:top w:val="none" w:sz="0" w:space="0" w:color="auto"/>
                    <w:left w:val="none" w:sz="0" w:space="0" w:color="auto"/>
                    <w:bottom w:val="none" w:sz="0" w:space="0" w:color="auto"/>
                    <w:right w:val="none" w:sz="0" w:space="0" w:color="auto"/>
                  </w:divBdr>
                  <w:divsChild>
                    <w:div w:id="249895725">
                      <w:marLeft w:val="0"/>
                      <w:marRight w:val="0"/>
                      <w:marTop w:val="0"/>
                      <w:marBottom w:val="0"/>
                      <w:divBdr>
                        <w:top w:val="none" w:sz="0" w:space="0" w:color="auto"/>
                        <w:left w:val="none" w:sz="0" w:space="0" w:color="auto"/>
                        <w:bottom w:val="none" w:sz="0" w:space="0" w:color="auto"/>
                        <w:right w:val="none" w:sz="0" w:space="0" w:color="auto"/>
                      </w:divBdr>
                    </w:div>
                  </w:divsChild>
                </w:div>
                <w:div w:id="528373325">
                  <w:marLeft w:val="0"/>
                  <w:marRight w:val="0"/>
                  <w:marTop w:val="0"/>
                  <w:marBottom w:val="0"/>
                  <w:divBdr>
                    <w:top w:val="none" w:sz="0" w:space="0" w:color="auto"/>
                    <w:left w:val="none" w:sz="0" w:space="0" w:color="auto"/>
                    <w:bottom w:val="none" w:sz="0" w:space="0" w:color="auto"/>
                    <w:right w:val="none" w:sz="0" w:space="0" w:color="auto"/>
                  </w:divBdr>
                  <w:divsChild>
                    <w:div w:id="309216605">
                      <w:marLeft w:val="0"/>
                      <w:marRight w:val="0"/>
                      <w:marTop w:val="0"/>
                      <w:marBottom w:val="0"/>
                      <w:divBdr>
                        <w:top w:val="none" w:sz="0" w:space="0" w:color="auto"/>
                        <w:left w:val="none" w:sz="0" w:space="0" w:color="auto"/>
                        <w:bottom w:val="none" w:sz="0" w:space="0" w:color="auto"/>
                        <w:right w:val="none" w:sz="0" w:space="0" w:color="auto"/>
                      </w:divBdr>
                    </w:div>
                  </w:divsChild>
                </w:div>
                <w:div w:id="579752544">
                  <w:marLeft w:val="0"/>
                  <w:marRight w:val="0"/>
                  <w:marTop w:val="0"/>
                  <w:marBottom w:val="0"/>
                  <w:divBdr>
                    <w:top w:val="none" w:sz="0" w:space="0" w:color="auto"/>
                    <w:left w:val="none" w:sz="0" w:space="0" w:color="auto"/>
                    <w:bottom w:val="none" w:sz="0" w:space="0" w:color="auto"/>
                    <w:right w:val="none" w:sz="0" w:space="0" w:color="auto"/>
                  </w:divBdr>
                  <w:divsChild>
                    <w:div w:id="863326373">
                      <w:marLeft w:val="0"/>
                      <w:marRight w:val="0"/>
                      <w:marTop w:val="0"/>
                      <w:marBottom w:val="0"/>
                      <w:divBdr>
                        <w:top w:val="none" w:sz="0" w:space="0" w:color="auto"/>
                        <w:left w:val="none" w:sz="0" w:space="0" w:color="auto"/>
                        <w:bottom w:val="none" w:sz="0" w:space="0" w:color="auto"/>
                        <w:right w:val="none" w:sz="0" w:space="0" w:color="auto"/>
                      </w:divBdr>
                    </w:div>
                    <w:div w:id="1726832834">
                      <w:marLeft w:val="0"/>
                      <w:marRight w:val="0"/>
                      <w:marTop w:val="0"/>
                      <w:marBottom w:val="0"/>
                      <w:divBdr>
                        <w:top w:val="none" w:sz="0" w:space="0" w:color="auto"/>
                        <w:left w:val="none" w:sz="0" w:space="0" w:color="auto"/>
                        <w:bottom w:val="none" w:sz="0" w:space="0" w:color="auto"/>
                        <w:right w:val="none" w:sz="0" w:space="0" w:color="auto"/>
                      </w:divBdr>
                    </w:div>
                  </w:divsChild>
                </w:div>
                <w:div w:id="884296678">
                  <w:marLeft w:val="0"/>
                  <w:marRight w:val="0"/>
                  <w:marTop w:val="0"/>
                  <w:marBottom w:val="0"/>
                  <w:divBdr>
                    <w:top w:val="none" w:sz="0" w:space="0" w:color="auto"/>
                    <w:left w:val="none" w:sz="0" w:space="0" w:color="auto"/>
                    <w:bottom w:val="none" w:sz="0" w:space="0" w:color="auto"/>
                    <w:right w:val="none" w:sz="0" w:space="0" w:color="auto"/>
                  </w:divBdr>
                  <w:divsChild>
                    <w:div w:id="791633648">
                      <w:marLeft w:val="0"/>
                      <w:marRight w:val="0"/>
                      <w:marTop w:val="0"/>
                      <w:marBottom w:val="0"/>
                      <w:divBdr>
                        <w:top w:val="none" w:sz="0" w:space="0" w:color="auto"/>
                        <w:left w:val="none" w:sz="0" w:space="0" w:color="auto"/>
                        <w:bottom w:val="none" w:sz="0" w:space="0" w:color="auto"/>
                        <w:right w:val="none" w:sz="0" w:space="0" w:color="auto"/>
                      </w:divBdr>
                    </w:div>
                    <w:div w:id="1420711590">
                      <w:marLeft w:val="0"/>
                      <w:marRight w:val="0"/>
                      <w:marTop w:val="0"/>
                      <w:marBottom w:val="0"/>
                      <w:divBdr>
                        <w:top w:val="none" w:sz="0" w:space="0" w:color="auto"/>
                        <w:left w:val="none" w:sz="0" w:space="0" w:color="auto"/>
                        <w:bottom w:val="none" w:sz="0" w:space="0" w:color="auto"/>
                        <w:right w:val="none" w:sz="0" w:space="0" w:color="auto"/>
                      </w:divBdr>
                    </w:div>
                  </w:divsChild>
                </w:div>
                <w:div w:id="1080326501">
                  <w:marLeft w:val="0"/>
                  <w:marRight w:val="0"/>
                  <w:marTop w:val="0"/>
                  <w:marBottom w:val="0"/>
                  <w:divBdr>
                    <w:top w:val="none" w:sz="0" w:space="0" w:color="auto"/>
                    <w:left w:val="none" w:sz="0" w:space="0" w:color="auto"/>
                    <w:bottom w:val="none" w:sz="0" w:space="0" w:color="auto"/>
                    <w:right w:val="none" w:sz="0" w:space="0" w:color="auto"/>
                  </w:divBdr>
                  <w:divsChild>
                    <w:div w:id="206841675">
                      <w:marLeft w:val="0"/>
                      <w:marRight w:val="0"/>
                      <w:marTop w:val="0"/>
                      <w:marBottom w:val="0"/>
                      <w:divBdr>
                        <w:top w:val="none" w:sz="0" w:space="0" w:color="auto"/>
                        <w:left w:val="none" w:sz="0" w:space="0" w:color="auto"/>
                        <w:bottom w:val="none" w:sz="0" w:space="0" w:color="auto"/>
                        <w:right w:val="none" w:sz="0" w:space="0" w:color="auto"/>
                      </w:divBdr>
                    </w:div>
                    <w:div w:id="2042582597">
                      <w:marLeft w:val="0"/>
                      <w:marRight w:val="0"/>
                      <w:marTop w:val="0"/>
                      <w:marBottom w:val="0"/>
                      <w:divBdr>
                        <w:top w:val="none" w:sz="0" w:space="0" w:color="auto"/>
                        <w:left w:val="none" w:sz="0" w:space="0" w:color="auto"/>
                        <w:bottom w:val="none" w:sz="0" w:space="0" w:color="auto"/>
                        <w:right w:val="none" w:sz="0" w:space="0" w:color="auto"/>
                      </w:divBdr>
                    </w:div>
                  </w:divsChild>
                </w:div>
                <w:div w:id="1159271203">
                  <w:marLeft w:val="0"/>
                  <w:marRight w:val="0"/>
                  <w:marTop w:val="0"/>
                  <w:marBottom w:val="0"/>
                  <w:divBdr>
                    <w:top w:val="none" w:sz="0" w:space="0" w:color="auto"/>
                    <w:left w:val="none" w:sz="0" w:space="0" w:color="auto"/>
                    <w:bottom w:val="none" w:sz="0" w:space="0" w:color="auto"/>
                    <w:right w:val="none" w:sz="0" w:space="0" w:color="auto"/>
                  </w:divBdr>
                  <w:divsChild>
                    <w:div w:id="1155024029">
                      <w:marLeft w:val="0"/>
                      <w:marRight w:val="0"/>
                      <w:marTop w:val="0"/>
                      <w:marBottom w:val="0"/>
                      <w:divBdr>
                        <w:top w:val="none" w:sz="0" w:space="0" w:color="auto"/>
                        <w:left w:val="none" w:sz="0" w:space="0" w:color="auto"/>
                        <w:bottom w:val="none" w:sz="0" w:space="0" w:color="auto"/>
                        <w:right w:val="none" w:sz="0" w:space="0" w:color="auto"/>
                      </w:divBdr>
                    </w:div>
                  </w:divsChild>
                </w:div>
                <w:div w:id="1263686003">
                  <w:marLeft w:val="0"/>
                  <w:marRight w:val="0"/>
                  <w:marTop w:val="0"/>
                  <w:marBottom w:val="0"/>
                  <w:divBdr>
                    <w:top w:val="none" w:sz="0" w:space="0" w:color="auto"/>
                    <w:left w:val="none" w:sz="0" w:space="0" w:color="auto"/>
                    <w:bottom w:val="none" w:sz="0" w:space="0" w:color="auto"/>
                    <w:right w:val="none" w:sz="0" w:space="0" w:color="auto"/>
                  </w:divBdr>
                  <w:divsChild>
                    <w:div w:id="45883289">
                      <w:marLeft w:val="0"/>
                      <w:marRight w:val="0"/>
                      <w:marTop w:val="0"/>
                      <w:marBottom w:val="0"/>
                      <w:divBdr>
                        <w:top w:val="none" w:sz="0" w:space="0" w:color="auto"/>
                        <w:left w:val="none" w:sz="0" w:space="0" w:color="auto"/>
                        <w:bottom w:val="none" w:sz="0" w:space="0" w:color="auto"/>
                        <w:right w:val="none" w:sz="0" w:space="0" w:color="auto"/>
                      </w:divBdr>
                    </w:div>
                  </w:divsChild>
                </w:div>
                <w:div w:id="1488590099">
                  <w:marLeft w:val="0"/>
                  <w:marRight w:val="0"/>
                  <w:marTop w:val="0"/>
                  <w:marBottom w:val="0"/>
                  <w:divBdr>
                    <w:top w:val="none" w:sz="0" w:space="0" w:color="auto"/>
                    <w:left w:val="none" w:sz="0" w:space="0" w:color="auto"/>
                    <w:bottom w:val="none" w:sz="0" w:space="0" w:color="auto"/>
                    <w:right w:val="none" w:sz="0" w:space="0" w:color="auto"/>
                  </w:divBdr>
                  <w:divsChild>
                    <w:div w:id="108669160">
                      <w:marLeft w:val="0"/>
                      <w:marRight w:val="0"/>
                      <w:marTop w:val="0"/>
                      <w:marBottom w:val="0"/>
                      <w:divBdr>
                        <w:top w:val="none" w:sz="0" w:space="0" w:color="auto"/>
                        <w:left w:val="none" w:sz="0" w:space="0" w:color="auto"/>
                        <w:bottom w:val="none" w:sz="0" w:space="0" w:color="auto"/>
                        <w:right w:val="none" w:sz="0" w:space="0" w:color="auto"/>
                      </w:divBdr>
                    </w:div>
                  </w:divsChild>
                </w:div>
                <w:div w:id="1515992680">
                  <w:marLeft w:val="0"/>
                  <w:marRight w:val="0"/>
                  <w:marTop w:val="0"/>
                  <w:marBottom w:val="0"/>
                  <w:divBdr>
                    <w:top w:val="none" w:sz="0" w:space="0" w:color="auto"/>
                    <w:left w:val="none" w:sz="0" w:space="0" w:color="auto"/>
                    <w:bottom w:val="none" w:sz="0" w:space="0" w:color="auto"/>
                    <w:right w:val="none" w:sz="0" w:space="0" w:color="auto"/>
                  </w:divBdr>
                  <w:divsChild>
                    <w:div w:id="1342128288">
                      <w:marLeft w:val="0"/>
                      <w:marRight w:val="0"/>
                      <w:marTop w:val="0"/>
                      <w:marBottom w:val="0"/>
                      <w:divBdr>
                        <w:top w:val="none" w:sz="0" w:space="0" w:color="auto"/>
                        <w:left w:val="none" w:sz="0" w:space="0" w:color="auto"/>
                        <w:bottom w:val="none" w:sz="0" w:space="0" w:color="auto"/>
                        <w:right w:val="none" w:sz="0" w:space="0" w:color="auto"/>
                      </w:divBdr>
                    </w:div>
                  </w:divsChild>
                </w:div>
                <w:div w:id="1671175175">
                  <w:marLeft w:val="0"/>
                  <w:marRight w:val="0"/>
                  <w:marTop w:val="0"/>
                  <w:marBottom w:val="0"/>
                  <w:divBdr>
                    <w:top w:val="none" w:sz="0" w:space="0" w:color="auto"/>
                    <w:left w:val="none" w:sz="0" w:space="0" w:color="auto"/>
                    <w:bottom w:val="none" w:sz="0" w:space="0" w:color="auto"/>
                    <w:right w:val="none" w:sz="0" w:space="0" w:color="auto"/>
                  </w:divBdr>
                  <w:divsChild>
                    <w:div w:id="995494198">
                      <w:marLeft w:val="0"/>
                      <w:marRight w:val="0"/>
                      <w:marTop w:val="0"/>
                      <w:marBottom w:val="0"/>
                      <w:divBdr>
                        <w:top w:val="none" w:sz="0" w:space="0" w:color="auto"/>
                        <w:left w:val="none" w:sz="0" w:space="0" w:color="auto"/>
                        <w:bottom w:val="none" w:sz="0" w:space="0" w:color="auto"/>
                        <w:right w:val="none" w:sz="0" w:space="0" w:color="auto"/>
                      </w:divBdr>
                    </w:div>
                  </w:divsChild>
                </w:div>
                <w:div w:id="1729760185">
                  <w:marLeft w:val="0"/>
                  <w:marRight w:val="0"/>
                  <w:marTop w:val="0"/>
                  <w:marBottom w:val="0"/>
                  <w:divBdr>
                    <w:top w:val="none" w:sz="0" w:space="0" w:color="auto"/>
                    <w:left w:val="none" w:sz="0" w:space="0" w:color="auto"/>
                    <w:bottom w:val="none" w:sz="0" w:space="0" w:color="auto"/>
                    <w:right w:val="none" w:sz="0" w:space="0" w:color="auto"/>
                  </w:divBdr>
                  <w:divsChild>
                    <w:div w:id="1625888959">
                      <w:marLeft w:val="0"/>
                      <w:marRight w:val="0"/>
                      <w:marTop w:val="0"/>
                      <w:marBottom w:val="0"/>
                      <w:divBdr>
                        <w:top w:val="none" w:sz="0" w:space="0" w:color="auto"/>
                        <w:left w:val="none" w:sz="0" w:space="0" w:color="auto"/>
                        <w:bottom w:val="none" w:sz="0" w:space="0" w:color="auto"/>
                        <w:right w:val="none" w:sz="0" w:space="0" w:color="auto"/>
                      </w:divBdr>
                    </w:div>
                  </w:divsChild>
                </w:div>
                <w:div w:id="1893615146">
                  <w:marLeft w:val="0"/>
                  <w:marRight w:val="0"/>
                  <w:marTop w:val="0"/>
                  <w:marBottom w:val="0"/>
                  <w:divBdr>
                    <w:top w:val="none" w:sz="0" w:space="0" w:color="auto"/>
                    <w:left w:val="none" w:sz="0" w:space="0" w:color="auto"/>
                    <w:bottom w:val="none" w:sz="0" w:space="0" w:color="auto"/>
                    <w:right w:val="none" w:sz="0" w:space="0" w:color="auto"/>
                  </w:divBdr>
                  <w:divsChild>
                    <w:div w:id="334841643">
                      <w:marLeft w:val="0"/>
                      <w:marRight w:val="0"/>
                      <w:marTop w:val="0"/>
                      <w:marBottom w:val="0"/>
                      <w:divBdr>
                        <w:top w:val="none" w:sz="0" w:space="0" w:color="auto"/>
                        <w:left w:val="none" w:sz="0" w:space="0" w:color="auto"/>
                        <w:bottom w:val="none" w:sz="0" w:space="0" w:color="auto"/>
                        <w:right w:val="none" w:sz="0" w:space="0" w:color="auto"/>
                      </w:divBdr>
                    </w:div>
                    <w:div w:id="752242250">
                      <w:marLeft w:val="0"/>
                      <w:marRight w:val="0"/>
                      <w:marTop w:val="0"/>
                      <w:marBottom w:val="0"/>
                      <w:divBdr>
                        <w:top w:val="none" w:sz="0" w:space="0" w:color="auto"/>
                        <w:left w:val="none" w:sz="0" w:space="0" w:color="auto"/>
                        <w:bottom w:val="none" w:sz="0" w:space="0" w:color="auto"/>
                        <w:right w:val="none" w:sz="0" w:space="0" w:color="auto"/>
                      </w:divBdr>
                    </w:div>
                    <w:div w:id="1222672349">
                      <w:marLeft w:val="0"/>
                      <w:marRight w:val="0"/>
                      <w:marTop w:val="0"/>
                      <w:marBottom w:val="0"/>
                      <w:divBdr>
                        <w:top w:val="none" w:sz="0" w:space="0" w:color="auto"/>
                        <w:left w:val="none" w:sz="0" w:space="0" w:color="auto"/>
                        <w:bottom w:val="none" w:sz="0" w:space="0" w:color="auto"/>
                        <w:right w:val="none" w:sz="0" w:space="0" w:color="auto"/>
                      </w:divBdr>
                    </w:div>
                    <w:div w:id="2018077933">
                      <w:marLeft w:val="0"/>
                      <w:marRight w:val="0"/>
                      <w:marTop w:val="0"/>
                      <w:marBottom w:val="0"/>
                      <w:divBdr>
                        <w:top w:val="none" w:sz="0" w:space="0" w:color="auto"/>
                        <w:left w:val="none" w:sz="0" w:space="0" w:color="auto"/>
                        <w:bottom w:val="none" w:sz="0" w:space="0" w:color="auto"/>
                        <w:right w:val="none" w:sz="0" w:space="0" w:color="auto"/>
                      </w:divBdr>
                    </w:div>
                  </w:divsChild>
                </w:div>
                <w:div w:id="1974141473">
                  <w:marLeft w:val="0"/>
                  <w:marRight w:val="0"/>
                  <w:marTop w:val="0"/>
                  <w:marBottom w:val="0"/>
                  <w:divBdr>
                    <w:top w:val="none" w:sz="0" w:space="0" w:color="auto"/>
                    <w:left w:val="none" w:sz="0" w:space="0" w:color="auto"/>
                    <w:bottom w:val="none" w:sz="0" w:space="0" w:color="auto"/>
                    <w:right w:val="none" w:sz="0" w:space="0" w:color="auto"/>
                  </w:divBdr>
                  <w:divsChild>
                    <w:div w:id="1228344921">
                      <w:marLeft w:val="0"/>
                      <w:marRight w:val="0"/>
                      <w:marTop w:val="0"/>
                      <w:marBottom w:val="0"/>
                      <w:divBdr>
                        <w:top w:val="none" w:sz="0" w:space="0" w:color="auto"/>
                        <w:left w:val="none" w:sz="0" w:space="0" w:color="auto"/>
                        <w:bottom w:val="none" w:sz="0" w:space="0" w:color="auto"/>
                        <w:right w:val="none" w:sz="0" w:space="0" w:color="auto"/>
                      </w:divBdr>
                    </w:div>
                  </w:divsChild>
                </w:div>
                <w:div w:id="1978295512">
                  <w:marLeft w:val="0"/>
                  <w:marRight w:val="0"/>
                  <w:marTop w:val="0"/>
                  <w:marBottom w:val="0"/>
                  <w:divBdr>
                    <w:top w:val="none" w:sz="0" w:space="0" w:color="auto"/>
                    <w:left w:val="none" w:sz="0" w:space="0" w:color="auto"/>
                    <w:bottom w:val="none" w:sz="0" w:space="0" w:color="auto"/>
                    <w:right w:val="none" w:sz="0" w:space="0" w:color="auto"/>
                  </w:divBdr>
                  <w:divsChild>
                    <w:div w:id="755251834">
                      <w:marLeft w:val="0"/>
                      <w:marRight w:val="0"/>
                      <w:marTop w:val="0"/>
                      <w:marBottom w:val="0"/>
                      <w:divBdr>
                        <w:top w:val="none" w:sz="0" w:space="0" w:color="auto"/>
                        <w:left w:val="none" w:sz="0" w:space="0" w:color="auto"/>
                        <w:bottom w:val="none" w:sz="0" w:space="0" w:color="auto"/>
                        <w:right w:val="none" w:sz="0" w:space="0" w:color="auto"/>
                      </w:divBdr>
                    </w:div>
                  </w:divsChild>
                </w:div>
                <w:div w:id="2081755911">
                  <w:marLeft w:val="0"/>
                  <w:marRight w:val="0"/>
                  <w:marTop w:val="0"/>
                  <w:marBottom w:val="0"/>
                  <w:divBdr>
                    <w:top w:val="none" w:sz="0" w:space="0" w:color="auto"/>
                    <w:left w:val="none" w:sz="0" w:space="0" w:color="auto"/>
                    <w:bottom w:val="none" w:sz="0" w:space="0" w:color="auto"/>
                    <w:right w:val="none" w:sz="0" w:space="0" w:color="auto"/>
                  </w:divBdr>
                  <w:divsChild>
                    <w:div w:id="1532457678">
                      <w:marLeft w:val="0"/>
                      <w:marRight w:val="0"/>
                      <w:marTop w:val="0"/>
                      <w:marBottom w:val="0"/>
                      <w:divBdr>
                        <w:top w:val="none" w:sz="0" w:space="0" w:color="auto"/>
                        <w:left w:val="none" w:sz="0" w:space="0" w:color="auto"/>
                        <w:bottom w:val="none" w:sz="0" w:space="0" w:color="auto"/>
                        <w:right w:val="none" w:sz="0" w:space="0" w:color="auto"/>
                      </w:divBdr>
                    </w:div>
                  </w:divsChild>
                </w:div>
                <w:div w:id="2134638725">
                  <w:marLeft w:val="0"/>
                  <w:marRight w:val="0"/>
                  <w:marTop w:val="0"/>
                  <w:marBottom w:val="0"/>
                  <w:divBdr>
                    <w:top w:val="none" w:sz="0" w:space="0" w:color="auto"/>
                    <w:left w:val="none" w:sz="0" w:space="0" w:color="auto"/>
                    <w:bottom w:val="none" w:sz="0" w:space="0" w:color="auto"/>
                    <w:right w:val="none" w:sz="0" w:space="0" w:color="auto"/>
                  </w:divBdr>
                  <w:divsChild>
                    <w:div w:id="1017542286">
                      <w:marLeft w:val="0"/>
                      <w:marRight w:val="0"/>
                      <w:marTop w:val="0"/>
                      <w:marBottom w:val="0"/>
                      <w:divBdr>
                        <w:top w:val="none" w:sz="0" w:space="0" w:color="auto"/>
                        <w:left w:val="none" w:sz="0" w:space="0" w:color="auto"/>
                        <w:bottom w:val="none" w:sz="0" w:space="0" w:color="auto"/>
                        <w:right w:val="none" w:sz="0" w:space="0" w:color="auto"/>
                      </w:divBdr>
                    </w:div>
                    <w:div w:id="1172455291">
                      <w:marLeft w:val="0"/>
                      <w:marRight w:val="0"/>
                      <w:marTop w:val="0"/>
                      <w:marBottom w:val="0"/>
                      <w:divBdr>
                        <w:top w:val="none" w:sz="0" w:space="0" w:color="auto"/>
                        <w:left w:val="none" w:sz="0" w:space="0" w:color="auto"/>
                        <w:bottom w:val="none" w:sz="0" w:space="0" w:color="auto"/>
                        <w:right w:val="none" w:sz="0" w:space="0" w:color="auto"/>
                      </w:divBdr>
                    </w:div>
                    <w:div w:id="187368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187940">
          <w:marLeft w:val="0"/>
          <w:marRight w:val="0"/>
          <w:marTop w:val="0"/>
          <w:marBottom w:val="0"/>
          <w:divBdr>
            <w:top w:val="none" w:sz="0" w:space="0" w:color="auto"/>
            <w:left w:val="none" w:sz="0" w:space="0" w:color="auto"/>
            <w:bottom w:val="none" w:sz="0" w:space="0" w:color="auto"/>
            <w:right w:val="none" w:sz="0" w:space="0" w:color="auto"/>
          </w:divBdr>
        </w:div>
        <w:div w:id="660432625">
          <w:marLeft w:val="0"/>
          <w:marRight w:val="0"/>
          <w:marTop w:val="0"/>
          <w:marBottom w:val="0"/>
          <w:divBdr>
            <w:top w:val="none" w:sz="0" w:space="0" w:color="auto"/>
            <w:left w:val="none" w:sz="0" w:space="0" w:color="auto"/>
            <w:bottom w:val="none" w:sz="0" w:space="0" w:color="auto"/>
            <w:right w:val="none" w:sz="0" w:space="0" w:color="auto"/>
          </w:divBdr>
        </w:div>
        <w:div w:id="892692309">
          <w:marLeft w:val="0"/>
          <w:marRight w:val="0"/>
          <w:marTop w:val="0"/>
          <w:marBottom w:val="0"/>
          <w:divBdr>
            <w:top w:val="none" w:sz="0" w:space="0" w:color="auto"/>
            <w:left w:val="none" w:sz="0" w:space="0" w:color="auto"/>
            <w:bottom w:val="none" w:sz="0" w:space="0" w:color="auto"/>
            <w:right w:val="none" w:sz="0" w:space="0" w:color="auto"/>
          </w:divBdr>
        </w:div>
        <w:div w:id="968129845">
          <w:marLeft w:val="0"/>
          <w:marRight w:val="0"/>
          <w:marTop w:val="0"/>
          <w:marBottom w:val="0"/>
          <w:divBdr>
            <w:top w:val="none" w:sz="0" w:space="0" w:color="auto"/>
            <w:left w:val="none" w:sz="0" w:space="0" w:color="auto"/>
            <w:bottom w:val="none" w:sz="0" w:space="0" w:color="auto"/>
            <w:right w:val="none" w:sz="0" w:space="0" w:color="auto"/>
          </w:divBdr>
        </w:div>
        <w:div w:id="991644342">
          <w:marLeft w:val="0"/>
          <w:marRight w:val="0"/>
          <w:marTop w:val="0"/>
          <w:marBottom w:val="0"/>
          <w:divBdr>
            <w:top w:val="none" w:sz="0" w:space="0" w:color="auto"/>
            <w:left w:val="none" w:sz="0" w:space="0" w:color="auto"/>
            <w:bottom w:val="none" w:sz="0" w:space="0" w:color="auto"/>
            <w:right w:val="none" w:sz="0" w:space="0" w:color="auto"/>
          </w:divBdr>
        </w:div>
        <w:div w:id="1026977428">
          <w:marLeft w:val="0"/>
          <w:marRight w:val="0"/>
          <w:marTop w:val="0"/>
          <w:marBottom w:val="0"/>
          <w:divBdr>
            <w:top w:val="none" w:sz="0" w:space="0" w:color="auto"/>
            <w:left w:val="none" w:sz="0" w:space="0" w:color="auto"/>
            <w:bottom w:val="none" w:sz="0" w:space="0" w:color="auto"/>
            <w:right w:val="none" w:sz="0" w:space="0" w:color="auto"/>
          </w:divBdr>
        </w:div>
        <w:div w:id="1036393387">
          <w:marLeft w:val="0"/>
          <w:marRight w:val="0"/>
          <w:marTop w:val="0"/>
          <w:marBottom w:val="0"/>
          <w:divBdr>
            <w:top w:val="none" w:sz="0" w:space="0" w:color="auto"/>
            <w:left w:val="none" w:sz="0" w:space="0" w:color="auto"/>
            <w:bottom w:val="none" w:sz="0" w:space="0" w:color="auto"/>
            <w:right w:val="none" w:sz="0" w:space="0" w:color="auto"/>
          </w:divBdr>
        </w:div>
        <w:div w:id="1178077629">
          <w:marLeft w:val="0"/>
          <w:marRight w:val="0"/>
          <w:marTop w:val="0"/>
          <w:marBottom w:val="0"/>
          <w:divBdr>
            <w:top w:val="none" w:sz="0" w:space="0" w:color="auto"/>
            <w:left w:val="none" w:sz="0" w:space="0" w:color="auto"/>
            <w:bottom w:val="none" w:sz="0" w:space="0" w:color="auto"/>
            <w:right w:val="none" w:sz="0" w:space="0" w:color="auto"/>
          </w:divBdr>
        </w:div>
        <w:div w:id="1211452103">
          <w:marLeft w:val="0"/>
          <w:marRight w:val="0"/>
          <w:marTop w:val="0"/>
          <w:marBottom w:val="0"/>
          <w:divBdr>
            <w:top w:val="none" w:sz="0" w:space="0" w:color="auto"/>
            <w:left w:val="none" w:sz="0" w:space="0" w:color="auto"/>
            <w:bottom w:val="none" w:sz="0" w:space="0" w:color="auto"/>
            <w:right w:val="none" w:sz="0" w:space="0" w:color="auto"/>
          </w:divBdr>
          <w:divsChild>
            <w:div w:id="536352371">
              <w:marLeft w:val="-75"/>
              <w:marRight w:val="0"/>
              <w:marTop w:val="30"/>
              <w:marBottom w:val="30"/>
              <w:divBdr>
                <w:top w:val="none" w:sz="0" w:space="0" w:color="auto"/>
                <w:left w:val="none" w:sz="0" w:space="0" w:color="auto"/>
                <w:bottom w:val="none" w:sz="0" w:space="0" w:color="auto"/>
                <w:right w:val="none" w:sz="0" w:space="0" w:color="auto"/>
              </w:divBdr>
              <w:divsChild>
                <w:div w:id="482311775">
                  <w:marLeft w:val="0"/>
                  <w:marRight w:val="0"/>
                  <w:marTop w:val="0"/>
                  <w:marBottom w:val="0"/>
                  <w:divBdr>
                    <w:top w:val="none" w:sz="0" w:space="0" w:color="auto"/>
                    <w:left w:val="none" w:sz="0" w:space="0" w:color="auto"/>
                    <w:bottom w:val="none" w:sz="0" w:space="0" w:color="auto"/>
                    <w:right w:val="none" w:sz="0" w:space="0" w:color="auto"/>
                  </w:divBdr>
                  <w:divsChild>
                    <w:div w:id="2053459073">
                      <w:marLeft w:val="0"/>
                      <w:marRight w:val="0"/>
                      <w:marTop w:val="0"/>
                      <w:marBottom w:val="0"/>
                      <w:divBdr>
                        <w:top w:val="none" w:sz="0" w:space="0" w:color="auto"/>
                        <w:left w:val="none" w:sz="0" w:space="0" w:color="auto"/>
                        <w:bottom w:val="none" w:sz="0" w:space="0" w:color="auto"/>
                        <w:right w:val="none" w:sz="0" w:space="0" w:color="auto"/>
                      </w:divBdr>
                    </w:div>
                  </w:divsChild>
                </w:div>
                <w:div w:id="510874049">
                  <w:marLeft w:val="0"/>
                  <w:marRight w:val="0"/>
                  <w:marTop w:val="0"/>
                  <w:marBottom w:val="0"/>
                  <w:divBdr>
                    <w:top w:val="none" w:sz="0" w:space="0" w:color="auto"/>
                    <w:left w:val="none" w:sz="0" w:space="0" w:color="auto"/>
                    <w:bottom w:val="none" w:sz="0" w:space="0" w:color="auto"/>
                    <w:right w:val="none" w:sz="0" w:space="0" w:color="auto"/>
                  </w:divBdr>
                  <w:divsChild>
                    <w:div w:id="487597596">
                      <w:marLeft w:val="0"/>
                      <w:marRight w:val="0"/>
                      <w:marTop w:val="0"/>
                      <w:marBottom w:val="0"/>
                      <w:divBdr>
                        <w:top w:val="none" w:sz="0" w:space="0" w:color="auto"/>
                        <w:left w:val="none" w:sz="0" w:space="0" w:color="auto"/>
                        <w:bottom w:val="none" w:sz="0" w:space="0" w:color="auto"/>
                        <w:right w:val="none" w:sz="0" w:space="0" w:color="auto"/>
                      </w:divBdr>
                    </w:div>
                  </w:divsChild>
                </w:div>
                <w:div w:id="639503803">
                  <w:marLeft w:val="0"/>
                  <w:marRight w:val="0"/>
                  <w:marTop w:val="0"/>
                  <w:marBottom w:val="0"/>
                  <w:divBdr>
                    <w:top w:val="none" w:sz="0" w:space="0" w:color="auto"/>
                    <w:left w:val="none" w:sz="0" w:space="0" w:color="auto"/>
                    <w:bottom w:val="none" w:sz="0" w:space="0" w:color="auto"/>
                    <w:right w:val="none" w:sz="0" w:space="0" w:color="auto"/>
                  </w:divBdr>
                  <w:divsChild>
                    <w:div w:id="620502029">
                      <w:marLeft w:val="0"/>
                      <w:marRight w:val="0"/>
                      <w:marTop w:val="0"/>
                      <w:marBottom w:val="0"/>
                      <w:divBdr>
                        <w:top w:val="none" w:sz="0" w:space="0" w:color="auto"/>
                        <w:left w:val="none" w:sz="0" w:space="0" w:color="auto"/>
                        <w:bottom w:val="none" w:sz="0" w:space="0" w:color="auto"/>
                        <w:right w:val="none" w:sz="0" w:space="0" w:color="auto"/>
                      </w:divBdr>
                    </w:div>
                  </w:divsChild>
                </w:div>
                <w:div w:id="861019704">
                  <w:marLeft w:val="0"/>
                  <w:marRight w:val="0"/>
                  <w:marTop w:val="0"/>
                  <w:marBottom w:val="0"/>
                  <w:divBdr>
                    <w:top w:val="none" w:sz="0" w:space="0" w:color="auto"/>
                    <w:left w:val="none" w:sz="0" w:space="0" w:color="auto"/>
                    <w:bottom w:val="none" w:sz="0" w:space="0" w:color="auto"/>
                    <w:right w:val="none" w:sz="0" w:space="0" w:color="auto"/>
                  </w:divBdr>
                  <w:divsChild>
                    <w:div w:id="152377885">
                      <w:marLeft w:val="0"/>
                      <w:marRight w:val="0"/>
                      <w:marTop w:val="0"/>
                      <w:marBottom w:val="0"/>
                      <w:divBdr>
                        <w:top w:val="none" w:sz="0" w:space="0" w:color="auto"/>
                        <w:left w:val="none" w:sz="0" w:space="0" w:color="auto"/>
                        <w:bottom w:val="none" w:sz="0" w:space="0" w:color="auto"/>
                        <w:right w:val="none" w:sz="0" w:space="0" w:color="auto"/>
                      </w:divBdr>
                    </w:div>
                    <w:div w:id="1185633660">
                      <w:marLeft w:val="0"/>
                      <w:marRight w:val="0"/>
                      <w:marTop w:val="0"/>
                      <w:marBottom w:val="0"/>
                      <w:divBdr>
                        <w:top w:val="none" w:sz="0" w:space="0" w:color="auto"/>
                        <w:left w:val="none" w:sz="0" w:space="0" w:color="auto"/>
                        <w:bottom w:val="none" w:sz="0" w:space="0" w:color="auto"/>
                        <w:right w:val="none" w:sz="0" w:space="0" w:color="auto"/>
                      </w:divBdr>
                    </w:div>
                    <w:div w:id="1260870964">
                      <w:marLeft w:val="0"/>
                      <w:marRight w:val="0"/>
                      <w:marTop w:val="0"/>
                      <w:marBottom w:val="0"/>
                      <w:divBdr>
                        <w:top w:val="none" w:sz="0" w:space="0" w:color="auto"/>
                        <w:left w:val="none" w:sz="0" w:space="0" w:color="auto"/>
                        <w:bottom w:val="none" w:sz="0" w:space="0" w:color="auto"/>
                        <w:right w:val="none" w:sz="0" w:space="0" w:color="auto"/>
                      </w:divBdr>
                    </w:div>
                  </w:divsChild>
                </w:div>
                <w:div w:id="1129980997">
                  <w:marLeft w:val="0"/>
                  <w:marRight w:val="0"/>
                  <w:marTop w:val="0"/>
                  <w:marBottom w:val="0"/>
                  <w:divBdr>
                    <w:top w:val="none" w:sz="0" w:space="0" w:color="auto"/>
                    <w:left w:val="none" w:sz="0" w:space="0" w:color="auto"/>
                    <w:bottom w:val="none" w:sz="0" w:space="0" w:color="auto"/>
                    <w:right w:val="none" w:sz="0" w:space="0" w:color="auto"/>
                  </w:divBdr>
                  <w:divsChild>
                    <w:div w:id="960695542">
                      <w:marLeft w:val="0"/>
                      <w:marRight w:val="0"/>
                      <w:marTop w:val="0"/>
                      <w:marBottom w:val="0"/>
                      <w:divBdr>
                        <w:top w:val="none" w:sz="0" w:space="0" w:color="auto"/>
                        <w:left w:val="none" w:sz="0" w:space="0" w:color="auto"/>
                        <w:bottom w:val="none" w:sz="0" w:space="0" w:color="auto"/>
                        <w:right w:val="none" w:sz="0" w:space="0" w:color="auto"/>
                      </w:divBdr>
                    </w:div>
                  </w:divsChild>
                </w:div>
                <w:div w:id="1592272996">
                  <w:marLeft w:val="0"/>
                  <w:marRight w:val="0"/>
                  <w:marTop w:val="0"/>
                  <w:marBottom w:val="0"/>
                  <w:divBdr>
                    <w:top w:val="none" w:sz="0" w:space="0" w:color="auto"/>
                    <w:left w:val="none" w:sz="0" w:space="0" w:color="auto"/>
                    <w:bottom w:val="none" w:sz="0" w:space="0" w:color="auto"/>
                    <w:right w:val="none" w:sz="0" w:space="0" w:color="auto"/>
                  </w:divBdr>
                  <w:divsChild>
                    <w:div w:id="42291011">
                      <w:marLeft w:val="0"/>
                      <w:marRight w:val="0"/>
                      <w:marTop w:val="0"/>
                      <w:marBottom w:val="0"/>
                      <w:divBdr>
                        <w:top w:val="none" w:sz="0" w:space="0" w:color="auto"/>
                        <w:left w:val="none" w:sz="0" w:space="0" w:color="auto"/>
                        <w:bottom w:val="none" w:sz="0" w:space="0" w:color="auto"/>
                        <w:right w:val="none" w:sz="0" w:space="0" w:color="auto"/>
                      </w:divBdr>
                    </w:div>
                  </w:divsChild>
                </w:div>
                <w:div w:id="1612275466">
                  <w:marLeft w:val="0"/>
                  <w:marRight w:val="0"/>
                  <w:marTop w:val="0"/>
                  <w:marBottom w:val="0"/>
                  <w:divBdr>
                    <w:top w:val="none" w:sz="0" w:space="0" w:color="auto"/>
                    <w:left w:val="none" w:sz="0" w:space="0" w:color="auto"/>
                    <w:bottom w:val="none" w:sz="0" w:space="0" w:color="auto"/>
                    <w:right w:val="none" w:sz="0" w:space="0" w:color="auto"/>
                  </w:divBdr>
                  <w:divsChild>
                    <w:div w:id="460929154">
                      <w:marLeft w:val="0"/>
                      <w:marRight w:val="0"/>
                      <w:marTop w:val="0"/>
                      <w:marBottom w:val="0"/>
                      <w:divBdr>
                        <w:top w:val="none" w:sz="0" w:space="0" w:color="auto"/>
                        <w:left w:val="none" w:sz="0" w:space="0" w:color="auto"/>
                        <w:bottom w:val="none" w:sz="0" w:space="0" w:color="auto"/>
                        <w:right w:val="none" w:sz="0" w:space="0" w:color="auto"/>
                      </w:divBdr>
                    </w:div>
                    <w:div w:id="1898277843">
                      <w:marLeft w:val="0"/>
                      <w:marRight w:val="0"/>
                      <w:marTop w:val="0"/>
                      <w:marBottom w:val="0"/>
                      <w:divBdr>
                        <w:top w:val="none" w:sz="0" w:space="0" w:color="auto"/>
                        <w:left w:val="none" w:sz="0" w:space="0" w:color="auto"/>
                        <w:bottom w:val="none" w:sz="0" w:space="0" w:color="auto"/>
                        <w:right w:val="none" w:sz="0" w:space="0" w:color="auto"/>
                      </w:divBdr>
                    </w:div>
                  </w:divsChild>
                </w:div>
                <w:div w:id="1862813637">
                  <w:marLeft w:val="0"/>
                  <w:marRight w:val="0"/>
                  <w:marTop w:val="0"/>
                  <w:marBottom w:val="0"/>
                  <w:divBdr>
                    <w:top w:val="none" w:sz="0" w:space="0" w:color="auto"/>
                    <w:left w:val="none" w:sz="0" w:space="0" w:color="auto"/>
                    <w:bottom w:val="none" w:sz="0" w:space="0" w:color="auto"/>
                    <w:right w:val="none" w:sz="0" w:space="0" w:color="auto"/>
                  </w:divBdr>
                  <w:divsChild>
                    <w:div w:id="55234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792008">
          <w:marLeft w:val="0"/>
          <w:marRight w:val="0"/>
          <w:marTop w:val="0"/>
          <w:marBottom w:val="0"/>
          <w:divBdr>
            <w:top w:val="none" w:sz="0" w:space="0" w:color="auto"/>
            <w:left w:val="none" w:sz="0" w:space="0" w:color="auto"/>
            <w:bottom w:val="none" w:sz="0" w:space="0" w:color="auto"/>
            <w:right w:val="none" w:sz="0" w:space="0" w:color="auto"/>
          </w:divBdr>
        </w:div>
        <w:div w:id="1223173511">
          <w:marLeft w:val="0"/>
          <w:marRight w:val="0"/>
          <w:marTop w:val="0"/>
          <w:marBottom w:val="0"/>
          <w:divBdr>
            <w:top w:val="none" w:sz="0" w:space="0" w:color="auto"/>
            <w:left w:val="none" w:sz="0" w:space="0" w:color="auto"/>
            <w:bottom w:val="none" w:sz="0" w:space="0" w:color="auto"/>
            <w:right w:val="none" w:sz="0" w:space="0" w:color="auto"/>
          </w:divBdr>
        </w:div>
        <w:div w:id="1253051396">
          <w:marLeft w:val="0"/>
          <w:marRight w:val="0"/>
          <w:marTop w:val="0"/>
          <w:marBottom w:val="0"/>
          <w:divBdr>
            <w:top w:val="none" w:sz="0" w:space="0" w:color="auto"/>
            <w:left w:val="none" w:sz="0" w:space="0" w:color="auto"/>
            <w:bottom w:val="none" w:sz="0" w:space="0" w:color="auto"/>
            <w:right w:val="none" w:sz="0" w:space="0" w:color="auto"/>
          </w:divBdr>
        </w:div>
        <w:div w:id="1256524176">
          <w:marLeft w:val="0"/>
          <w:marRight w:val="0"/>
          <w:marTop w:val="0"/>
          <w:marBottom w:val="0"/>
          <w:divBdr>
            <w:top w:val="none" w:sz="0" w:space="0" w:color="auto"/>
            <w:left w:val="none" w:sz="0" w:space="0" w:color="auto"/>
            <w:bottom w:val="none" w:sz="0" w:space="0" w:color="auto"/>
            <w:right w:val="none" w:sz="0" w:space="0" w:color="auto"/>
          </w:divBdr>
        </w:div>
        <w:div w:id="1275012990">
          <w:marLeft w:val="0"/>
          <w:marRight w:val="0"/>
          <w:marTop w:val="0"/>
          <w:marBottom w:val="0"/>
          <w:divBdr>
            <w:top w:val="none" w:sz="0" w:space="0" w:color="auto"/>
            <w:left w:val="none" w:sz="0" w:space="0" w:color="auto"/>
            <w:bottom w:val="none" w:sz="0" w:space="0" w:color="auto"/>
            <w:right w:val="none" w:sz="0" w:space="0" w:color="auto"/>
          </w:divBdr>
        </w:div>
        <w:div w:id="1278173922">
          <w:marLeft w:val="0"/>
          <w:marRight w:val="0"/>
          <w:marTop w:val="0"/>
          <w:marBottom w:val="0"/>
          <w:divBdr>
            <w:top w:val="none" w:sz="0" w:space="0" w:color="auto"/>
            <w:left w:val="none" w:sz="0" w:space="0" w:color="auto"/>
            <w:bottom w:val="none" w:sz="0" w:space="0" w:color="auto"/>
            <w:right w:val="none" w:sz="0" w:space="0" w:color="auto"/>
          </w:divBdr>
        </w:div>
        <w:div w:id="1382247787">
          <w:marLeft w:val="0"/>
          <w:marRight w:val="0"/>
          <w:marTop w:val="0"/>
          <w:marBottom w:val="0"/>
          <w:divBdr>
            <w:top w:val="none" w:sz="0" w:space="0" w:color="auto"/>
            <w:left w:val="none" w:sz="0" w:space="0" w:color="auto"/>
            <w:bottom w:val="none" w:sz="0" w:space="0" w:color="auto"/>
            <w:right w:val="none" w:sz="0" w:space="0" w:color="auto"/>
          </w:divBdr>
        </w:div>
        <w:div w:id="1382558861">
          <w:marLeft w:val="0"/>
          <w:marRight w:val="0"/>
          <w:marTop w:val="0"/>
          <w:marBottom w:val="0"/>
          <w:divBdr>
            <w:top w:val="none" w:sz="0" w:space="0" w:color="auto"/>
            <w:left w:val="none" w:sz="0" w:space="0" w:color="auto"/>
            <w:bottom w:val="none" w:sz="0" w:space="0" w:color="auto"/>
            <w:right w:val="none" w:sz="0" w:space="0" w:color="auto"/>
          </w:divBdr>
        </w:div>
        <w:div w:id="1440754843">
          <w:marLeft w:val="0"/>
          <w:marRight w:val="0"/>
          <w:marTop w:val="0"/>
          <w:marBottom w:val="0"/>
          <w:divBdr>
            <w:top w:val="none" w:sz="0" w:space="0" w:color="auto"/>
            <w:left w:val="none" w:sz="0" w:space="0" w:color="auto"/>
            <w:bottom w:val="none" w:sz="0" w:space="0" w:color="auto"/>
            <w:right w:val="none" w:sz="0" w:space="0" w:color="auto"/>
          </w:divBdr>
        </w:div>
        <w:div w:id="1452549091">
          <w:marLeft w:val="0"/>
          <w:marRight w:val="0"/>
          <w:marTop w:val="0"/>
          <w:marBottom w:val="0"/>
          <w:divBdr>
            <w:top w:val="none" w:sz="0" w:space="0" w:color="auto"/>
            <w:left w:val="none" w:sz="0" w:space="0" w:color="auto"/>
            <w:bottom w:val="none" w:sz="0" w:space="0" w:color="auto"/>
            <w:right w:val="none" w:sz="0" w:space="0" w:color="auto"/>
          </w:divBdr>
          <w:divsChild>
            <w:div w:id="1039014229">
              <w:marLeft w:val="-75"/>
              <w:marRight w:val="0"/>
              <w:marTop w:val="30"/>
              <w:marBottom w:val="30"/>
              <w:divBdr>
                <w:top w:val="none" w:sz="0" w:space="0" w:color="auto"/>
                <w:left w:val="none" w:sz="0" w:space="0" w:color="auto"/>
                <w:bottom w:val="none" w:sz="0" w:space="0" w:color="auto"/>
                <w:right w:val="none" w:sz="0" w:space="0" w:color="auto"/>
              </w:divBdr>
              <w:divsChild>
                <w:div w:id="364520663">
                  <w:marLeft w:val="0"/>
                  <w:marRight w:val="0"/>
                  <w:marTop w:val="0"/>
                  <w:marBottom w:val="0"/>
                  <w:divBdr>
                    <w:top w:val="none" w:sz="0" w:space="0" w:color="auto"/>
                    <w:left w:val="none" w:sz="0" w:space="0" w:color="auto"/>
                    <w:bottom w:val="none" w:sz="0" w:space="0" w:color="auto"/>
                    <w:right w:val="none" w:sz="0" w:space="0" w:color="auto"/>
                  </w:divBdr>
                  <w:divsChild>
                    <w:div w:id="1471947311">
                      <w:marLeft w:val="0"/>
                      <w:marRight w:val="0"/>
                      <w:marTop w:val="0"/>
                      <w:marBottom w:val="0"/>
                      <w:divBdr>
                        <w:top w:val="none" w:sz="0" w:space="0" w:color="auto"/>
                        <w:left w:val="none" w:sz="0" w:space="0" w:color="auto"/>
                        <w:bottom w:val="none" w:sz="0" w:space="0" w:color="auto"/>
                        <w:right w:val="none" w:sz="0" w:space="0" w:color="auto"/>
                      </w:divBdr>
                    </w:div>
                    <w:div w:id="2049446787">
                      <w:marLeft w:val="0"/>
                      <w:marRight w:val="0"/>
                      <w:marTop w:val="0"/>
                      <w:marBottom w:val="0"/>
                      <w:divBdr>
                        <w:top w:val="none" w:sz="0" w:space="0" w:color="auto"/>
                        <w:left w:val="none" w:sz="0" w:space="0" w:color="auto"/>
                        <w:bottom w:val="none" w:sz="0" w:space="0" w:color="auto"/>
                        <w:right w:val="none" w:sz="0" w:space="0" w:color="auto"/>
                      </w:divBdr>
                    </w:div>
                  </w:divsChild>
                </w:div>
                <w:div w:id="388916656">
                  <w:marLeft w:val="0"/>
                  <w:marRight w:val="0"/>
                  <w:marTop w:val="0"/>
                  <w:marBottom w:val="0"/>
                  <w:divBdr>
                    <w:top w:val="none" w:sz="0" w:space="0" w:color="auto"/>
                    <w:left w:val="none" w:sz="0" w:space="0" w:color="auto"/>
                    <w:bottom w:val="none" w:sz="0" w:space="0" w:color="auto"/>
                    <w:right w:val="none" w:sz="0" w:space="0" w:color="auto"/>
                  </w:divBdr>
                  <w:divsChild>
                    <w:div w:id="465975498">
                      <w:marLeft w:val="0"/>
                      <w:marRight w:val="0"/>
                      <w:marTop w:val="0"/>
                      <w:marBottom w:val="0"/>
                      <w:divBdr>
                        <w:top w:val="none" w:sz="0" w:space="0" w:color="auto"/>
                        <w:left w:val="none" w:sz="0" w:space="0" w:color="auto"/>
                        <w:bottom w:val="none" w:sz="0" w:space="0" w:color="auto"/>
                        <w:right w:val="none" w:sz="0" w:space="0" w:color="auto"/>
                      </w:divBdr>
                    </w:div>
                    <w:div w:id="756514685">
                      <w:marLeft w:val="0"/>
                      <w:marRight w:val="0"/>
                      <w:marTop w:val="0"/>
                      <w:marBottom w:val="0"/>
                      <w:divBdr>
                        <w:top w:val="none" w:sz="0" w:space="0" w:color="auto"/>
                        <w:left w:val="none" w:sz="0" w:space="0" w:color="auto"/>
                        <w:bottom w:val="none" w:sz="0" w:space="0" w:color="auto"/>
                        <w:right w:val="none" w:sz="0" w:space="0" w:color="auto"/>
                      </w:divBdr>
                    </w:div>
                  </w:divsChild>
                </w:div>
                <w:div w:id="454101030">
                  <w:marLeft w:val="0"/>
                  <w:marRight w:val="0"/>
                  <w:marTop w:val="0"/>
                  <w:marBottom w:val="0"/>
                  <w:divBdr>
                    <w:top w:val="none" w:sz="0" w:space="0" w:color="auto"/>
                    <w:left w:val="none" w:sz="0" w:space="0" w:color="auto"/>
                    <w:bottom w:val="none" w:sz="0" w:space="0" w:color="auto"/>
                    <w:right w:val="none" w:sz="0" w:space="0" w:color="auto"/>
                  </w:divBdr>
                  <w:divsChild>
                    <w:div w:id="227959633">
                      <w:marLeft w:val="0"/>
                      <w:marRight w:val="0"/>
                      <w:marTop w:val="0"/>
                      <w:marBottom w:val="0"/>
                      <w:divBdr>
                        <w:top w:val="none" w:sz="0" w:space="0" w:color="auto"/>
                        <w:left w:val="none" w:sz="0" w:space="0" w:color="auto"/>
                        <w:bottom w:val="none" w:sz="0" w:space="0" w:color="auto"/>
                        <w:right w:val="none" w:sz="0" w:space="0" w:color="auto"/>
                      </w:divBdr>
                    </w:div>
                    <w:div w:id="279265795">
                      <w:marLeft w:val="0"/>
                      <w:marRight w:val="0"/>
                      <w:marTop w:val="0"/>
                      <w:marBottom w:val="0"/>
                      <w:divBdr>
                        <w:top w:val="none" w:sz="0" w:space="0" w:color="auto"/>
                        <w:left w:val="none" w:sz="0" w:space="0" w:color="auto"/>
                        <w:bottom w:val="none" w:sz="0" w:space="0" w:color="auto"/>
                        <w:right w:val="none" w:sz="0" w:space="0" w:color="auto"/>
                      </w:divBdr>
                    </w:div>
                    <w:div w:id="1065373889">
                      <w:marLeft w:val="0"/>
                      <w:marRight w:val="0"/>
                      <w:marTop w:val="0"/>
                      <w:marBottom w:val="0"/>
                      <w:divBdr>
                        <w:top w:val="none" w:sz="0" w:space="0" w:color="auto"/>
                        <w:left w:val="none" w:sz="0" w:space="0" w:color="auto"/>
                        <w:bottom w:val="none" w:sz="0" w:space="0" w:color="auto"/>
                        <w:right w:val="none" w:sz="0" w:space="0" w:color="auto"/>
                      </w:divBdr>
                    </w:div>
                  </w:divsChild>
                </w:div>
                <w:div w:id="592662776">
                  <w:marLeft w:val="0"/>
                  <w:marRight w:val="0"/>
                  <w:marTop w:val="0"/>
                  <w:marBottom w:val="0"/>
                  <w:divBdr>
                    <w:top w:val="none" w:sz="0" w:space="0" w:color="auto"/>
                    <w:left w:val="none" w:sz="0" w:space="0" w:color="auto"/>
                    <w:bottom w:val="none" w:sz="0" w:space="0" w:color="auto"/>
                    <w:right w:val="none" w:sz="0" w:space="0" w:color="auto"/>
                  </w:divBdr>
                  <w:divsChild>
                    <w:div w:id="635264011">
                      <w:marLeft w:val="0"/>
                      <w:marRight w:val="0"/>
                      <w:marTop w:val="0"/>
                      <w:marBottom w:val="0"/>
                      <w:divBdr>
                        <w:top w:val="none" w:sz="0" w:space="0" w:color="auto"/>
                        <w:left w:val="none" w:sz="0" w:space="0" w:color="auto"/>
                        <w:bottom w:val="none" w:sz="0" w:space="0" w:color="auto"/>
                        <w:right w:val="none" w:sz="0" w:space="0" w:color="auto"/>
                      </w:divBdr>
                    </w:div>
                  </w:divsChild>
                </w:div>
                <w:div w:id="674384907">
                  <w:marLeft w:val="0"/>
                  <w:marRight w:val="0"/>
                  <w:marTop w:val="0"/>
                  <w:marBottom w:val="0"/>
                  <w:divBdr>
                    <w:top w:val="none" w:sz="0" w:space="0" w:color="auto"/>
                    <w:left w:val="none" w:sz="0" w:space="0" w:color="auto"/>
                    <w:bottom w:val="none" w:sz="0" w:space="0" w:color="auto"/>
                    <w:right w:val="none" w:sz="0" w:space="0" w:color="auto"/>
                  </w:divBdr>
                  <w:divsChild>
                    <w:div w:id="1929190460">
                      <w:marLeft w:val="0"/>
                      <w:marRight w:val="0"/>
                      <w:marTop w:val="0"/>
                      <w:marBottom w:val="0"/>
                      <w:divBdr>
                        <w:top w:val="none" w:sz="0" w:space="0" w:color="auto"/>
                        <w:left w:val="none" w:sz="0" w:space="0" w:color="auto"/>
                        <w:bottom w:val="none" w:sz="0" w:space="0" w:color="auto"/>
                        <w:right w:val="none" w:sz="0" w:space="0" w:color="auto"/>
                      </w:divBdr>
                    </w:div>
                  </w:divsChild>
                </w:div>
                <w:div w:id="755520744">
                  <w:marLeft w:val="0"/>
                  <w:marRight w:val="0"/>
                  <w:marTop w:val="0"/>
                  <w:marBottom w:val="0"/>
                  <w:divBdr>
                    <w:top w:val="none" w:sz="0" w:space="0" w:color="auto"/>
                    <w:left w:val="none" w:sz="0" w:space="0" w:color="auto"/>
                    <w:bottom w:val="none" w:sz="0" w:space="0" w:color="auto"/>
                    <w:right w:val="none" w:sz="0" w:space="0" w:color="auto"/>
                  </w:divBdr>
                  <w:divsChild>
                    <w:div w:id="1827236873">
                      <w:marLeft w:val="0"/>
                      <w:marRight w:val="0"/>
                      <w:marTop w:val="0"/>
                      <w:marBottom w:val="0"/>
                      <w:divBdr>
                        <w:top w:val="none" w:sz="0" w:space="0" w:color="auto"/>
                        <w:left w:val="none" w:sz="0" w:space="0" w:color="auto"/>
                        <w:bottom w:val="none" w:sz="0" w:space="0" w:color="auto"/>
                        <w:right w:val="none" w:sz="0" w:space="0" w:color="auto"/>
                      </w:divBdr>
                    </w:div>
                  </w:divsChild>
                </w:div>
                <w:div w:id="757558892">
                  <w:marLeft w:val="0"/>
                  <w:marRight w:val="0"/>
                  <w:marTop w:val="0"/>
                  <w:marBottom w:val="0"/>
                  <w:divBdr>
                    <w:top w:val="none" w:sz="0" w:space="0" w:color="auto"/>
                    <w:left w:val="none" w:sz="0" w:space="0" w:color="auto"/>
                    <w:bottom w:val="none" w:sz="0" w:space="0" w:color="auto"/>
                    <w:right w:val="none" w:sz="0" w:space="0" w:color="auto"/>
                  </w:divBdr>
                  <w:divsChild>
                    <w:div w:id="8336689">
                      <w:marLeft w:val="0"/>
                      <w:marRight w:val="0"/>
                      <w:marTop w:val="0"/>
                      <w:marBottom w:val="0"/>
                      <w:divBdr>
                        <w:top w:val="none" w:sz="0" w:space="0" w:color="auto"/>
                        <w:left w:val="none" w:sz="0" w:space="0" w:color="auto"/>
                        <w:bottom w:val="none" w:sz="0" w:space="0" w:color="auto"/>
                        <w:right w:val="none" w:sz="0" w:space="0" w:color="auto"/>
                      </w:divBdr>
                    </w:div>
                  </w:divsChild>
                </w:div>
                <w:div w:id="774832902">
                  <w:marLeft w:val="0"/>
                  <w:marRight w:val="0"/>
                  <w:marTop w:val="0"/>
                  <w:marBottom w:val="0"/>
                  <w:divBdr>
                    <w:top w:val="none" w:sz="0" w:space="0" w:color="auto"/>
                    <w:left w:val="none" w:sz="0" w:space="0" w:color="auto"/>
                    <w:bottom w:val="none" w:sz="0" w:space="0" w:color="auto"/>
                    <w:right w:val="none" w:sz="0" w:space="0" w:color="auto"/>
                  </w:divBdr>
                  <w:divsChild>
                    <w:div w:id="242691960">
                      <w:marLeft w:val="0"/>
                      <w:marRight w:val="0"/>
                      <w:marTop w:val="0"/>
                      <w:marBottom w:val="0"/>
                      <w:divBdr>
                        <w:top w:val="none" w:sz="0" w:space="0" w:color="auto"/>
                        <w:left w:val="none" w:sz="0" w:space="0" w:color="auto"/>
                        <w:bottom w:val="none" w:sz="0" w:space="0" w:color="auto"/>
                        <w:right w:val="none" w:sz="0" w:space="0" w:color="auto"/>
                      </w:divBdr>
                    </w:div>
                  </w:divsChild>
                </w:div>
                <w:div w:id="783888387">
                  <w:marLeft w:val="0"/>
                  <w:marRight w:val="0"/>
                  <w:marTop w:val="0"/>
                  <w:marBottom w:val="0"/>
                  <w:divBdr>
                    <w:top w:val="none" w:sz="0" w:space="0" w:color="auto"/>
                    <w:left w:val="none" w:sz="0" w:space="0" w:color="auto"/>
                    <w:bottom w:val="none" w:sz="0" w:space="0" w:color="auto"/>
                    <w:right w:val="none" w:sz="0" w:space="0" w:color="auto"/>
                  </w:divBdr>
                  <w:divsChild>
                    <w:div w:id="1559590972">
                      <w:marLeft w:val="0"/>
                      <w:marRight w:val="0"/>
                      <w:marTop w:val="0"/>
                      <w:marBottom w:val="0"/>
                      <w:divBdr>
                        <w:top w:val="none" w:sz="0" w:space="0" w:color="auto"/>
                        <w:left w:val="none" w:sz="0" w:space="0" w:color="auto"/>
                        <w:bottom w:val="none" w:sz="0" w:space="0" w:color="auto"/>
                        <w:right w:val="none" w:sz="0" w:space="0" w:color="auto"/>
                      </w:divBdr>
                    </w:div>
                  </w:divsChild>
                </w:div>
                <w:div w:id="945389229">
                  <w:marLeft w:val="0"/>
                  <w:marRight w:val="0"/>
                  <w:marTop w:val="0"/>
                  <w:marBottom w:val="0"/>
                  <w:divBdr>
                    <w:top w:val="none" w:sz="0" w:space="0" w:color="auto"/>
                    <w:left w:val="none" w:sz="0" w:space="0" w:color="auto"/>
                    <w:bottom w:val="none" w:sz="0" w:space="0" w:color="auto"/>
                    <w:right w:val="none" w:sz="0" w:space="0" w:color="auto"/>
                  </w:divBdr>
                  <w:divsChild>
                    <w:div w:id="21978086">
                      <w:marLeft w:val="0"/>
                      <w:marRight w:val="0"/>
                      <w:marTop w:val="0"/>
                      <w:marBottom w:val="0"/>
                      <w:divBdr>
                        <w:top w:val="none" w:sz="0" w:space="0" w:color="auto"/>
                        <w:left w:val="none" w:sz="0" w:space="0" w:color="auto"/>
                        <w:bottom w:val="none" w:sz="0" w:space="0" w:color="auto"/>
                        <w:right w:val="none" w:sz="0" w:space="0" w:color="auto"/>
                      </w:divBdr>
                    </w:div>
                  </w:divsChild>
                </w:div>
                <w:div w:id="1007098574">
                  <w:marLeft w:val="0"/>
                  <w:marRight w:val="0"/>
                  <w:marTop w:val="0"/>
                  <w:marBottom w:val="0"/>
                  <w:divBdr>
                    <w:top w:val="none" w:sz="0" w:space="0" w:color="auto"/>
                    <w:left w:val="none" w:sz="0" w:space="0" w:color="auto"/>
                    <w:bottom w:val="none" w:sz="0" w:space="0" w:color="auto"/>
                    <w:right w:val="none" w:sz="0" w:space="0" w:color="auto"/>
                  </w:divBdr>
                  <w:divsChild>
                    <w:div w:id="129639875">
                      <w:marLeft w:val="0"/>
                      <w:marRight w:val="0"/>
                      <w:marTop w:val="0"/>
                      <w:marBottom w:val="0"/>
                      <w:divBdr>
                        <w:top w:val="none" w:sz="0" w:space="0" w:color="auto"/>
                        <w:left w:val="none" w:sz="0" w:space="0" w:color="auto"/>
                        <w:bottom w:val="none" w:sz="0" w:space="0" w:color="auto"/>
                        <w:right w:val="none" w:sz="0" w:space="0" w:color="auto"/>
                      </w:divBdr>
                    </w:div>
                  </w:divsChild>
                </w:div>
                <w:div w:id="1121538504">
                  <w:marLeft w:val="0"/>
                  <w:marRight w:val="0"/>
                  <w:marTop w:val="0"/>
                  <w:marBottom w:val="0"/>
                  <w:divBdr>
                    <w:top w:val="none" w:sz="0" w:space="0" w:color="auto"/>
                    <w:left w:val="none" w:sz="0" w:space="0" w:color="auto"/>
                    <w:bottom w:val="none" w:sz="0" w:space="0" w:color="auto"/>
                    <w:right w:val="none" w:sz="0" w:space="0" w:color="auto"/>
                  </w:divBdr>
                  <w:divsChild>
                    <w:div w:id="1331913099">
                      <w:marLeft w:val="0"/>
                      <w:marRight w:val="0"/>
                      <w:marTop w:val="0"/>
                      <w:marBottom w:val="0"/>
                      <w:divBdr>
                        <w:top w:val="none" w:sz="0" w:space="0" w:color="auto"/>
                        <w:left w:val="none" w:sz="0" w:space="0" w:color="auto"/>
                        <w:bottom w:val="none" w:sz="0" w:space="0" w:color="auto"/>
                        <w:right w:val="none" w:sz="0" w:space="0" w:color="auto"/>
                      </w:divBdr>
                    </w:div>
                  </w:divsChild>
                </w:div>
                <w:div w:id="1249801954">
                  <w:marLeft w:val="0"/>
                  <w:marRight w:val="0"/>
                  <w:marTop w:val="0"/>
                  <w:marBottom w:val="0"/>
                  <w:divBdr>
                    <w:top w:val="none" w:sz="0" w:space="0" w:color="auto"/>
                    <w:left w:val="none" w:sz="0" w:space="0" w:color="auto"/>
                    <w:bottom w:val="none" w:sz="0" w:space="0" w:color="auto"/>
                    <w:right w:val="none" w:sz="0" w:space="0" w:color="auto"/>
                  </w:divBdr>
                  <w:divsChild>
                    <w:div w:id="600650435">
                      <w:marLeft w:val="0"/>
                      <w:marRight w:val="0"/>
                      <w:marTop w:val="0"/>
                      <w:marBottom w:val="0"/>
                      <w:divBdr>
                        <w:top w:val="none" w:sz="0" w:space="0" w:color="auto"/>
                        <w:left w:val="none" w:sz="0" w:space="0" w:color="auto"/>
                        <w:bottom w:val="none" w:sz="0" w:space="0" w:color="auto"/>
                        <w:right w:val="none" w:sz="0" w:space="0" w:color="auto"/>
                      </w:divBdr>
                    </w:div>
                    <w:div w:id="1788960413">
                      <w:marLeft w:val="0"/>
                      <w:marRight w:val="0"/>
                      <w:marTop w:val="0"/>
                      <w:marBottom w:val="0"/>
                      <w:divBdr>
                        <w:top w:val="none" w:sz="0" w:space="0" w:color="auto"/>
                        <w:left w:val="none" w:sz="0" w:space="0" w:color="auto"/>
                        <w:bottom w:val="none" w:sz="0" w:space="0" w:color="auto"/>
                        <w:right w:val="none" w:sz="0" w:space="0" w:color="auto"/>
                      </w:divBdr>
                    </w:div>
                    <w:div w:id="1858957910">
                      <w:marLeft w:val="0"/>
                      <w:marRight w:val="0"/>
                      <w:marTop w:val="0"/>
                      <w:marBottom w:val="0"/>
                      <w:divBdr>
                        <w:top w:val="none" w:sz="0" w:space="0" w:color="auto"/>
                        <w:left w:val="none" w:sz="0" w:space="0" w:color="auto"/>
                        <w:bottom w:val="none" w:sz="0" w:space="0" w:color="auto"/>
                        <w:right w:val="none" w:sz="0" w:space="0" w:color="auto"/>
                      </w:divBdr>
                    </w:div>
                    <w:div w:id="1860118260">
                      <w:marLeft w:val="0"/>
                      <w:marRight w:val="0"/>
                      <w:marTop w:val="0"/>
                      <w:marBottom w:val="0"/>
                      <w:divBdr>
                        <w:top w:val="none" w:sz="0" w:space="0" w:color="auto"/>
                        <w:left w:val="none" w:sz="0" w:space="0" w:color="auto"/>
                        <w:bottom w:val="none" w:sz="0" w:space="0" w:color="auto"/>
                        <w:right w:val="none" w:sz="0" w:space="0" w:color="auto"/>
                      </w:divBdr>
                    </w:div>
                  </w:divsChild>
                </w:div>
                <w:div w:id="1371803946">
                  <w:marLeft w:val="0"/>
                  <w:marRight w:val="0"/>
                  <w:marTop w:val="0"/>
                  <w:marBottom w:val="0"/>
                  <w:divBdr>
                    <w:top w:val="none" w:sz="0" w:space="0" w:color="auto"/>
                    <w:left w:val="none" w:sz="0" w:space="0" w:color="auto"/>
                    <w:bottom w:val="none" w:sz="0" w:space="0" w:color="auto"/>
                    <w:right w:val="none" w:sz="0" w:space="0" w:color="auto"/>
                  </w:divBdr>
                  <w:divsChild>
                    <w:div w:id="802121097">
                      <w:marLeft w:val="0"/>
                      <w:marRight w:val="0"/>
                      <w:marTop w:val="0"/>
                      <w:marBottom w:val="0"/>
                      <w:divBdr>
                        <w:top w:val="none" w:sz="0" w:space="0" w:color="auto"/>
                        <w:left w:val="none" w:sz="0" w:space="0" w:color="auto"/>
                        <w:bottom w:val="none" w:sz="0" w:space="0" w:color="auto"/>
                        <w:right w:val="none" w:sz="0" w:space="0" w:color="auto"/>
                      </w:divBdr>
                    </w:div>
                    <w:div w:id="1855073728">
                      <w:marLeft w:val="0"/>
                      <w:marRight w:val="0"/>
                      <w:marTop w:val="0"/>
                      <w:marBottom w:val="0"/>
                      <w:divBdr>
                        <w:top w:val="none" w:sz="0" w:space="0" w:color="auto"/>
                        <w:left w:val="none" w:sz="0" w:space="0" w:color="auto"/>
                        <w:bottom w:val="none" w:sz="0" w:space="0" w:color="auto"/>
                        <w:right w:val="none" w:sz="0" w:space="0" w:color="auto"/>
                      </w:divBdr>
                    </w:div>
                  </w:divsChild>
                </w:div>
                <w:div w:id="1372148103">
                  <w:marLeft w:val="0"/>
                  <w:marRight w:val="0"/>
                  <w:marTop w:val="0"/>
                  <w:marBottom w:val="0"/>
                  <w:divBdr>
                    <w:top w:val="none" w:sz="0" w:space="0" w:color="auto"/>
                    <w:left w:val="none" w:sz="0" w:space="0" w:color="auto"/>
                    <w:bottom w:val="none" w:sz="0" w:space="0" w:color="auto"/>
                    <w:right w:val="none" w:sz="0" w:space="0" w:color="auto"/>
                  </w:divBdr>
                  <w:divsChild>
                    <w:div w:id="2114746318">
                      <w:marLeft w:val="0"/>
                      <w:marRight w:val="0"/>
                      <w:marTop w:val="0"/>
                      <w:marBottom w:val="0"/>
                      <w:divBdr>
                        <w:top w:val="none" w:sz="0" w:space="0" w:color="auto"/>
                        <w:left w:val="none" w:sz="0" w:space="0" w:color="auto"/>
                        <w:bottom w:val="none" w:sz="0" w:space="0" w:color="auto"/>
                        <w:right w:val="none" w:sz="0" w:space="0" w:color="auto"/>
                      </w:divBdr>
                    </w:div>
                  </w:divsChild>
                </w:div>
                <w:div w:id="1686783559">
                  <w:marLeft w:val="0"/>
                  <w:marRight w:val="0"/>
                  <w:marTop w:val="0"/>
                  <w:marBottom w:val="0"/>
                  <w:divBdr>
                    <w:top w:val="none" w:sz="0" w:space="0" w:color="auto"/>
                    <w:left w:val="none" w:sz="0" w:space="0" w:color="auto"/>
                    <w:bottom w:val="none" w:sz="0" w:space="0" w:color="auto"/>
                    <w:right w:val="none" w:sz="0" w:space="0" w:color="auto"/>
                  </w:divBdr>
                  <w:divsChild>
                    <w:div w:id="923994048">
                      <w:marLeft w:val="0"/>
                      <w:marRight w:val="0"/>
                      <w:marTop w:val="0"/>
                      <w:marBottom w:val="0"/>
                      <w:divBdr>
                        <w:top w:val="none" w:sz="0" w:space="0" w:color="auto"/>
                        <w:left w:val="none" w:sz="0" w:space="0" w:color="auto"/>
                        <w:bottom w:val="none" w:sz="0" w:space="0" w:color="auto"/>
                        <w:right w:val="none" w:sz="0" w:space="0" w:color="auto"/>
                      </w:divBdr>
                    </w:div>
                  </w:divsChild>
                </w:div>
                <w:div w:id="1820422125">
                  <w:marLeft w:val="0"/>
                  <w:marRight w:val="0"/>
                  <w:marTop w:val="0"/>
                  <w:marBottom w:val="0"/>
                  <w:divBdr>
                    <w:top w:val="none" w:sz="0" w:space="0" w:color="auto"/>
                    <w:left w:val="none" w:sz="0" w:space="0" w:color="auto"/>
                    <w:bottom w:val="none" w:sz="0" w:space="0" w:color="auto"/>
                    <w:right w:val="none" w:sz="0" w:space="0" w:color="auto"/>
                  </w:divBdr>
                  <w:divsChild>
                    <w:div w:id="1059212242">
                      <w:marLeft w:val="0"/>
                      <w:marRight w:val="0"/>
                      <w:marTop w:val="0"/>
                      <w:marBottom w:val="0"/>
                      <w:divBdr>
                        <w:top w:val="none" w:sz="0" w:space="0" w:color="auto"/>
                        <w:left w:val="none" w:sz="0" w:space="0" w:color="auto"/>
                        <w:bottom w:val="none" w:sz="0" w:space="0" w:color="auto"/>
                        <w:right w:val="none" w:sz="0" w:space="0" w:color="auto"/>
                      </w:divBdr>
                    </w:div>
                    <w:div w:id="1369522640">
                      <w:marLeft w:val="0"/>
                      <w:marRight w:val="0"/>
                      <w:marTop w:val="0"/>
                      <w:marBottom w:val="0"/>
                      <w:divBdr>
                        <w:top w:val="none" w:sz="0" w:space="0" w:color="auto"/>
                        <w:left w:val="none" w:sz="0" w:space="0" w:color="auto"/>
                        <w:bottom w:val="none" w:sz="0" w:space="0" w:color="auto"/>
                        <w:right w:val="none" w:sz="0" w:space="0" w:color="auto"/>
                      </w:divBdr>
                    </w:div>
                  </w:divsChild>
                </w:div>
                <w:div w:id="1849521557">
                  <w:marLeft w:val="0"/>
                  <w:marRight w:val="0"/>
                  <w:marTop w:val="0"/>
                  <w:marBottom w:val="0"/>
                  <w:divBdr>
                    <w:top w:val="none" w:sz="0" w:space="0" w:color="auto"/>
                    <w:left w:val="none" w:sz="0" w:space="0" w:color="auto"/>
                    <w:bottom w:val="none" w:sz="0" w:space="0" w:color="auto"/>
                    <w:right w:val="none" w:sz="0" w:space="0" w:color="auto"/>
                  </w:divBdr>
                  <w:divsChild>
                    <w:div w:id="1311983180">
                      <w:marLeft w:val="0"/>
                      <w:marRight w:val="0"/>
                      <w:marTop w:val="0"/>
                      <w:marBottom w:val="0"/>
                      <w:divBdr>
                        <w:top w:val="none" w:sz="0" w:space="0" w:color="auto"/>
                        <w:left w:val="none" w:sz="0" w:space="0" w:color="auto"/>
                        <w:bottom w:val="none" w:sz="0" w:space="0" w:color="auto"/>
                        <w:right w:val="none" w:sz="0" w:space="0" w:color="auto"/>
                      </w:divBdr>
                    </w:div>
                  </w:divsChild>
                </w:div>
                <w:div w:id="1897427834">
                  <w:marLeft w:val="0"/>
                  <w:marRight w:val="0"/>
                  <w:marTop w:val="0"/>
                  <w:marBottom w:val="0"/>
                  <w:divBdr>
                    <w:top w:val="none" w:sz="0" w:space="0" w:color="auto"/>
                    <w:left w:val="none" w:sz="0" w:space="0" w:color="auto"/>
                    <w:bottom w:val="none" w:sz="0" w:space="0" w:color="auto"/>
                    <w:right w:val="none" w:sz="0" w:space="0" w:color="auto"/>
                  </w:divBdr>
                  <w:divsChild>
                    <w:div w:id="1235972047">
                      <w:marLeft w:val="0"/>
                      <w:marRight w:val="0"/>
                      <w:marTop w:val="0"/>
                      <w:marBottom w:val="0"/>
                      <w:divBdr>
                        <w:top w:val="none" w:sz="0" w:space="0" w:color="auto"/>
                        <w:left w:val="none" w:sz="0" w:space="0" w:color="auto"/>
                        <w:bottom w:val="none" w:sz="0" w:space="0" w:color="auto"/>
                        <w:right w:val="none" w:sz="0" w:space="0" w:color="auto"/>
                      </w:divBdr>
                    </w:div>
                  </w:divsChild>
                </w:div>
                <w:div w:id="1955401466">
                  <w:marLeft w:val="0"/>
                  <w:marRight w:val="0"/>
                  <w:marTop w:val="0"/>
                  <w:marBottom w:val="0"/>
                  <w:divBdr>
                    <w:top w:val="none" w:sz="0" w:space="0" w:color="auto"/>
                    <w:left w:val="none" w:sz="0" w:space="0" w:color="auto"/>
                    <w:bottom w:val="none" w:sz="0" w:space="0" w:color="auto"/>
                    <w:right w:val="none" w:sz="0" w:space="0" w:color="auto"/>
                  </w:divBdr>
                  <w:divsChild>
                    <w:div w:id="1195190478">
                      <w:marLeft w:val="0"/>
                      <w:marRight w:val="0"/>
                      <w:marTop w:val="0"/>
                      <w:marBottom w:val="0"/>
                      <w:divBdr>
                        <w:top w:val="none" w:sz="0" w:space="0" w:color="auto"/>
                        <w:left w:val="none" w:sz="0" w:space="0" w:color="auto"/>
                        <w:bottom w:val="none" w:sz="0" w:space="0" w:color="auto"/>
                        <w:right w:val="none" w:sz="0" w:space="0" w:color="auto"/>
                      </w:divBdr>
                    </w:div>
                  </w:divsChild>
                </w:div>
                <w:div w:id="2008315545">
                  <w:marLeft w:val="0"/>
                  <w:marRight w:val="0"/>
                  <w:marTop w:val="0"/>
                  <w:marBottom w:val="0"/>
                  <w:divBdr>
                    <w:top w:val="none" w:sz="0" w:space="0" w:color="auto"/>
                    <w:left w:val="none" w:sz="0" w:space="0" w:color="auto"/>
                    <w:bottom w:val="none" w:sz="0" w:space="0" w:color="auto"/>
                    <w:right w:val="none" w:sz="0" w:space="0" w:color="auto"/>
                  </w:divBdr>
                  <w:divsChild>
                    <w:div w:id="1718889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963853">
          <w:marLeft w:val="0"/>
          <w:marRight w:val="0"/>
          <w:marTop w:val="0"/>
          <w:marBottom w:val="0"/>
          <w:divBdr>
            <w:top w:val="none" w:sz="0" w:space="0" w:color="auto"/>
            <w:left w:val="none" w:sz="0" w:space="0" w:color="auto"/>
            <w:bottom w:val="none" w:sz="0" w:space="0" w:color="auto"/>
            <w:right w:val="none" w:sz="0" w:space="0" w:color="auto"/>
          </w:divBdr>
        </w:div>
        <w:div w:id="1591963877">
          <w:marLeft w:val="0"/>
          <w:marRight w:val="0"/>
          <w:marTop w:val="0"/>
          <w:marBottom w:val="0"/>
          <w:divBdr>
            <w:top w:val="none" w:sz="0" w:space="0" w:color="auto"/>
            <w:left w:val="none" w:sz="0" w:space="0" w:color="auto"/>
            <w:bottom w:val="none" w:sz="0" w:space="0" w:color="auto"/>
            <w:right w:val="none" w:sz="0" w:space="0" w:color="auto"/>
          </w:divBdr>
        </w:div>
        <w:div w:id="1888685706">
          <w:marLeft w:val="0"/>
          <w:marRight w:val="0"/>
          <w:marTop w:val="0"/>
          <w:marBottom w:val="0"/>
          <w:divBdr>
            <w:top w:val="none" w:sz="0" w:space="0" w:color="auto"/>
            <w:left w:val="none" w:sz="0" w:space="0" w:color="auto"/>
            <w:bottom w:val="none" w:sz="0" w:space="0" w:color="auto"/>
            <w:right w:val="none" w:sz="0" w:space="0" w:color="auto"/>
          </w:divBdr>
        </w:div>
        <w:div w:id="1892570343">
          <w:marLeft w:val="0"/>
          <w:marRight w:val="0"/>
          <w:marTop w:val="0"/>
          <w:marBottom w:val="0"/>
          <w:divBdr>
            <w:top w:val="none" w:sz="0" w:space="0" w:color="auto"/>
            <w:left w:val="none" w:sz="0" w:space="0" w:color="auto"/>
            <w:bottom w:val="none" w:sz="0" w:space="0" w:color="auto"/>
            <w:right w:val="none" w:sz="0" w:space="0" w:color="auto"/>
          </w:divBdr>
          <w:divsChild>
            <w:div w:id="1700737127">
              <w:marLeft w:val="-75"/>
              <w:marRight w:val="0"/>
              <w:marTop w:val="30"/>
              <w:marBottom w:val="30"/>
              <w:divBdr>
                <w:top w:val="none" w:sz="0" w:space="0" w:color="auto"/>
                <w:left w:val="none" w:sz="0" w:space="0" w:color="auto"/>
                <w:bottom w:val="none" w:sz="0" w:space="0" w:color="auto"/>
                <w:right w:val="none" w:sz="0" w:space="0" w:color="auto"/>
              </w:divBdr>
              <w:divsChild>
                <w:div w:id="39476609">
                  <w:marLeft w:val="0"/>
                  <w:marRight w:val="0"/>
                  <w:marTop w:val="0"/>
                  <w:marBottom w:val="0"/>
                  <w:divBdr>
                    <w:top w:val="none" w:sz="0" w:space="0" w:color="auto"/>
                    <w:left w:val="none" w:sz="0" w:space="0" w:color="auto"/>
                    <w:bottom w:val="none" w:sz="0" w:space="0" w:color="auto"/>
                    <w:right w:val="none" w:sz="0" w:space="0" w:color="auto"/>
                  </w:divBdr>
                  <w:divsChild>
                    <w:div w:id="1018199265">
                      <w:marLeft w:val="0"/>
                      <w:marRight w:val="0"/>
                      <w:marTop w:val="0"/>
                      <w:marBottom w:val="0"/>
                      <w:divBdr>
                        <w:top w:val="none" w:sz="0" w:space="0" w:color="auto"/>
                        <w:left w:val="none" w:sz="0" w:space="0" w:color="auto"/>
                        <w:bottom w:val="none" w:sz="0" w:space="0" w:color="auto"/>
                        <w:right w:val="none" w:sz="0" w:space="0" w:color="auto"/>
                      </w:divBdr>
                    </w:div>
                  </w:divsChild>
                </w:div>
                <w:div w:id="110370382">
                  <w:marLeft w:val="0"/>
                  <w:marRight w:val="0"/>
                  <w:marTop w:val="0"/>
                  <w:marBottom w:val="0"/>
                  <w:divBdr>
                    <w:top w:val="none" w:sz="0" w:space="0" w:color="auto"/>
                    <w:left w:val="none" w:sz="0" w:space="0" w:color="auto"/>
                    <w:bottom w:val="none" w:sz="0" w:space="0" w:color="auto"/>
                    <w:right w:val="none" w:sz="0" w:space="0" w:color="auto"/>
                  </w:divBdr>
                  <w:divsChild>
                    <w:div w:id="1306474817">
                      <w:marLeft w:val="0"/>
                      <w:marRight w:val="0"/>
                      <w:marTop w:val="0"/>
                      <w:marBottom w:val="0"/>
                      <w:divBdr>
                        <w:top w:val="none" w:sz="0" w:space="0" w:color="auto"/>
                        <w:left w:val="none" w:sz="0" w:space="0" w:color="auto"/>
                        <w:bottom w:val="none" w:sz="0" w:space="0" w:color="auto"/>
                        <w:right w:val="none" w:sz="0" w:space="0" w:color="auto"/>
                      </w:divBdr>
                    </w:div>
                  </w:divsChild>
                </w:div>
                <w:div w:id="158816470">
                  <w:marLeft w:val="0"/>
                  <w:marRight w:val="0"/>
                  <w:marTop w:val="0"/>
                  <w:marBottom w:val="0"/>
                  <w:divBdr>
                    <w:top w:val="none" w:sz="0" w:space="0" w:color="auto"/>
                    <w:left w:val="none" w:sz="0" w:space="0" w:color="auto"/>
                    <w:bottom w:val="none" w:sz="0" w:space="0" w:color="auto"/>
                    <w:right w:val="none" w:sz="0" w:space="0" w:color="auto"/>
                  </w:divBdr>
                  <w:divsChild>
                    <w:div w:id="1658917459">
                      <w:marLeft w:val="0"/>
                      <w:marRight w:val="0"/>
                      <w:marTop w:val="0"/>
                      <w:marBottom w:val="0"/>
                      <w:divBdr>
                        <w:top w:val="none" w:sz="0" w:space="0" w:color="auto"/>
                        <w:left w:val="none" w:sz="0" w:space="0" w:color="auto"/>
                        <w:bottom w:val="none" w:sz="0" w:space="0" w:color="auto"/>
                        <w:right w:val="none" w:sz="0" w:space="0" w:color="auto"/>
                      </w:divBdr>
                    </w:div>
                  </w:divsChild>
                </w:div>
                <w:div w:id="310601304">
                  <w:marLeft w:val="0"/>
                  <w:marRight w:val="0"/>
                  <w:marTop w:val="0"/>
                  <w:marBottom w:val="0"/>
                  <w:divBdr>
                    <w:top w:val="none" w:sz="0" w:space="0" w:color="auto"/>
                    <w:left w:val="none" w:sz="0" w:space="0" w:color="auto"/>
                    <w:bottom w:val="none" w:sz="0" w:space="0" w:color="auto"/>
                    <w:right w:val="none" w:sz="0" w:space="0" w:color="auto"/>
                  </w:divBdr>
                  <w:divsChild>
                    <w:div w:id="614100286">
                      <w:marLeft w:val="0"/>
                      <w:marRight w:val="0"/>
                      <w:marTop w:val="0"/>
                      <w:marBottom w:val="0"/>
                      <w:divBdr>
                        <w:top w:val="none" w:sz="0" w:space="0" w:color="auto"/>
                        <w:left w:val="none" w:sz="0" w:space="0" w:color="auto"/>
                        <w:bottom w:val="none" w:sz="0" w:space="0" w:color="auto"/>
                        <w:right w:val="none" w:sz="0" w:space="0" w:color="auto"/>
                      </w:divBdr>
                    </w:div>
                  </w:divsChild>
                </w:div>
                <w:div w:id="334647143">
                  <w:marLeft w:val="0"/>
                  <w:marRight w:val="0"/>
                  <w:marTop w:val="0"/>
                  <w:marBottom w:val="0"/>
                  <w:divBdr>
                    <w:top w:val="none" w:sz="0" w:space="0" w:color="auto"/>
                    <w:left w:val="none" w:sz="0" w:space="0" w:color="auto"/>
                    <w:bottom w:val="none" w:sz="0" w:space="0" w:color="auto"/>
                    <w:right w:val="none" w:sz="0" w:space="0" w:color="auto"/>
                  </w:divBdr>
                  <w:divsChild>
                    <w:div w:id="1918394509">
                      <w:marLeft w:val="0"/>
                      <w:marRight w:val="0"/>
                      <w:marTop w:val="0"/>
                      <w:marBottom w:val="0"/>
                      <w:divBdr>
                        <w:top w:val="none" w:sz="0" w:space="0" w:color="auto"/>
                        <w:left w:val="none" w:sz="0" w:space="0" w:color="auto"/>
                        <w:bottom w:val="none" w:sz="0" w:space="0" w:color="auto"/>
                        <w:right w:val="none" w:sz="0" w:space="0" w:color="auto"/>
                      </w:divBdr>
                    </w:div>
                  </w:divsChild>
                </w:div>
                <w:div w:id="418253265">
                  <w:marLeft w:val="0"/>
                  <w:marRight w:val="0"/>
                  <w:marTop w:val="0"/>
                  <w:marBottom w:val="0"/>
                  <w:divBdr>
                    <w:top w:val="none" w:sz="0" w:space="0" w:color="auto"/>
                    <w:left w:val="none" w:sz="0" w:space="0" w:color="auto"/>
                    <w:bottom w:val="none" w:sz="0" w:space="0" w:color="auto"/>
                    <w:right w:val="none" w:sz="0" w:space="0" w:color="auto"/>
                  </w:divBdr>
                  <w:divsChild>
                    <w:div w:id="770852759">
                      <w:marLeft w:val="0"/>
                      <w:marRight w:val="0"/>
                      <w:marTop w:val="0"/>
                      <w:marBottom w:val="0"/>
                      <w:divBdr>
                        <w:top w:val="none" w:sz="0" w:space="0" w:color="auto"/>
                        <w:left w:val="none" w:sz="0" w:space="0" w:color="auto"/>
                        <w:bottom w:val="none" w:sz="0" w:space="0" w:color="auto"/>
                        <w:right w:val="none" w:sz="0" w:space="0" w:color="auto"/>
                      </w:divBdr>
                    </w:div>
                  </w:divsChild>
                </w:div>
                <w:div w:id="616375460">
                  <w:marLeft w:val="0"/>
                  <w:marRight w:val="0"/>
                  <w:marTop w:val="0"/>
                  <w:marBottom w:val="0"/>
                  <w:divBdr>
                    <w:top w:val="none" w:sz="0" w:space="0" w:color="auto"/>
                    <w:left w:val="none" w:sz="0" w:space="0" w:color="auto"/>
                    <w:bottom w:val="none" w:sz="0" w:space="0" w:color="auto"/>
                    <w:right w:val="none" w:sz="0" w:space="0" w:color="auto"/>
                  </w:divBdr>
                  <w:divsChild>
                    <w:div w:id="1198737791">
                      <w:marLeft w:val="0"/>
                      <w:marRight w:val="0"/>
                      <w:marTop w:val="0"/>
                      <w:marBottom w:val="0"/>
                      <w:divBdr>
                        <w:top w:val="none" w:sz="0" w:space="0" w:color="auto"/>
                        <w:left w:val="none" w:sz="0" w:space="0" w:color="auto"/>
                        <w:bottom w:val="none" w:sz="0" w:space="0" w:color="auto"/>
                        <w:right w:val="none" w:sz="0" w:space="0" w:color="auto"/>
                      </w:divBdr>
                    </w:div>
                  </w:divsChild>
                </w:div>
                <w:div w:id="661811045">
                  <w:marLeft w:val="0"/>
                  <w:marRight w:val="0"/>
                  <w:marTop w:val="0"/>
                  <w:marBottom w:val="0"/>
                  <w:divBdr>
                    <w:top w:val="none" w:sz="0" w:space="0" w:color="auto"/>
                    <w:left w:val="none" w:sz="0" w:space="0" w:color="auto"/>
                    <w:bottom w:val="none" w:sz="0" w:space="0" w:color="auto"/>
                    <w:right w:val="none" w:sz="0" w:space="0" w:color="auto"/>
                  </w:divBdr>
                  <w:divsChild>
                    <w:div w:id="102457225">
                      <w:marLeft w:val="0"/>
                      <w:marRight w:val="0"/>
                      <w:marTop w:val="0"/>
                      <w:marBottom w:val="0"/>
                      <w:divBdr>
                        <w:top w:val="none" w:sz="0" w:space="0" w:color="auto"/>
                        <w:left w:val="none" w:sz="0" w:space="0" w:color="auto"/>
                        <w:bottom w:val="none" w:sz="0" w:space="0" w:color="auto"/>
                        <w:right w:val="none" w:sz="0" w:space="0" w:color="auto"/>
                      </w:divBdr>
                    </w:div>
                  </w:divsChild>
                </w:div>
                <w:div w:id="749891689">
                  <w:marLeft w:val="0"/>
                  <w:marRight w:val="0"/>
                  <w:marTop w:val="0"/>
                  <w:marBottom w:val="0"/>
                  <w:divBdr>
                    <w:top w:val="none" w:sz="0" w:space="0" w:color="auto"/>
                    <w:left w:val="none" w:sz="0" w:space="0" w:color="auto"/>
                    <w:bottom w:val="none" w:sz="0" w:space="0" w:color="auto"/>
                    <w:right w:val="none" w:sz="0" w:space="0" w:color="auto"/>
                  </w:divBdr>
                  <w:divsChild>
                    <w:div w:id="1043365825">
                      <w:marLeft w:val="0"/>
                      <w:marRight w:val="0"/>
                      <w:marTop w:val="0"/>
                      <w:marBottom w:val="0"/>
                      <w:divBdr>
                        <w:top w:val="none" w:sz="0" w:space="0" w:color="auto"/>
                        <w:left w:val="none" w:sz="0" w:space="0" w:color="auto"/>
                        <w:bottom w:val="none" w:sz="0" w:space="0" w:color="auto"/>
                        <w:right w:val="none" w:sz="0" w:space="0" w:color="auto"/>
                      </w:divBdr>
                    </w:div>
                  </w:divsChild>
                </w:div>
                <w:div w:id="1107389621">
                  <w:marLeft w:val="0"/>
                  <w:marRight w:val="0"/>
                  <w:marTop w:val="0"/>
                  <w:marBottom w:val="0"/>
                  <w:divBdr>
                    <w:top w:val="none" w:sz="0" w:space="0" w:color="auto"/>
                    <w:left w:val="none" w:sz="0" w:space="0" w:color="auto"/>
                    <w:bottom w:val="none" w:sz="0" w:space="0" w:color="auto"/>
                    <w:right w:val="none" w:sz="0" w:space="0" w:color="auto"/>
                  </w:divBdr>
                  <w:divsChild>
                    <w:div w:id="1022128288">
                      <w:marLeft w:val="0"/>
                      <w:marRight w:val="0"/>
                      <w:marTop w:val="0"/>
                      <w:marBottom w:val="0"/>
                      <w:divBdr>
                        <w:top w:val="none" w:sz="0" w:space="0" w:color="auto"/>
                        <w:left w:val="none" w:sz="0" w:space="0" w:color="auto"/>
                        <w:bottom w:val="none" w:sz="0" w:space="0" w:color="auto"/>
                        <w:right w:val="none" w:sz="0" w:space="0" w:color="auto"/>
                      </w:divBdr>
                    </w:div>
                  </w:divsChild>
                </w:div>
                <w:div w:id="1153523003">
                  <w:marLeft w:val="0"/>
                  <w:marRight w:val="0"/>
                  <w:marTop w:val="0"/>
                  <w:marBottom w:val="0"/>
                  <w:divBdr>
                    <w:top w:val="none" w:sz="0" w:space="0" w:color="auto"/>
                    <w:left w:val="none" w:sz="0" w:space="0" w:color="auto"/>
                    <w:bottom w:val="none" w:sz="0" w:space="0" w:color="auto"/>
                    <w:right w:val="none" w:sz="0" w:space="0" w:color="auto"/>
                  </w:divBdr>
                  <w:divsChild>
                    <w:div w:id="302582099">
                      <w:marLeft w:val="0"/>
                      <w:marRight w:val="0"/>
                      <w:marTop w:val="0"/>
                      <w:marBottom w:val="0"/>
                      <w:divBdr>
                        <w:top w:val="none" w:sz="0" w:space="0" w:color="auto"/>
                        <w:left w:val="none" w:sz="0" w:space="0" w:color="auto"/>
                        <w:bottom w:val="none" w:sz="0" w:space="0" w:color="auto"/>
                        <w:right w:val="none" w:sz="0" w:space="0" w:color="auto"/>
                      </w:divBdr>
                    </w:div>
                    <w:div w:id="770509910">
                      <w:marLeft w:val="0"/>
                      <w:marRight w:val="0"/>
                      <w:marTop w:val="0"/>
                      <w:marBottom w:val="0"/>
                      <w:divBdr>
                        <w:top w:val="none" w:sz="0" w:space="0" w:color="auto"/>
                        <w:left w:val="none" w:sz="0" w:space="0" w:color="auto"/>
                        <w:bottom w:val="none" w:sz="0" w:space="0" w:color="auto"/>
                        <w:right w:val="none" w:sz="0" w:space="0" w:color="auto"/>
                      </w:divBdr>
                    </w:div>
                  </w:divsChild>
                </w:div>
                <w:div w:id="1494448145">
                  <w:marLeft w:val="0"/>
                  <w:marRight w:val="0"/>
                  <w:marTop w:val="0"/>
                  <w:marBottom w:val="0"/>
                  <w:divBdr>
                    <w:top w:val="none" w:sz="0" w:space="0" w:color="auto"/>
                    <w:left w:val="none" w:sz="0" w:space="0" w:color="auto"/>
                    <w:bottom w:val="none" w:sz="0" w:space="0" w:color="auto"/>
                    <w:right w:val="none" w:sz="0" w:space="0" w:color="auto"/>
                  </w:divBdr>
                  <w:divsChild>
                    <w:div w:id="250087971">
                      <w:marLeft w:val="0"/>
                      <w:marRight w:val="0"/>
                      <w:marTop w:val="0"/>
                      <w:marBottom w:val="0"/>
                      <w:divBdr>
                        <w:top w:val="none" w:sz="0" w:space="0" w:color="auto"/>
                        <w:left w:val="none" w:sz="0" w:space="0" w:color="auto"/>
                        <w:bottom w:val="none" w:sz="0" w:space="0" w:color="auto"/>
                        <w:right w:val="none" w:sz="0" w:space="0" w:color="auto"/>
                      </w:divBdr>
                    </w:div>
                    <w:div w:id="609123141">
                      <w:marLeft w:val="0"/>
                      <w:marRight w:val="0"/>
                      <w:marTop w:val="0"/>
                      <w:marBottom w:val="0"/>
                      <w:divBdr>
                        <w:top w:val="none" w:sz="0" w:space="0" w:color="auto"/>
                        <w:left w:val="none" w:sz="0" w:space="0" w:color="auto"/>
                        <w:bottom w:val="none" w:sz="0" w:space="0" w:color="auto"/>
                        <w:right w:val="none" w:sz="0" w:space="0" w:color="auto"/>
                      </w:divBdr>
                    </w:div>
                    <w:div w:id="1151291960">
                      <w:marLeft w:val="0"/>
                      <w:marRight w:val="0"/>
                      <w:marTop w:val="0"/>
                      <w:marBottom w:val="0"/>
                      <w:divBdr>
                        <w:top w:val="none" w:sz="0" w:space="0" w:color="auto"/>
                        <w:left w:val="none" w:sz="0" w:space="0" w:color="auto"/>
                        <w:bottom w:val="none" w:sz="0" w:space="0" w:color="auto"/>
                        <w:right w:val="none" w:sz="0" w:space="0" w:color="auto"/>
                      </w:divBdr>
                    </w:div>
                    <w:div w:id="2008750853">
                      <w:marLeft w:val="0"/>
                      <w:marRight w:val="0"/>
                      <w:marTop w:val="0"/>
                      <w:marBottom w:val="0"/>
                      <w:divBdr>
                        <w:top w:val="none" w:sz="0" w:space="0" w:color="auto"/>
                        <w:left w:val="none" w:sz="0" w:space="0" w:color="auto"/>
                        <w:bottom w:val="none" w:sz="0" w:space="0" w:color="auto"/>
                        <w:right w:val="none" w:sz="0" w:space="0" w:color="auto"/>
                      </w:divBdr>
                    </w:div>
                  </w:divsChild>
                </w:div>
                <w:div w:id="1549755549">
                  <w:marLeft w:val="0"/>
                  <w:marRight w:val="0"/>
                  <w:marTop w:val="0"/>
                  <w:marBottom w:val="0"/>
                  <w:divBdr>
                    <w:top w:val="none" w:sz="0" w:space="0" w:color="auto"/>
                    <w:left w:val="none" w:sz="0" w:space="0" w:color="auto"/>
                    <w:bottom w:val="none" w:sz="0" w:space="0" w:color="auto"/>
                    <w:right w:val="none" w:sz="0" w:space="0" w:color="auto"/>
                  </w:divBdr>
                  <w:divsChild>
                    <w:div w:id="1545865883">
                      <w:marLeft w:val="0"/>
                      <w:marRight w:val="0"/>
                      <w:marTop w:val="0"/>
                      <w:marBottom w:val="0"/>
                      <w:divBdr>
                        <w:top w:val="none" w:sz="0" w:space="0" w:color="auto"/>
                        <w:left w:val="none" w:sz="0" w:space="0" w:color="auto"/>
                        <w:bottom w:val="none" w:sz="0" w:space="0" w:color="auto"/>
                        <w:right w:val="none" w:sz="0" w:space="0" w:color="auto"/>
                      </w:divBdr>
                    </w:div>
                  </w:divsChild>
                </w:div>
                <w:div w:id="1605261858">
                  <w:marLeft w:val="0"/>
                  <w:marRight w:val="0"/>
                  <w:marTop w:val="0"/>
                  <w:marBottom w:val="0"/>
                  <w:divBdr>
                    <w:top w:val="none" w:sz="0" w:space="0" w:color="auto"/>
                    <w:left w:val="none" w:sz="0" w:space="0" w:color="auto"/>
                    <w:bottom w:val="none" w:sz="0" w:space="0" w:color="auto"/>
                    <w:right w:val="none" w:sz="0" w:space="0" w:color="auto"/>
                  </w:divBdr>
                  <w:divsChild>
                    <w:div w:id="479274449">
                      <w:marLeft w:val="0"/>
                      <w:marRight w:val="0"/>
                      <w:marTop w:val="0"/>
                      <w:marBottom w:val="0"/>
                      <w:divBdr>
                        <w:top w:val="none" w:sz="0" w:space="0" w:color="auto"/>
                        <w:left w:val="none" w:sz="0" w:space="0" w:color="auto"/>
                        <w:bottom w:val="none" w:sz="0" w:space="0" w:color="auto"/>
                        <w:right w:val="none" w:sz="0" w:space="0" w:color="auto"/>
                      </w:divBdr>
                    </w:div>
                  </w:divsChild>
                </w:div>
                <w:div w:id="1660767158">
                  <w:marLeft w:val="0"/>
                  <w:marRight w:val="0"/>
                  <w:marTop w:val="0"/>
                  <w:marBottom w:val="0"/>
                  <w:divBdr>
                    <w:top w:val="none" w:sz="0" w:space="0" w:color="auto"/>
                    <w:left w:val="none" w:sz="0" w:space="0" w:color="auto"/>
                    <w:bottom w:val="none" w:sz="0" w:space="0" w:color="auto"/>
                    <w:right w:val="none" w:sz="0" w:space="0" w:color="auto"/>
                  </w:divBdr>
                  <w:divsChild>
                    <w:div w:id="122386942">
                      <w:marLeft w:val="0"/>
                      <w:marRight w:val="0"/>
                      <w:marTop w:val="0"/>
                      <w:marBottom w:val="0"/>
                      <w:divBdr>
                        <w:top w:val="none" w:sz="0" w:space="0" w:color="auto"/>
                        <w:left w:val="none" w:sz="0" w:space="0" w:color="auto"/>
                        <w:bottom w:val="none" w:sz="0" w:space="0" w:color="auto"/>
                        <w:right w:val="none" w:sz="0" w:space="0" w:color="auto"/>
                      </w:divBdr>
                    </w:div>
                    <w:div w:id="767505431">
                      <w:marLeft w:val="0"/>
                      <w:marRight w:val="0"/>
                      <w:marTop w:val="0"/>
                      <w:marBottom w:val="0"/>
                      <w:divBdr>
                        <w:top w:val="none" w:sz="0" w:space="0" w:color="auto"/>
                        <w:left w:val="none" w:sz="0" w:space="0" w:color="auto"/>
                        <w:bottom w:val="none" w:sz="0" w:space="0" w:color="auto"/>
                        <w:right w:val="none" w:sz="0" w:space="0" w:color="auto"/>
                      </w:divBdr>
                    </w:div>
                    <w:div w:id="872965434">
                      <w:marLeft w:val="0"/>
                      <w:marRight w:val="0"/>
                      <w:marTop w:val="0"/>
                      <w:marBottom w:val="0"/>
                      <w:divBdr>
                        <w:top w:val="none" w:sz="0" w:space="0" w:color="auto"/>
                        <w:left w:val="none" w:sz="0" w:space="0" w:color="auto"/>
                        <w:bottom w:val="none" w:sz="0" w:space="0" w:color="auto"/>
                        <w:right w:val="none" w:sz="0" w:space="0" w:color="auto"/>
                      </w:divBdr>
                    </w:div>
                  </w:divsChild>
                </w:div>
                <w:div w:id="1675261448">
                  <w:marLeft w:val="0"/>
                  <w:marRight w:val="0"/>
                  <w:marTop w:val="0"/>
                  <w:marBottom w:val="0"/>
                  <w:divBdr>
                    <w:top w:val="none" w:sz="0" w:space="0" w:color="auto"/>
                    <w:left w:val="none" w:sz="0" w:space="0" w:color="auto"/>
                    <w:bottom w:val="none" w:sz="0" w:space="0" w:color="auto"/>
                    <w:right w:val="none" w:sz="0" w:space="0" w:color="auto"/>
                  </w:divBdr>
                  <w:divsChild>
                    <w:div w:id="105467872">
                      <w:marLeft w:val="0"/>
                      <w:marRight w:val="0"/>
                      <w:marTop w:val="0"/>
                      <w:marBottom w:val="0"/>
                      <w:divBdr>
                        <w:top w:val="none" w:sz="0" w:space="0" w:color="auto"/>
                        <w:left w:val="none" w:sz="0" w:space="0" w:color="auto"/>
                        <w:bottom w:val="none" w:sz="0" w:space="0" w:color="auto"/>
                        <w:right w:val="none" w:sz="0" w:space="0" w:color="auto"/>
                      </w:divBdr>
                    </w:div>
                  </w:divsChild>
                </w:div>
                <w:div w:id="1731461677">
                  <w:marLeft w:val="0"/>
                  <w:marRight w:val="0"/>
                  <w:marTop w:val="0"/>
                  <w:marBottom w:val="0"/>
                  <w:divBdr>
                    <w:top w:val="none" w:sz="0" w:space="0" w:color="auto"/>
                    <w:left w:val="none" w:sz="0" w:space="0" w:color="auto"/>
                    <w:bottom w:val="none" w:sz="0" w:space="0" w:color="auto"/>
                    <w:right w:val="none" w:sz="0" w:space="0" w:color="auto"/>
                  </w:divBdr>
                  <w:divsChild>
                    <w:div w:id="779841126">
                      <w:marLeft w:val="0"/>
                      <w:marRight w:val="0"/>
                      <w:marTop w:val="0"/>
                      <w:marBottom w:val="0"/>
                      <w:divBdr>
                        <w:top w:val="none" w:sz="0" w:space="0" w:color="auto"/>
                        <w:left w:val="none" w:sz="0" w:space="0" w:color="auto"/>
                        <w:bottom w:val="none" w:sz="0" w:space="0" w:color="auto"/>
                        <w:right w:val="none" w:sz="0" w:space="0" w:color="auto"/>
                      </w:divBdr>
                    </w:div>
                  </w:divsChild>
                </w:div>
                <w:div w:id="1796175547">
                  <w:marLeft w:val="0"/>
                  <w:marRight w:val="0"/>
                  <w:marTop w:val="0"/>
                  <w:marBottom w:val="0"/>
                  <w:divBdr>
                    <w:top w:val="none" w:sz="0" w:space="0" w:color="auto"/>
                    <w:left w:val="none" w:sz="0" w:space="0" w:color="auto"/>
                    <w:bottom w:val="none" w:sz="0" w:space="0" w:color="auto"/>
                    <w:right w:val="none" w:sz="0" w:space="0" w:color="auto"/>
                  </w:divBdr>
                  <w:divsChild>
                    <w:div w:id="1143082251">
                      <w:marLeft w:val="0"/>
                      <w:marRight w:val="0"/>
                      <w:marTop w:val="0"/>
                      <w:marBottom w:val="0"/>
                      <w:divBdr>
                        <w:top w:val="none" w:sz="0" w:space="0" w:color="auto"/>
                        <w:left w:val="none" w:sz="0" w:space="0" w:color="auto"/>
                        <w:bottom w:val="none" w:sz="0" w:space="0" w:color="auto"/>
                        <w:right w:val="none" w:sz="0" w:space="0" w:color="auto"/>
                      </w:divBdr>
                    </w:div>
                  </w:divsChild>
                </w:div>
                <w:div w:id="1848670862">
                  <w:marLeft w:val="0"/>
                  <w:marRight w:val="0"/>
                  <w:marTop w:val="0"/>
                  <w:marBottom w:val="0"/>
                  <w:divBdr>
                    <w:top w:val="none" w:sz="0" w:space="0" w:color="auto"/>
                    <w:left w:val="none" w:sz="0" w:space="0" w:color="auto"/>
                    <w:bottom w:val="none" w:sz="0" w:space="0" w:color="auto"/>
                    <w:right w:val="none" w:sz="0" w:space="0" w:color="auto"/>
                  </w:divBdr>
                  <w:divsChild>
                    <w:div w:id="1614364559">
                      <w:marLeft w:val="0"/>
                      <w:marRight w:val="0"/>
                      <w:marTop w:val="0"/>
                      <w:marBottom w:val="0"/>
                      <w:divBdr>
                        <w:top w:val="none" w:sz="0" w:space="0" w:color="auto"/>
                        <w:left w:val="none" w:sz="0" w:space="0" w:color="auto"/>
                        <w:bottom w:val="none" w:sz="0" w:space="0" w:color="auto"/>
                        <w:right w:val="none" w:sz="0" w:space="0" w:color="auto"/>
                      </w:divBdr>
                    </w:div>
                  </w:divsChild>
                </w:div>
                <w:div w:id="1970238089">
                  <w:marLeft w:val="0"/>
                  <w:marRight w:val="0"/>
                  <w:marTop w:val="0"/>
                  <w:marBottom w:val="0"/>
                  <w:divBdr>
                    <w:top w:val="none" w:sz="0" w:space="0" w:color="auto"/>
                    <w:left w:val="none" w:sz="0" w:space="0" w:color="auto"/>
                    <w:bottom w:val="none" w:sz="0" w:space="0" w:color="auto"/>
                    <w:right w:val="none" w:sz="0" w:space="0" w:color="auto"/>
                  </w:divBdr>
                  <w:divsChild>
                    <w:div w:id="64761956">
                      <w:marLeft w:val="0"/>
                      <w:marRight w:val="0"/>
                      <w:marTop w:val="0"/>
                      <w:marBottom w:val="0"/>
                      <w:divBdr>
                        <w:top w:val="none" w:sz="0" w:space="0" w:color="auto"/>
                        <w:left w:val="none" w:sz="0" w:space="0" w:color="auto"/>
                        <w:bottom w:val="none" w:sz="0" w:space="0" w:color="auto"/>
                        <w:right w:val="none" w:sz="0" w:space="0" w:color="auto"/>
                      </w:divBdr>
                    </w:div>
                  </w:divsChild>
                </w:div>
                <w:div w:id="2037536707">
                  <w:marLeft w:val="0"/>
                  <w:marRight w:val="0"/>
                  <w:marTop w:val="0"/>
                  <w:marBottom w:val="0"/>
                  <w:divBdr>
                    <w:top w:val="none" w:sz="0" w:space="0" w:color="auto"/>
                    <w:left w:val="none" w:sz="0" w:space="0" w:color="auto"/>
                    <w:bottom w:val="none" w:sz="0" w:space="0" w:color="auto"/>
                    <w:right w:val="none" w:sz="0" w:space="0" w:color="auto"/>
                  </w:divBdr>
                  <w:divsChild>
                    <w:div w:id="171720173">
                      <w:marLeft w:val="0"/>
                      <w:marRight w:val="0"/>
                      <w:marTop w:val="0"/>
                      <w:marBottom w:val="0"/>
                      <w:divBdr>
                        <w:top w:val="none" w:sz="0" w:space="0" w:color="auto"/>
                        <w:left w:val="none" w:sz="0" w:space="0" w:color="auto"/>
                        <w:bottom w:val="none" w:sz="0" w:space="0" w:color="auto"/>
                        <w:right w:val="none" w:sz="0" w:space="0" w:color="auto"/>
                      </w:divBdr>
                    </w:div>
                    <w:div w:id="866604988">
                      <w:marLeft w:val="0"/>
                      <w:marRight w:val="0"/>
                      <w:marTop w:val="0"/>
                      <w:marBottom w:val="0"/>
                      <w:divBdr>
                        <w:top w:val="none" w:sz="0" w:space="0" w:color="auto"/>
                        <w:left w:val="none" w:sz="0" w:space="0" w:color="auto"/>
                        <w:bottom w:val="none" w:sz="0" w:space="0" w:color="auto"/>
                        <w:right w:val="none" w:sz="0" w:space="0" w:color="auto"/>
                      </w:divBdr>
                    </w:div>
                    <w:div w:id="1071660803">
                      <w:marLeft w:val="0"/>
                      <w:marRight w:val="0"/>
                      <w:marTop w:val="0"/>
                      <w:marBottom w:val="0"/>
                      <w:divBdr>
                        <w:top w:val="none" w:sz="0" w:space="0" w:color="auto"/>
                        <w:left w:val="none" w:sz="0" w:space="0" w:color="auto"/>
                        <w:bottom w:val="none" w:sz="0" w:space="0" w:color="auto"/>
                        <w:right w:val="none" w:sz="0" w:space="0" w:color="auto"/>
                      </w:divBdr>
                    </w:div>
                    <w:div w:id="1570068903">
                      <w:marLeft w:val="0"/>
                      <w:marRight w:val="0"/>
                      <w:marTop w:val="0"/>
                      <w:marBottom w:val="0"/>
                      <w:divBdr>
                        <w:top w:val="none" w:sz="0" w:space="0" w:color="auto"/>
                        <w:left w:val="none" w:sz="0" w:space="0" w:color="auto"/>
                        <w:bottom w:val="none" w:sz="0" w:space="0" w:color="auto"/>
                        <w:right w:val="none" w:sz="0" w:space="0" w:color="auto"/>
                      </w:divBdr>
                    </w:div>
                    <w:div w:id="207219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822299">
          <w:marLeft w:val="0"/>
          <w:marRight w:val="0"/>
          <w:marTop w:val="0"/>
          <w:marBottom w:val="0"/>
          <w:divBdr>
            <w:top w:val="none" w:sz="0" w:space="0" w:color="auto"/>
            <w:left w:val="none" w:sz="0" w:space="0" w:color="auto"/>
            <w:bottom w:val="none" w:sz="0" w:space="0" w:color="auto"/>
            <w:right w:val="none" w:sz="0" w:space="0" w:color="auto"/>
          </w:divBdr>
          <w:divsChild>
            <w:div w:id="1078133179">
              <w:marLeft w:val="-75"/>
              <w:marRight w:val="0"/>
              <w:marTop w:val="30"/>
              <w:marBottom w:val="30"/>
              <w:divBdr>
                <w:top w:val="none" w:sz="0" w:space="0" w:color="auto"/>
                <w:left w:val="none" w:sz="0" w:space="0" w:color="auto"/>
                <w:bottom w:val="none" w:sz="0" w:space="0" w:color="auto"/>
                <w:right w:val="none" w:sz="0" w:space="0" w:color="auto"/>
              </w:divBdr>
              <w:divsChild>
                <w:div w:id="120923113">
                  <w:marLeft w:val="0"/>
                  <w:marRight w:val="0"/>
                  <w:marTop w:val="0"/>
                  <w:marBottom w:val="0"/>
                  <w:divBdr>
                    <w:top w:val="none" w:sz="0" w:space="0" w:color="auto"/>
                    <w:left w:val="none" w:sz="0" w:space="0" w:color="auto"/>
                    <w:bottom w:val="none" w:sz="0" w:space="0" w:color="auto"/>
                    <w:right w:val="none" w:sz="0" w:space="0" w:color="auto"/>
                  </w:divBdr>
                  <w:divsChild>
                    <w:div w:id="674499121">
                      <w:marLeft w:val="0"/>
                      <w:marRight w:val="0"/>
                      <w:marTop w:val="0"/>
                      <w:marBottom w:val="0"/>
                      <w:divBdr>
                        <w:top w:val="none" w:sz="0" w:space="0" w:color="auto"/>
                        <w:left w:val="none" w:sz="0" w:space="0" w:color="auto"/>
                        <w:bottom w:val="none" w:sz="0" w:space="0" w:color="auto"/>
                        <w:right w:val="none" w:sz="0" w:space="0" w:color="auto"/>
                      </w:divBdr>
                    </w:div>
                  </w:divsChild>
                </w:div>
                <w:div w:id="408112261">
                  <w:marLeft w:val="0"/>
                  <w:marRight w:val="0"/>
                  <w:marTop w:val="0"/>
                  <w:marBottom w:val="0"/>
                  <w:divBdr>
                    <w:top w:val="none" w:sz="0" w:space="0" w:color="auto"/>
                    <w:left w:val="none" w:sz="0" w:space="0" w:color="auto"/>
                    <w:bottom w:val="none" w:sz="0" w:space="0" w:color="auto"/>
                    <w:right w:val="none" w:sz="0" w:space="0" w:color="auto"/>
                  </w:divBdr>
                  <w:divsChild>
                    <w:div w:id="270014683">
                      <w:marLeft w:val="0"/>
                      <w:marRight w:val="0"/>
                      <w:marTop w:val="0"/>
                      <w:marBottom w:val="0"/>
                      <w:divBdr>
                        <w:top w:val="none" w:sz="0" w:space="0" w:color="auto"/>
                        <w:left w:val="none" w:sz="0" w:space="0" w:color="auto"/>
                        <w:bottom w:val="none" w:sz="0" w:space="0" w:color="auto"/>
                        <w:right w:val="none" w:sz="0" w:space="0" w:color="auto"/>
                      </w:divBdr>
                    </w:div>
                  </w:divsChild>
                </w:div>
                <w:div w:id="480853421">
                  <w:marLeft w:val="0"/>
                  <w:marRight w:val="0"/>
                  <w:marTop w:val="0"/>
                  <w:marBottom w:val="0"/>
                  <w:divBdr>
                    <w:top w:val="none" w:sz="0" w:space="0" w:color="auto"/>
                    <w:left w:val="none" w:sz="0" w:space="0" w:color="auto"/>
                    <w:bottom w:val="none" w:sz="0" w:space="0" w:color="auto"/>
                    <w:right w:val="none" w:sz="0" w:space="0" w:color="auto"/>
                  </w:divBdr>
                  <w:divsChild>
                    <w:div w:id="1423914108">
                      <w:marLeft w:val="0"/>
                      <w:marRight w:val="0"/>
                      <w:marTop w:val="0"/>
                      <w:marBottom w:val="0"/>
                      <w:divBdr>
                        <w:top w:val="none" w:sz="0" w:space="0" w:color="auto"/>
                        <w:left w:val="none" w:sz="0" w:space="0" w:color="auto"/>
                        <w:bottom w:val="none" w:sz="0" w:space="0" w:color="auto"/>
                        <w:right w:val="none" w:sz="0" w:space="0" w:color="auto"/>
                      </w:divBdr>
                    </w:div>
                  </w:divsChild>
                </w:div>
                <w:div w:id="532426955">
                  <w:marLeft w:val="0"/>
                  <w:marRight w:val="0"/>
                  <w:marTop w:val="0"/>
                  <w:marBottom w:val="0"/>
                  <w:divBdr>
                    <w:top w:val="none" w:sz="0" w:space="0" w:color="auto"/>
                    <w:left w:val="none" w:sz="0" w:space="0" w:color="auto"/>
                    <w:bottom w:val="none" w:sz="0" w:space="0" w:color="auto"/>
                    <w:right w:val="none" w:sz="0" w:space="0" w:color="auto"/>
                  </w:divBdr>
                  <w:divsChild>
                    <w:div w:id="1427190128">
                      <w:marLeft w:val="0"/>
                      <w:marRight w:val="0"/>
                      <w:marTop w:val="0"/>
                      <w:marBottom w:val="0"/>
                      <w:divBdr>
                        <w:top w:val="none" w:sz="0" w:space="0" w:color="auto"/>
                        <w:left w:val="none" w:sz="0" w:space="0" w:color="auto"/>
                        <w:bottom w:val="none" w:sz="0" w:space="0" w:color="auto"/>
                        <w:right w:val="none" w:sz="0" w:space="0" w:color="auto"/>
                      </w:divBdr>
                    </w:div>
                  </w:divsChild>
                </w:div>
                <w:div w:id="672225174">
                  <w:marLeft w:val="0"/>
                  <w:marRight w:val="0"/>
                  <w:marTop w:val="0"/>
                  <w:marBottom w:val="0"/>
                  <w:divBdr>
                    <w:top w:val="none" w:sz="0" w:space="0" w:color="auto"/>
                    <w:left w:val="none" w:sz="0" w:space="0" w:color="auto"/>
                    <w:bottom w:val="none" w:sz="0" w:space="0" w:color="auto"/>
                    <w:right w:val="none" w:sz="0" w:space="0" w:color="auto"/>
                  </w:divBdr>
                  <w:divsChild>
                    <w:div w:id="112671451">
                      <w:marLeft w:val="0"/>
                      <w:marRight w:val="0"/>
                      <w:marTop w:val="0"/>
                      <w:marBottom w:val="0"/>
                      <w:divBdr>
                        <w:top w:val="none" w:sz="0" w:space="0" w:color="auto"/>
                        <w:left w:val="none" w:sz="0" w:space="0" w:color="auto"/>
                        <w:bottom w:val="none" w:sz="0" w:space="0" w:color="auto"/>
                        <w:right w:val="none" w:sz="0" w:space="0" w:color="auto"/>
                      </w:divBdr>
                    </w:div>
                    <w:div w:id="573273984">
                      <w:marLeft w:val="0"/>
                      <w:marRight w:val="0"/>
                      <w:marTop w:val="0"/>
                      <w:marBottom w:val="0"/>
                      <w:divBdr>
                        <w:top w:val="none" w:sz="0" w:space="0" w:color="auto"/>
                        <w:left w:val="none" w:sz="0" w:space="0" w:color="auto"/>
                        <w:bottom w:val="none" w:sz="0" w:space="0" w:color="auto"/>
                        <w:right w:val="none" w:sz="0" w:space="0" w:color="auto"/>
                      </w:divBdr>
                    </w:div>
                    <w:div w:id="1986815151">
                      <w:marLeft w:val="0"/>
                      <w:marRight w:val="0"/>
                      <w:marTop w:val="0"/>
                      <w:marBottom w:val="0"/>
                      <w:divBdr>
                        <w:top w:val="none" w:sz="0" w:space="0" w:color="auto"/>
                        <w:left w:val="none" w:sz="0" w:space="0" w:color="auto"/>
                        <w:bottom w:val="none" w:sz="0" w:space="0" w:color="auto"/>
                        <w:right w:val="none" w:sz="0" w:space="0" w:color="auto"/>
                      </w:divBdr>
                    </w:div>
                  </w:divsChild>
                </w:div>
                <w:div w:id="694237610">
                  <w:marLeft w:val="0"/>
                  <w:marRight w:val="0"/>
                  <w:marTop w:val="0"/>
                  <w:marBottom w:val="0"/>
                  <w:divBdr>
                    <w:top w:val="none" w:sz="0" w:space="0" w:color="auto"/>
                    <w:left w:val="none" w:sz="0" w:space="0" w:color="auto"/>
                    <w:bottom w:val="none" w:sz="0" w:space="0" w:color="auto"/>
                    <w:right w:val="none" w:sz="0" w:space="0" w:color="auto"/>
                  </w:divBdr>
                  <w:divsChild>
                    <w:div w:id="1005742659">
                      <w:marLeft w:val="0"/>
                      <w:marRight w:val="0"/>
                      <w:marTop w:val="0"/>
                      <w:marBottom w:val="0"/>
                      <w:divBdr>
                        <w:top w:val="none" w:sz="0" w:space="0" w:color="auto"/>
                        <w:left w:val="none" w:sz="0" w:space="0" w:color="auto"/>
                        <w:bottom w:val="none" w:sz="0" w:space="0" w:color="auto"/>
                        <w:right w:val="none" w:sz="0" w:space="0" w:color="auto"/>
                      </w:divBdr>
                    </w:div>
                    <w:div w:id="1121344569">
                      <w:marLeft w:val="0"/>
                      <w:marRight w:val="0"/>
                      <w:marTop w:val="0"/>
                      <w:marBottom w:val="0"/>
                      <w:divBdr>
                        <w:top w:val="none" w:sz="0" w:space="0" w:color="auto"/>
                        <w:left w:val="none" w:sz="0" w:space="0" w:color="auto"/>
                        <w:bottom w:val="none" w:sz="0" w:space="0" w:color="auto"/>
                        <w:right w:val="none" w:sz="0" w:space="0" w:color="auto"/>
                      </w:divBdr>
                    </w:div>
                  </w:divsChild>
                </w:div>
                <w:div w:id="844128078">
                  <w:marLeft w:val="0"/>
                  <w:marRight w:val="0"/>
                  <w:marTop w:val="0"/>
                  <w:marBottom w:val="0"/>
                  <w:divBdr>
                    <w:top w:val="none" w:sz="0" w:space="0" w:color="auto"/>
                    <w:left w:val="none" w:sz="0" w:space="0" w:color="auto"/>
                    <w:bottom w:val="none" w:sz="0" w:space="0" w:color="auto"/>
                    <w:right w:val="none" w:sz="0" w:space="0" w:color="auto"/>
                  </w:divBdr>
                  <w:divsChild>
                    <w:div w:id="33384316">
                      <w:marLeft w:val="0"/>
                      <w:marRight w:val="0"/>
                      <w:marTop w:val="0"/>
                      <w:marBottom w:val="0"/>
                      <w:divBdr>
                        <w:top w:val="none" w:sz="0" w:space="0" w:color="auto"/>
                        <w:left w:val="none" w:sz="0" w:space="0" w:color="auto"/>
                        <w:bottom w:val="none" w:sz="0" w:space="0" w:color="auto"/>
                        <w:right w:val="none" w:sz="0" w:space="0" w:color="auto"/>
                      </w:divBdr>
                    </w:div>
                    <w:div w:id="1064836642">
                      <w:marLeft w:val="0"/>
                      <w:marRight w:val="0"/>
                      <w:marTop w:val="0"/>
                      <w:marBottom w:val="0"/>
                      <w:divBdr>
                        <w:top w:val="none" w:sz="0" w:space="0" w:color="auto"/>
                        <w:left w:val="none" w:sz="0" w:space="0" w:color="auto"/>
                        <w:bottom w:val="none" w:sz="0" w:space="0" w:color="auto"/>
                        <w:right w:val="none" w:sz="0" w:space="0" w:color="auto"/>
                      </w:divBdr>
                    </w:div>
                  </w:divsChild>
                </w:div>
                <w:div w:id="872350965">
                  <w:marLeft w:val="0"/>
                  <w:marRight w:val="0"/>
                  <w:marTop w:val="0"/>
                  <w:marBottom w:val="0"/>
                  <w:divBdr>
                    <w:top w:val="none" w:sz="0" w:space="0" w:color="auto"/>
                    <w:left w:val="none" w:sz="0" w:space="0" w:color="auto"/>
                    <w:bottom w:val="none" w:sz="0" w:space="0" w:color="auto"/>
                    <w:right w:val="none" w:sz="0" w:space="0" w:color="auto"/>
                  </w:divBdr>
                  <w:divsChild>
                    <w:div w:id="189877331">
                      <w:marLeft w:val="0"/>
                      <w:marRight w:val="0"/>
                      <w:marTop w:val="0"/>
                      <w:marBottom w:val="0"/>
                      <w:divBdr>
                        <w:top w:val="none" w:sz="0" w:space="0" w:color="auto"/>
                        <w:left w:val="none" w:sz="0" w:space="0" w:color="auto"/>
                        <w:bottom w:val="none" w:sz="0" w:space="0" w:color="auto"/>
                        <w:right w:val="none" w:sz="0" w:space="0" w:color="auto"/>
                      </w:divBdr>
                    </w:div>
                  </w:divsChild>
                </w:div>
                <w:div w:id="909002011">
                  <w:marLeft w:val="0"/>
                  <w:marRight w:val="0"/>
                  <w:marTop w:val="0"/>
                  <w:marBottom w:val="0"/>
                  <w:divBdr>
                    <w:top w:val="none" w:sz="0" w:space="0" w:color="auto"/>
                    <w:left w:val="none" w:sz="0" w:space="0" w:color="auto"/>
                    <w:bottom w:val="none" w:sz="0" w:space="0" w:color="auto"/>
                    <w:right w:val="none" w:sz="0" w:space="0" w:color="auto"/>
                  </w:divBdr>
                  <w:divsChild>
                    <w:div w:id="684332939">
                      <w:marLeft w:val="0"/>
                      <w:marRight w:val="0"/>
                      <w:marTop w:val="0"/>
                      <w:marBottom w:val="0"/>
                      <w:divBdr>
                        <w:top w:val="none" w:sz="0" w:space="0" w:color="auto"/>
                        <w:left w:val="none" w:sz="0" w:space="0" w:color="auto"/>
                        <w:bottom w:val="none" w:sz="0" w:space="0" w:color="auto"/>
                        <w:right w:val="none" w:sz="0" w:space="0" w:color="auto"/>
                      </w:divBdr>
                    </w:div>
                  </w:divsChild>
                </w:div>
                <w:div w:id="996298681">
                  <w:marLeft w:val="0"/>
                  <w:marRight w:val="0"/>
                  <w:marTop w:val="0"/>
                  <w:marBottom w:val="0"/>
                  <w:divBdr>
                    <w:top w:val="none" w:sz="0" w:space="0" w:color="auto"/>
                    <w:left w:val="none" w:sz="0" w:space="0" w:color="auto"/>
                    <w:bottom w:val="none" w:sz="0" w:space="0" w:color="auto"/>
                    <w:right w:val="none" w:sz="0" w:space="0" w:color="auto"/>
                  </w:divBdr>
                  <w:divsChild>
                    <w:div w:id="2044674651">
                      <w:marLeft w:val="0"/>
                      <w:marRight w:val="0"/>
                      <w:marTop w:val="0"/>
                      <w:marBottom w:val="0"/>
                      <w:divBdr>
                        <w:top w:val="none" w:sz="0" w:space="0" w:color="auto"/>
                        <w:left w:val="none" w:sz="0" w:space="0" w:color="auto"/>
                        <w:bottom w:val="none" w:sz="0" w:space="0" w:color="auto"/>
                        <w:right w:val="none" w:sz="0" w:space="0" w:color="auto"/>
                      </w:divBdr>
                    </w:div>
                  </w:divsChild>
                </w:div>
                <w:div w:id="1035233175">
                  <w:marLeft w:val="0"/>
                  <w:marRight w:val="0"/>
                  <w:marTop w:val="0"/>
                  <w:marBottom w:val="0"/>
                  <w:divBdr>
                    <w:top w:val="none" w:sz="0" w:space="0" w:color="auto"/>
                    <w:left w:val="none" w:sz="0" w:space="0" w:color="auto"/>
                    <w:bottom w:val="none" w:sz="0" w:space="0" w:color="auto"/>
                    <w:right w:val="none" w:sz="0" w:space="0" w:color="auto"/>
                  </w:divBdr>
                  <w:divsChild>
                    <w:div w:id="1280995237">
                      <w:marLeft w:val="0"/>
                      <w:marRight w:val="0"/>
                      <w:marTop w:val="0"/>
                      <w:marBottom w:val="0"/>
                      <w:divBdr>
                        <w:top w:val="none" w:sz="0" w:space="0" w:color="auto"/>
                        <w:left w:val="none" w:sz="0" w:space="0" w:color="auto"/>
                        <w:bottom w:val="none" w:sz="0" w:space="0" w:color="auto"/>
                        <w:right w:val="none" w:sz="0" w:space="0" w:color="auto"/>
                      </w:divBdr>
                    </w:div>
                  </w:divsChild>
                </w:div>
                <w:div w:id="1066417940">
                  <w:marLeft w:val="0"/>
                  <w:marRight w:val="0"/>
                  <w:marTop w:val="0"/>
                  <w:marBottom w:val="0"/>
                  <w:divBdr>
                    <w:top w:val="none" w:sz="0" w:space="0" w:color="auto"/>
                    <w:left w:val="none" w:sz="0" w:space="0" w:color="auto"/>
                    <w:bottom w:val="none" w:sz="0" w:space="0" w:color="auto"/>
                    <w:right w:val="none" w:sz="0" w:space="0" w:color="auto"/>
                  </w:divBdr>
                  <w:divsChild>
                    <w:div w:id="1476794144">
                      <w:marLeft w:val="0"/>
                      <w:marRight w:val="0"/>
                      <w:marTop w:val="0"/>
                      <w:marBottom w:val="0"/>
                      <w:divBdr>
                        <w:top w:val="none" w:sz="0" w:space="0" w:color="auto"/>
                        <w:left w:val="none" w:sz="0" w:space="0" w:color="auto"/>
                        <w:bottom w:val="none" w:sz="0" w:space="0" w:color="auto"/>
                        <w:right w:val="none" w:sz="0" w:space="0" w:color="auto"/>
                      </w:divBdr>
                    </w:div>
                  </w:divsChild>
                </w:div>
                <w:div w:id="1174026790">
                  <w:marLeft w:val="0"/>
                  <w:marRight w:val="0"/>
                  <w:marTop w:val="0"/>
                  <w:marBottom w:val="0"/>
                  <w:divBdr>
                    <w:top w:val="none" w:sz="0" w:space="0" w:color="auto"/>
                    <w:left w:val="none" w:sz="0" w:space="0" w:color="auto"/>
                    <w:bottom w:val="none" w:sz="0" w:space="0" w:color="auto"/>
                    <w:right w:val="none" w:sz="0" w:space="0" w:color="auto"/>
                  </w:divBdr>
                  <w:divsChild>
                    <w:div w:id="88232457">
                      <w:marLeft w:val="0"/>
                      <w:marRight w:val="0"/>
                      <w:marTop w:val="0"/>
                      <w:marBottom w:val="0"/>
                      <w:divBdr>
                        <w:top w:val="none" w:sz="0" w:space="0" w:color="auto"/>
                        <w:left w:val="none" w:sz="0" w:space="0" w:color="auto"/>
                        <w:bottom w:val="none" w:sz="0" w:space="0" w:color="auto"/>
                        <w:right w:val="none" w:sz="0" w:space="0" w:color="auto"/>
                      </w:divBdr>
                    </w:div>
                  </w:divsChild>
                </w:div>
                <w:div w:id="1255626495">
                  <w:marLeft w:val="0"/>
                  <w:marRight w:val="0"/>
                  <w:marTop w:val="0"/>
                  <w:marBottom w:val="0"/>
                  <w:divBdr>
                    <w:top w:val="none" w:sz="0" w:space="0" w:color="auto"/>
                    <w:left w:val="none" w:sz="0" w:space="0" w:color="auto"/>
                    <w:bottom w:val="none" w:sz="0" w:space="0" w:color="auto"/>
                    <w:right w:val="none" w:sz="0" w:space="0" w:color="auto"/>
                  </w:divBdr>
                  <w:divsChild>
                    <w:div w:id="155920964">
                      <w:marLeft w:val="0"/>
                      <w:marRight w:val="0"/>
                      <w:marTop w:val="0"/>
                      <w:marBottom w:val="0"/>
                      <w:divBdr>
                        <w:top w:val="none" w:sz="0" w:space="0" w:color="auto"/>
                        <w:left w:val="none" w:sz="0" w:space="0" w:color="auto"/>
                        <w:bottom w:val="none" w:sz="0" w:space="0" w:color="auto"/>
                        <w:right w:val="none" w:sz="0" w:space="0" w:color="auto"/>
                      </w:divBdr>
                    </w:div>
                    <w:div w:id="367604438">
                      <w:marLeft w:val="0"/>
                      <w:marRight w:val="0"/>
                      <w:marTop w:val="0"/>
                      <w:marBottom w:val="0"/>
                      <w:divBdr>
                        <w:top w:val="none" w:sz="0" w:space="0" w:color="auto"/>
                        <w:left w:val="none" w:sz="0" w:space="0" w:color="auto"/>
                        <w:bottom w:val="none" w:sz="0" w:space="0" w:color="auto"/>
                        <w:right w:val="none" w:sz="0" w:space="0" w:color="auto"/>
                      </w:divBdr>
                    </w:div>
                    <w:div w:id="978074508">
                      <w:marLeft w:val="0"/>
                      <w:marRight w:val="0"/>
                      <w:marTop w:val="0"/>
                      <w:marBottom w:val="0"/>
                      <w:divBdr>
                        <w:top w:val="none" w:sz="0" w:space="0" w:color="auto"/>
                        <w:left w:val="none" w:sz="0" w:space="0" w:color="auto"/>
                        <w:bottom w:val="none" w:sz="0" w:space="0" w:color="auto"/>
                        <w:right w:val="none" w:sz="0" w:space="0" w:color="auto"/>
                      </w:divBdr>
                    </w:div>
                    <w:div w:id="1167944386">
                      <w:marLeft w:val="0"/>
                      <w:marRight w:val="0"/>
                      <w:marTop w:val="0"/>
                      <w:marBottom w:val="0"/>
                      <w:divBdr>
                        <w:top w:val="none" w:sz="0" w:space="0" w:color="auto"/>
                        <w:left w:val="none" w:sz="0" w:space="0" w:color="auto"/>
                        <w:bottom w:val="none" w:sz="0" w:space="0" w:color="auto"/>
                        <w:right w:val="none" w:sz="0" w:space="0" w:color="auto"/>
                      </w:divBdr>
                    </w:div>
                  </w:divsChild>
                </w:div>
                <w:div w:id="1281452288">
                  <w:marLeft w:val="0"/>
                  <w:marRight w:val="0"/>
                  <w:marTop w:val="0"/>
                  <w:marBottom w:val="0"/>
                  <w:divBdr>
                    <w:top w:val="none" w:sz="0" w:space="0" w:color="auto"/>
                    <w:left w:val="none" w:sz="0" w:space="0" w:color="auto"/>
                    <w:bottom w:val="none" w:sz="0" w:space="0" w:color="auto"/>
                    <w:right w:val="none" w:sz="0" w:space="0" w:color="auto"/>
                  </w:divBdr>
                  <w:divsChild>
                    <w:div w:id="1458834688">
                      <w:marLeft w:val="0"/>
                      <w:marRight w:val="0"/>
                      <w:marTop w:val="0"/>
                      <w:marBottom w:val="0"/>
                      <w:divBdr>
                        <w:top w:val="none" w:sz="0" w:space="0" w:color="auto"/>
                        <w:left w:val="none" w:sz="0" w:space="0" w:color="auto"/>
                        <w:bottom w:val="none" w:sz="0" w:space="0" w:color="auto"/>
                        <w:right w:val="none" w:sz="0" w:space="0" w:color="auto"/>
                      </w:divBdr>
                    </w:div>
                  </w:divsChild>
                </w:div>
                <w:div w:id="1363362559">
                  <w:marLeft w:val="0"/>
                  <w:marRight w:val="0"/>
                  <w:marTop w:val="0"/>
                  <w:marBottom w:val="0"/>
                  <w:divBdr>
                    <w:top w:val="none" w:sz="0" w:space="0" w:color="auto"/>
                    <w:left w:val="none" w:sz="0" w:space="0" w:color="auto"/>
                    <w:bottom w:val="none" w:sz="0" w:space="0" w:color="auto"/>
                    <w:right w:val="none" w:sz="0" w:space="0" w:color="auto"/>
                  </w:divBdr>
                  <w:divsChild>
                    <w:div w:id="818495081">
                      <w:marLeft w:val="0"/>
                      <w:marRight w:val="0"/>
                      <w:marTop w:val="0"/>
                      <w:marBottom w:val="0"/>
                      <w:divBdr>
                        <w:top w:val="none" w:sz="0" w:space="0" w:color="auto"/>
                        <w:left w:val="none" w:sz="0" w:space="0" w:color="auto"/>
                        <w:bottom w:val="none" w:sz="0" w:space="0" w:color="auto"/>
                        <w:right w:val="none" w:sz="0" w:space="0" w:color="auto"/>
                      </w:divBdr>
                    </w:div>
                  </w:divsChild>
                </w:div>
                <w:div w:id="1428694048">
                  <w:marLeft w:val="0"/>
                  <w:marRight w:val="0"/>
                  <w:marTop w:val="0"/>
                  <w:marBottom w:val="0"/>
                  <w:divBdr>
                    <w:top w:val="none" w:sz="0" w:space="0" w:color="auto"/>
                    <w:left w:val="none" w:sz="0" w:space="0" w:color="auto"/>
                    <w:bottom w:val="none" w:sz="0" w:space="0" w:color="auto"/>
                    <w:right w:val="none" w:sz="0" w:space="0" w:color="auto"/>
                  </w:divBdr>
                  <w:divsChild>
                    <w:div w:id="1061320262">
                      <w:marLeft w:val="0"/>
                      <w:marRight w:val="0"/>
                      <w:marTop w:val="0"/>
                      <w:marBottom w:val="0"/>
                      <w:divBdr>
                        <w:top w:val="none" w:sz="0" w:space="0" w:color="auto"/>
                        <w:left w:val="none" w:sz="0" w:space="0" w:color="auto"/>
                        <w:bottom w:val="none" w:sz="0" w:space="0" w:color="auto"/>
                        <w:right w:val="none" w:sz="0" w:space="0" w:color="auto"/>
                      </w:divBdr>
                    </w:div>
                    <w:div w:id="1969815941">
                      <w:marLeft w:val="0"/>
                      <w:marRight w:val="0"/>
                      <w:marTop w:val="0"/>
                      <w:marBottom w:val="0"/>
                      <w:divBdr>
                        <w:top w:val="none" w:sz="0" w:space="0" w:color="auto"/>
                        <w:left w:val="none" w:sz="0" w:space="0" w:color="auto"/>
                        <w:bottom w:val="none" w:sz="0" w:space="0" w:color="auto"/>
                        <w:right w:val="none" w:sz="0" w:space="0" w:color="auto"/>
                      </w:divBdr>
                    </w:div>
                  </w:divsChild>
                </w:div>
                <w:div w:id="1711106928">
                  <w:marLeft w:val="0"/>
                  <w:marRight w:val="0"/>
                  <w:marTop w:val="0"/>
                  <w:marBottom w:val="0"/>
                  <w:divBdr>
                    <w:top w:val="none" w:sz="0" w:space="0" w:color="auto"/>
                    <w:left w:val="none" w:sz="0" w:space="0" w:color="auto"/>
                    <w:bottom w:val="none" w:sz="0" w:space="0" w:color="auto"/>
                    <w:right w:val="none" w:sz="0" w:space="0" w:color="auto"/>
                  </w:divBdr>
                  <w:divsChild>
                    <w:div w:id="994800424">
                      <w:marLeft w:val="0"/>
                      <w:marRight w:val="0"/>
                      <w:marTop w:val="0"/>
                      <w:marBottom w:val="0"/>
                      <w:divBdr>
                        <w:top w:val="none" w:sz="0" w:space="0" w:color="auto"/>
                        <w:left w:val="none" w:sz="0" w:space="0" w:color="auto"/>
                        <w:bottom w:val="none" w:sz="0" w:space="0" w:color="auto"/>
                        <w:right w:val="none" w:sz="0" w:space="0" w:color="auto"/>
                      </w:divBdr>
                    </w:div>
                  </w:divsChild>
                </w:div>
                <w:div w:id="1851988249">
                  <w:marLeft w:val="0"/>
                  <w:marRight w:val="0"/>
                  <w:marTop w:val="0"/>
                  <w:marBottom w:val="0"/>
                  <w:divBdr>
                    <w:top w:val="none" w:sz="0" w:space="0" w:color="auto"/>
                    <w:left w:val="none" w:sz="0" w:space="0" w:color="auto"/>
                    <w:bottom w:val="none" w:sz="0" w:space="0" w:color="auto"/>
                    <w:right w:val="none" w:sz="0" w:space="0" w:color="auto"/>
                  </w:divBdr>
                  <w:divsChild>
                    <w:div w:id="1162086917">
                      <w:marLeft w:val="0"/>
                      <w:marRight w:val="0"/>
                      <w:marTop w:val="0"/>
                      <w:marBottom w:val="0"/>
                      <w:divBdr>
                        <w:top w:val="none" w:sz="0" w:space="0" w:color="auto"/>
                        <w:left w:val="none" w:sz="0" w:space="0" w:color="auto"/>
                        <w:bottom w:val="none" w:sz="0" w:space="0" w:color="auto"/>
                        <w:right w:val="none" w:sz="0" w:space="0" w:color="auto"/>
                      </w:divBdr>
                    </w:div>
                  </w:divsChild>
                </w:div>
                <w:div w:id="1987471695">
                  <w:marLeft w:val="0"/>
                  <w:marRight w:val="0"/>
                  <w:marTop w:val="0"/>
                  <w:marBottom w:val="0"/>
                  <w:divBdr>
                    <w:top w:val="none" w:sz="0" w:space="0" w:color="auto"/>
                    <w:left w:val="none" w:sz="0" w:space="0" w:color="auto"/>
                    <w:bottom w:val="none" w:sz="0" w:space="0" w:color="auto"/>
                    <w:right w:val="none" w:sz="0" w:space="0" w:color="auto"/>
                  </w:divBdr>
                  <w:divsChild>
                    <w:div w:id="813177010">
                      <w:marLeft w:val="0"/>
                      <w:marRight w:val="0"/>
                      <w:marTop w:val="0"/>
                      <w:marBottom w:val="0"/>
                      <w:divBdr>
                        <w:top w:val="none" w:sz="0" w:space="0" w:color="auto"/>
                        <w:left w:val="none" w:sz="0" w:space="0" w:color="auto"/>
                        <w:bottom w:val="none" w:sz="0" w:space="0" w:color="auto"/>
                        <w:right w:val="none" w:sz="0" w:space="0" w:color="auto"/>
                      </w:divBdr>
                    </w:div>
                  </w:divsChild>
                </w:div>
                <w:div w:id="2022582423">
                  <w:marLeft w:val="0"/>
                  <w:marRight w:val="0"/>
                  <w:marTop w:val="0"/>
                  <w:marBottom w:val="0"/>
                  <w:divBdr>
                    <w:top w:val="none" w:sz="0" w:space="0" w:color="auto"/>
                    <w:left w:val="none" w:sz="0" w:space="0" w:color="auto"/>
                    <w:bottom w:val="none" w:sz="0" w:space="0" w:color="auto"/>
                    <w:right w:val="none" w:sz="0" w:space="0" w:color="auto"/>
                  </w:divBdr>
                  <w:divsChild>
                    <w:div w:id="17238090">
                      <w:marLeft w:val="0"/>
                      <w:marRight w:val="0"/>
                      <w:marTop w:val="0"/>
                      <w:marBottom w:val="0"/>
                      <w:divBdr>
                        <w:top w:val="none" w:sz="0" w:space="0" w:color="auto"/>
                        <w:left w:val="none" w:sz="0" w:space="0" w:color="auto"/>
                        <w:bottom w:val="none" w:sz="0" w:space="0" w:color="auto"/>
                        <w:right w:val="none" w:sz="0" w:space="0" w:color="auto"/>
                      </w:divBdr>
                    </w:div>
                    <w:div w:id="411514043">
                      <w:marLeft w:val="0"/>
                      <w:marRight w:val="0"/>
                      <w:marTop w:val="0"/>
                      <w:marBottom w:val="0"/>
                      <w:divBdr>
                        <w:top w:val="none" w:sz="0" w:space="0" w:color="auto"/>
                        <w:left w:val="none" w:sz="0" w:space="0" w:color="auto"/>
                        <w:bottom w:val="none" w:sz="0" w:space="0" w:color="auto"/>
                        <w:right w:val="none" w:sz="0" w:space="0" w:color="auto"/>
                      </w:divBdr>
                    </w:div>
                    <w:div w:id="20836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444532">
          <w:marLeft w:val="0"/>
          <w:marRight w:val="0"/>
          <w:marTop w:val="0"/>
          <w:marBottom w:val="0"/>
          <w:divBdr>
            <w:top w:val="none" w:sz="0" w:space="0" w:color="auto"/>
            <w:left w:val="none" w:sz="0" w:space="0" w:color="auto"/>
            <w:bottom w:val="none" w:sz="0" w:space="0" w:color="auto"/>
            <w:right w:val="none" w:sz="0" w:space="0" w:color="auto"/>
          </w:divBdr>
        </w:div>
        <w:div w:id="2051494183">
          <w:marLeft w:val="0"/>
          <w:marRight w:val="0"/>
          <w:marTop w:val="0"/>
          <w:marBottom w:val="0"/>
          <w:divBdr>
            <w:top w:val="none" w:sz="0" w:space="0" w:color="auto"/>
            <w:left w:val="none" w:sz="0" w:space="0" w:color="auto"/>
            <w:bottom w:val="none" w:sz="0" w:space="0" w:color="auto"/>
            <w:right w:val="none" w:sz="0" w:space="0" w:color="auto"/>
          </w:divBdr>
        </w:div>
        <w:div w:id="2079746988">
          <w:marLeft w:val="0"/>
          <w:marRight w:val="0"/>
          <w:marTop w:val="0"/>
          <w:marBottom w:val="0"/>
          <w:divBdr>
            <w:top w:val="none" w:sz="0" w:space="0" w:color="auto"/>
            <w:left w:val="none" w:sz="0" w:space="0" w:color="auto"/>
            <w:bottom w:val="none" w:sz="0" w:space="0" w:color="auto"/>
            <w:right w:val="none" w:sz="0" w:space="0" w:color="auto"/>
          </w:divBdr>
        </w:div>
        <w:div w:id="2132354673">
          <w:marLeft w:val="0"/>
          <w:marRight w:val="0"/>
          <w:marTop w:val="0"/>
          <w:marBottom w:val="0"/>
          <w:divBdr>
            <w:top w:val="none" w:sz="0" w:space="0" w:color="auto"/>
            <w:left w:val="none" w:sz="0" w:space="0" w:color="auto"/>
            <w:bottom w:val="none" w:sz="0" w:space="0" w:color="auto"/>
            <w:right w:val="none" w:sz="0" w:space="0" w:color="auto"/>
          </w:divBdr>
          <w:divsChild>
            <w:div w:id="117996799">
              <w:marLeft w:val="-75"/>
              <w:marRight w:val="0"/>
              <w:marTop w:val="30"/>
              <w:marBottom w:val="30"/>
              <w:divBdr>
                <w:top w:val="none" w:sz="0" w:space="0" w:color="auto"/>
                <w:left w:val="none" w:sz="0" w:space="0" w:color="auto"/>
                <w:bottom w:val="none" w:sz="0" w:space="0" w:color="auto"/>
                <w:right w:val="none" w:sz="0" w:space="0" w:color="auto"/>
              </w:divBdr>
              <w:divsChild>
                <w:div w:id="21984502">
                  <w:marLeft w:val="0"/>
                  <w:marRight w:val="0"/>
                  <w:marTop w:val="0"/>
                  <w:marBottom w:val="0"/>
                  <w:divBdr>
                    <w:top w:val="none" w:sz="0" w:space="0" w:color="auto"/>
                    <w:left w:val="none" w:sz="0" w:space="0" w:color="auto"/>
                    <w:bottom w:val="none" w:sz="0" w:space="0" w:color="auto"/>
                    <w:right w:val="none" w:sz="0" w:space="0" w:color="auto"/>
                  </w:divBdr>
                  <w:divsChild>
                    <w:div w:id="2107118837">
                      <w:marLeft w:val="0"/>
                      <w:marRight w:val="0"/>
                      <w:marTop w:val="0"/>
                      <w:marBottom w:val="0"/>
                      <w:divBdr>
                        <w:top w:val="none" w:sz="0" w:space="0" w:color="auto"/>
                        <w:left w:val="none" w:sz="0" w:space="0" w:color="auto"/>
                        <w:bottom w:val="none" w:sz="0" w:space="0" w:color="auto"/>
                        <w:right w:val="none" w:sz="0" w:space="0" w:color="auto"/>
                      </w:divBdr>
                    </w:div>
                  </w:divsChild>
                </w:div>
                <w:div w:id="44647067">
                  <w:marLeft w:val="0"/>
                  <w:marRight w:val="0"/>
                  <w:marTop w:val="0"/>
                  <w:marBottom w:val="0"/>
                  <w:divBdr>
                    <w:top w:val="none" w:sz="0" w:space="0" w:color="auto"/>
                    <w:left w:val="none" w:sz="0" w:space="0" w:color="auto"/>
                    <w:bottom w:val="none" w:sz="0" w:space="0" w:color="auto"/>
                    <w:right w:val="none" w:sz="0" w:space="0" w:color="auto"/>
                  </w:divBdr>
                  <w:divsChild>
                    <w:div w:id="68237595">
                      <w:marLeft w:val="0"/>
                      <w:marRight w:val="0"/>
                      <w:marTop w:val="0"/>
                      <w:marBottom w:val="0"/>
                      <w:divBdr>
                        <w:top w:val="none" w:sz="0" w:space="0" w:color="auto"/>
                        <w:left w:val="none" w:sz="0" w:space="0" w:color="auto"/>
                        <w:bottom w:val="none" w:sz="0" w:space="0" w:color="auto"/>
                        <w:right w:val="none" w:sz="0" w:space="0" w:color="auto"/>
                      </w:divBdr>
                    </w:div>
                    <w:div w:id="828130325">
                      <w:marLeft w:val="0"/>
                      <w:marRight w:val="0"/>
                      <w:marTop w:val="0"/>
                      <w:marBottom w:val="0"/>
                      <w:divBdr>
                        <w:top w:val="none" w:sz="0" w:space="0" w:color="auto"/>
                        <w:left w:val="none" w:sz="0" w:space="0" w:color="auto"/>
                        <w:bottom w:val="none" w:sz="0" w:space="0" w:color="auto"/>
                        <w:right w:val="none" w:sz="0" w:space="0" w:color="auto"/>
                      </w:divBdr>
                    </w:div>
                    <w:div w:id="1346787397">
                      <w:marLeft w:val="0"/>
                      <w:marRight w:val="0"/>
                      <w:marTop w:val="0"/>
                      <w:marBottom w:val="0"/>
                      <w:divBdr>
                        <w:top w:val="none" w:sz="0" w:space="0" w:color="auto"/>
                        <w:left w:val="none" w:sz="0" w:space="0" w:color="auto"/>
                        <w:bottom w:val="none" w:sz="0" w:space="0" w:color="auto"/>
                        <w:right w:val="none" w:sz="0" w:space="0" w:color="auto"/>
                      </w:divBdr>
                    </w:div>
                  </w:divsChild>
                </w:div>
                <w:div w:id="65302057">
                  <w:marLeft w:val="0"/>
                  <w:marRight w:val="0"/>
                  <w:marTop w:val="0"/>
                  <w:marBottom w:val="0"/>
                  <w:divBdr>
                    <w:top w:val="none" w:sz="0" w:space="0" w:color="auto"/>
                    <w:left w:val="none" w:sz="0" w:space="0" w:color="auto"/>
                    <w:bottom w:val="none" w:sz="0" w:space="0" w:color="auto"/>
                    <w:right w:val="none" w:sz="0" w:space="0" w:color="auto"/>
                  </w:divBdr>
                  <w:divsChild>
                    <w:div w:id="844789261">
                      <w:marLeft w:val="0"/>
                      <w:marRight w:val="0"/>
                      <w:marTop w:val="0"/>
                      <w:marBottom w:val="0"/>
                      <w:divBdr>
                        <w:top w:val="none" w:sz="0" w:space="0" w:color="auto"/>
                        <w:left w:val="none" w:sz="0" w:space="0" w:color="auto"/>
                        <w:bottom w:val="none" w:sz="0" w:space="0" w:color="auto"/>
                        <w:right w:val="none" w:sz="0" w:space="0" w:color="auto"/>
                      </w:divBdr>
                    </w:div>
                  </w:divsChild>
                </w:div>
                <w:div w:id="92753008">
                  <w:marLeft w:val="0"/>
                  <w:marRight w:val="0"/>
                  <w:marTop w:val="0"/>
                  <w:marBottom w:val="0"/>
                  <w:divBdr>
                    <w:top w:val="none" w:sz="0" w:space="0" w:color="auto"/>
                    <w:left w:val="none" w:sz="0" w:space="0" w:color="auto"/>
                    <w:bottom w:val="none" w:sz="0" w:space="0" w:color="auto"/>
                    <w:right w:val="none" w:sz="0" w:space="0" w:color="auto"/>
                  </w:divBdr>
                  <w:divsChild>
                    <w:div w:id="576402996">
                      <w:marLeft w:val="0"/>
                      <w:marRight w:val="0"/>
                      <w:marTop w:val="0"/>
                      <w:marBottom w:val="0"/>
                      <w:divBdr>
                        <w:top w:val="none" w:sz="0" w:space="0" w:color="auto"/>
                        <w:left w:val="none" w:sz="0" w:space="0" w:color="auto"/>
                        <w:bottom w:val="none" w:sz="0" w:space="0" w:color="auto"/>
                        <w:right w:val="none" w:sz="0" w:space="0" w:color="auto"/>
                      </w:divBdr>
                    </w:div>
                  </w:divsChild>
                </w:div>
                <w:div w:id="133252709">
                  <w:marLeft w:val="0"/>
                  <w:marRight w:val="0"/>
                  <w:marTop w:val="0"/>
                  <w:marBottom w:val="0"/>
                  <w:divBdr>
                    <w:top w:val="none" w:sz="0" w:space="0" w:color="auto"/>
                    <w:left w:val="none" w:sz="0" w:space="0" w:color="auto"/>
                    <w:bottom w:val="none" w:sz="0" w:space="0" w:color="auto"/>
                    <w:right w:val="none" w:sz="0" w:space="0" w:color="auto"/>
                  </w:divBdr>
                  <w:divsChild>
                    <w:div w:id="366761203">
                      <w:marLeft w:val="0"/>
                      <w:marRight w:val="0"/>
                      <w:marTop w:val="0"/>
                      <w:marBottom w:val="0"/>
                      <w:divBdr>
                        <w:top w:val="none" w:sz="0" w:space="0" w:color="auto"/>
                        <w:left w:val="none" w:sz="0" w:space="0" w:color="auto"/>
                        <w:bottom w:val="none" w:sz="0" w:space="0" w:color="auto"/>
                        <w:right w:val="none" w:sz="0" w:space="0" w:color="auto"/>
                      </w:divBdr>
                    </w:div>
                    <w:div w:id="712851333">
                      <w:marLeft w:val="0"/>
                      <w:marRight w:val="0"/>
                      <w:marTop w:val="0"/>
                      <w:marBottom w:val="0"/>
                      <w:divBdr>
                        <w:top w:val="none" w:sz="0" w:space="0" w:color="auto"/>
                        <w:left w:val="none" w:sz="0" w:space="0" w:color="auto"/>
                        <w:bottom w:val="none" w:sz="0" w:space="0" w:color="auto"/>
                        <w:right w:val="none" w:sz="0" w:space="0" w:color="auto"/>
                      </w:divBdr>
                    </w:div>
                    <w:div w:id="1233586504">
                      <w:marLeft w:val="0"/>
                      <w:marRight w:val="0"/>
                      <w:marTop w:val="0"/>
                      <w:marBottom w:val="0"/>
                      <w:divBdr>
                        <w:top w:val="none" w:sz="0" w:space="0" w:color="auto"/>
                        <w:left w:val="none" w:sz="0" w:space="0" w:color="auto"/>
                        <w:bottom w:val="none" w:sz="0" w:space="0" w:color="auto"/>
                        <w:right w:val="none" w:sz="0" w:space="0" w:color="auto"/>
                      </w:divBdr>
                    </w:div>
                    <w:div w:id="1735085213">
                      <w:marLeft w:val="0"/>
                      <w:marRight w:val="0"/>
                      <w:marTop w:val="0"/>
                      <w:marBottom w:val="0"/>
                      <w:divBdr>
                        <w:top w:val="none" w:sz="0" w:space="0" w:color="auto"/>
                        <w:left w:val="none" w:sz="0" w:space="0" w:color="auto"/>
                        <w:bottom w:val="none" w:sz="0" w:space="0" w:color="auto"/>
                        <w:right w:val="none" w:sz="0" w:space="0" w:color="auto"/>
                      </w:divBdr>
                    </w:div>
                  </w:divsChild>
                </w:div>
                <w:div w:id="387803343">
                  <w:marLeft w:val="0"/>
                  <w:marRight w:val="0"/>
                  <w:marTop w:val="0"/>
                  <w:marBottom w:val="0"/>
                  <w:divBdr>
                    <w:top w:val="none" w:sz="0" w:space="0" w:color="auto"/>
                    <w:left w:val="none" w:sz="0" w:space="0" w:color="auto"/>
                    <w:bottom w:val="none" w:sz="0" w:space="0" w:color="auto"/>
                    <w:right w:val="none" w:sz="0" w:space="0" w:color="auto"/>
                  </w:divBdr>
                  <w:divsChild>
                    <w:div w:id="690490773">
                      <w:marLeft w:val="0"/>
                      <w:marRight w:val="0"/>
                      <w:marTop w:val="0"/>
                      <w:marBottom w:val="0"/>
                      <w:divBdr>
                        <w:top w:val="none" w:sz="0" w:space="0" w:color="auto"/>
                        <w:left w:val="none" w:sz="0" w:space="0" w:color="auto"/>
                        <w:bottom w:val="none" w:sz="0" w:space="0" w:color="auto"/>
                        <w:right w:val="none" w:sz="0" w:space="0" w:color="auto"/>
                      </w:divBdr>
                    </w:div>
                  </w:divsChild>
                </w:div>
                <w:div w:id="432022001">
                  <w:marLeft w:val="0"/>
                  <w:marRight w:val="0"/>
                  <w:marTop w:val="0"/>
                  <w:marBottom w:val="0"/>
                  <w:divBdr>
                    <w:top w:val="none" w:sz="0" w:space="0" w:color="auto"/>
                    <w:left w:val="none" w:sz="0" w:space="0" w:color="auto"/>
                    <w:bottom w:val="none" w:sz="0" w:space="0" w:color="auto"/>
                    <w:right w:val="none" w:sz="0" w:space="0" w:color="auto"/>
                  </w:divBdr>
                  <w:divsChild>
                    <w:div w:id="360209799">
                      <w:marLeft w:val="0"/>
                      <w:marRight w:val="0"/>
                      <w:marTop w:val="0"/>
                      <w:marBottom w:val="0"/>
                      <w:divBdr>
                        <w:top w:val="none" w:sz="0" w:space="0" w:color="auto"/>
                        <w:left w:val="none" w:sz="0" w:space="0" w:color="auto"/>
                        <w:bottom w:val="none" w:sz="0" w:space="0" w:color="auto"/>
                        <w:right w:val="none" w:sz="0" w:space="0" w:color="auto"/>
                      </w:divBdr>
                    </w:div>
                  </w:divsChild>
                </w:div>
                <w:div w:id="692145898">
                  <w:marLeft w:val="0"/>
                  <w:marRight w:val="0"/>
                  <w:marTop w:val="0"/>
                  <w:marBottom w:val="0"/>
                  <w:divBdr>
                    <w:top w:val="none" w:sz="0" w:space="0" w:color="auto"/>
                    <w:left w:val="none" w:sz="0" w:space="0" w:color="auto"/>
                    <w:bottom w:val="none" w:sz="0" w:space="0" w:color="auto"/>
                    <w:right w:val="none" w:sz="0" w:space="0" w:color="auto"/>
                  </w:divBdr>
                  <w:divsChild>
                    <w:div w:id="1726677353">
                      <w:marLeft w:val="0"/>
                      <w:marRight w:val="0"/>
                      <w:marTop w:val="0"/>
                      <w:marBottom w:val="0"/>
                      <w:divBdr>
                        <w:top w:val="none" w:sz="0" w:space="0" w:color="auto"/>
                        <w:left w:val="none" w:sz="0" w:space="0" w:color="auto"/>
                        <w:bottom w:val="none" w:sz="0" w:space="0" w:color="auto"/>
                        <w:right w:val="none" w:sz="0" w:space="0" w:color="auto"/>
                      </w:divBdr>
                    </w:div>
                  </w:divsChild>
                </w:div>
                <w:div w:id="873885847">
                  <w:marLeft w:val="0"/>
                  <w:marRight w:val="0"/>
                  <w:marTop w:val="0"/>
                  <w:marBottom w:val="0"/>
                  <w:divBdr>
                    <w:top w:val="none" w:sz="0" w:space="0" w:color="auto"/>
                    <w:left w:val="none" w:sz="0" w:space="0" w:color="auto"/>
                    <w:bottom w:val="none" w:sz="0" w:space="0" w:color="auto"/>
                    <w:right w:val="none" w:sz="0" w:space="0" w:color="auto"/>
                  </w:divBdr>
                  <w:divsChild>
                    <w:div w:id="1094786121">
                      <w:marLeft w:val="0"/>
                      <w:marRight w:val="0"/>
                      <w:marTop w:val="0"/>
                      <w:marBottom w:val="0"/>
                      <w:divBdr>
                        <w:top w:val="none" w:sz="0" w:space="0" w:color="auto"/>
                        <w:left w:val="none" w:sz="0" w:space="0" w:color="auto"/>
                        <w:bottom w:val="none" w:sz="0" w:space="0" w:color="auto"/>
                        <w:right w:val="none" w:sz="0" w:space="0" w:color="auto"/>
                      </w:divBdr>
                    </w:div>
                  </w:divsChild>
                </w:div>
                <w:div w:id="948928225">
                  <w:marLeft w:val="0"/>
                  <w:marRight w:val="0"/>
                  <w:marTop w:val="0"/>
                  <w:marBottom w:val="0"/>
                  <w:divBdr>
                    <w:top w:val="none" w:sz="0" w:space="0" w:color="auto"/>
                    <w:left w:val="none" w:sz="0" w:space="0" w:color="auto"/>
                    <w:bottom w:val="none" w:sz="0" w:space="0" w:color="auto"/>
                    <w:right w:val="none" w:sz="0" w:space="0" w:color="auto"/>
                  </w:divBdr>
                  <w:divsChild>
                    <w:div w:id="521863666">
                      <w:marLeft w:val="0"/>
                      <w:marRight w:val="0"/>
                      <w:marTop w:val="0"/>
                      <w:marBottom w:val="0"/>
                      <w:divBdr>
                        <w:top w:val="none" w:sz="0" w:space="0" w:color="auto"/>
                        <w:left w:val="none" w:sz="0" w:space="0" w:color="auto"/>
                        <w:bottom w:val="none" w:sz="0" w:space="0" w:color="auto"/>
                        <w:right w:val="none" w:sz="0" w:space="0" w:color="auto"/>
                      </w:divBdr>
                    </w:div>
                  </w:divsChild>
                </w:div>
                <w:div w:id="1043284527">
                  <w:marLeft w:val="0"/>
                  <w:marRight w:val="0"/>
                  <w:marTop w:val="0"/>
                  <w:marBottom w:val="0"/>
                  <w:divBdr>
                    <w:top w:val="none" w:sz="0" w:space="0" w:color="auto"/>
                    <w:left w:val="none" w:sz="0" w:space="0" w:color="auto"/>
                    <w:bottom w:val="none" w:sz="0" w:space="0" w:color="auto"/>
                    <w:right w:val="none" w:sz="0" w:space="0" w:color="auto"/>
                  </w:divBdr>
                  <w:divsChild>
                    <w:div w:id="665592153">
                      <w:marLeft w:val="0"/>
                      <w:marRight w:val="0"/>
                      <w:marTop w:val="0"/>
                      <w:marBottom w:val="0"/>
                      <w:divBdr>
                        <w:top w:val="none" w:sz="0" w:space="0" w:color="auto"/>
                        <w:left w:val="none" w:sz="0" w:space="0" w:color="auto"/>
                        <w:bottom w:val="none" w:sz="0" w:space="0" w:color="auto"/>
                        <w:right w:val="none" w:sz="0" w:space="0" w:color="auto"/>
                      </w:divBdr>
                    </w:div>
                    <w:div w:id="1530559758">
                      <w:marLeft w:val="0"/>
                      <w:marRight w:val="0"/>
                      <w:marTop w:val="0"/>
                      <w:marBottom w:val="0"/>
                      <w:divBdr>
                        <w:top w:val="none" w:sz="0" w:space="0" w:color="auto"/>
                        <w:left w:val="none" w:sz="0" w:space="0" w:color="auto"/>
                        <w:bottom w:val="none" w:sz="0" w:space="0" w:color="auto"/>
                        <w:right w:val="none" w:sz="0" w:space="0" w:color="auto"/>
                      </w:divBdr>
                    </w:div>
                    <w:div w:id="1798719351">
                      <w:marLeft w:val="0"/>
                      <w:marRight w:val="0"/>
                      <w:marTop w:val="0"/>
                      <w:marBottom w:val="0"/>
                      <w:divBdr>
                        <w:top w:val="none" w:sz="0" w:space="0" w:color="auto"/>
                        <w:left w:val="none" w:sz="0" w:space="0" w:color="auto"/>
                        <w:bottom w:val="none" w:sz="0" w:space="0" w:color="auto"/>
                        <w:right w:val="none" w:sz="0" w:space="0" w:color="auto"/>
                      </w:divBdr>
                    </w:div>
                    <w:div w:id="2085250584">
                      <w:marLeft w:val="0"/>
                      <w:marRight w:val="0"/>
                      <w:marTop w:val="0"/>
                      <w:marBottom w:val="0"/>
                      <w:divBdr>
                        <w:top w:val="none" w:sz="0" w:space="0" w:color="auto"/>
                        <w:left w:val="none" w:sz="0" w:space="0" w:color="auto"/>
                        <w:bottom w:val="none" w:sz="0" w:space="0" w:color="auto"/>
                        <w:right w:val="none" w:sz="0" w:space="0" w:color="auto"/>
                      </w:divBdr>
                    </w:div>
                  </w:divsChild>
                </w:div>
                <w:div w:id="1132289759">
                  <w:marLeft w:val="0"/>
                  <w:marRight w:val="0"/>
                  <w:marTop w:val="0"/>
                  <w:marBottom w:val="0"/>
                  <w:divBdr>
                    <w:top w:val="none" w:sz="0" w:space="0" w:color="auto"/>
                    <w:left w:val="none" w:sz="0" w:space="0" w:color="auto"/>
                    <w:bottom w:val="none" w:sz="0" w:space="0" w:color="auto"/>
                    <w:right w:val="none" w:sz="0" w:space="0" w:color="auto"/>
                  </w:divBdr>
                  <w:divsChild>
                    <w:div w:id="1651835052">
                      <w:marLeft w:val="0"/>
                      <w:marRight w:val="0"/>
                      <w:marTop w:val="0"/>
                      <w:marBottom w:val="0"/>
                      <w:divBdr>
                        <w:top w:val="none" w:sz="0" w:space="0" w:color="auto"/>
                        <w:left w:val="none" w:sz="0" w:space="0" w:color="auto"/>
                        <w:bottom w:val="none" w:sz="0" w:space="0" w:color="auto"/>
                        <w:right w:val="none" w:sz="0" w:space="0" w:color="auto"/>
                      </w:divBdr>
                    </w:div>
                  </w:divsChild>
                </w:div>
                <w:div w:id="1383675675">
                  <w:marLeft w:val="0"/>
                  <w:marRight w:val="0"/>
                  <w:marTop w:val="0"/>
                  <w:marBottom w:val="0"/>
                  <w:divBdr>
                    <w:top w:val="none" w:sz="0" w:space="0" w:color="auto"/>
                    <w:left w:val="none" w:sz="0" w:space="0" w:color="auto"/>
                    <w:bottom w:val="none" w:sz="0" w:space="0" w:color="auto"/>
                    <w:right w:val="none" w:sz="0" w:space="0" w:color="auto"/>
                  </w:divBdr>
                  <w:divsChild>
                    <w:div w:id="190998848">
                      <w:marLeft w:val="0"/>
                      <w:marRight w:val="0"/>
                      <w:marTop w:val="0"/>
                      <w:marBottom w:val="0"/>
                      <w:divBdr>
                        <w:top w:val="none" w:sz="0" w:space="0" w:color="auto"/>
                        <w:left w:val="none" w:sz="0" w:space="0" w:color="auto"/>
                        <w:bottom w:val="none" w:sz="0" w:space="0" w:color="auto"/>
                        <w:right w:val="none" w:sz="0" w:space="0" w:color="auto"/>
                      </w:divBdr>
                    </w:div>
                  </w:divsChild>
                </w:div>
                <w:div w:id="1444155627">
                  <w:marLeft w:val="0"/>
                  <w:marRight w:val="0"/>
                  <w:marTop w:val="0"/>
                  <w:marBottom w:val="0"/>
                  <w:divBdr>
                    <w:top w:val="none" w:sz="0" w:space="0" w:color="auto"/>
                    <w:left w:val="none" w:sz="0" w:space="0" w:color="auto"/>
                    <w:bottom w:val="none" w:sz="0" w:space="0" w:color="auto"/>
                    <w:right w:val="none" w:sz="0" w:space="0" w:color="auto"/>
                  </w:divBdr>
                  <w:divsChild>
                    <w:div w:id="2038040519">
                      <w:marLeft w:val="0"/>
                      <w:marRight w:val="0"/>
                      <w:marTop w:val="0"/>
                      <w:marBottom w:val="0"/>
                      <w:divBdr>
                        <w:top w:val="none" w:sz="0" w:space="0" w:color="auto"/>
                        <w:left w:val="none" w:sz="0" w:space="0" w:color="auto"/>
                        <w:bottom w:val="none" w:sz="0" w:space="0" w:color="auto"/>
                        <w:right w:val="none" w:sz="0" w:space="0" w:color="auto"/>
                      </w:divBdr>
                    </w:div>
                  </w:divsChild>
                </w:div>
                <w:div w:id="1542134588">
                  <w:marLeft w:val="0"/>
                  <w:marRight w:val="0"/>
                  <w:marTop w:val="0"/>
                  <w:marBottom w:val="0"/>
                  <w:divBdr>
                    <w:top w:val="none" w:sz="0" w:space="0" w:color="auto"/>
                    <w:left w:val="none" w:sz="0" w:space="0" w:color="auto"/>
                    <w:bottom w:val="none" w:sz="0" w:space="0" w:color="auto"/>
                    <w:right w:val="none" w:sz="0" w:space="0" w:color="auto"/>
                  </w:divBdr>
                  <w:divsChild>
                    <w:div w:id="575675183">
                      <w:marLeft w:val="0"/>
                      <w:marRight w:val="0"/>
                      <w:marTop w:val="0"/>
                      <w:marBottom w:val="0"/>
                      <w:divBdr>
                        <w:top w:val="none" w:sz="0" w:space="0" w:color="auto"/>
                        <w:left w:val="none" w:sz="0" w:space="0" w:color="auto"/>
                        <w:bottom w:val="none" w:sz="0" w:space="0" w:color="auto"/>
                        <w:right w:val="none" w:sz="0" w:space="0" w:color="auto"/>
                      </w:divBdr>
                    </w:div>
                  </w:divsChild>
                </w:div>
                <w:div w:id="1554847872">
                  <w:marLeft w:val="0"/>
                  <w:marRight w:val="0"/>
                  <w:marTop w:val="0"/>
                  <w:marBottom w:val="0"/>
                  <w:divBdr>
                    <w:top w:val="none" w:sz="0" w:space="0" w:color="auto"/>
                    <w:left w:val="none" w:sz="0" w:space="0" w:color="auto"/>
                    <w:bottom w:val="none" w:sz="0" w:space="0" w:color="auto"/>
                    <w:right w:val="none" w:sz="0" w:space="0" w:color="auto"/>
                  </w:divBdr>
                  <w:divsChild>
                    <w:div w:id="1281569658">
                      <w:marLeft w:val="0"/>
                      <w:marRight w:val="0"/>
                      <w:marTop w:val="0"/>
                      <w:marBottom w:val="0"/>
                      <w:divBdr>
                        <w:top w:val="none" w:sz="0" w:space="0" w:color="auto"/>
                        <w:left w:val="none" w:sz="0" w:space="0" w:color="auto"/>
                        <w:bottom w:val="none" w:sz="0" w:space="0" w:color="auto"/>
                        <w:right w:val="none" w:sz="0" w:space="0" w:color="auto"/>
                      </w:divBdr>
                    </w:div>
                    <w:div w:id="1632516782">
                      <w:marLeft w:val="0"/>
                      <w:marRight w:val="0"/>
                      <w:marTop w:val="0"/>
                      <w:marBottom w:val="0"/>
                      <w:divBdr>
                        <w:top w:val="none" w:sz="0" w:space="0" w:color="auto"/>
                        <w:left w:val="none" w:sz="0" w:space="0" w:color="auto"/>
                        <w:bottom w:val="none" w:sz="0" w:space="0" w:color="auto"/>
                        <w:right w:val="none" w:sz="0" w:space="0" w:color="auto"/>
                      </w:divBdr>
                    </w:div>
                    <w:div w:id="1839152558">
                      <w:marLeft w:val="0"/>
                      <w:marRight w:val="0"/>
                      <w:marTop w:val="0"/>
                      <w:marBottom w:val="0"/>
                      <w:divBdr>
                        <w:top w:val="none" w:sz="0" w:space="0" w:color="auto"/>
                        <w:left w:val="none" w:sz="0" w:space="0" w:color="auto"/>
                        <w:bottom w:val="none" w:sz="0" w:space="0" w:color="auto"/>
                        <w:right w:val="none" w:sz="0" w:space="0" w:color="auto"/>
                      </w:divBdr>
                    </w:div>
                  </w:divsChild>
                </w:div>
                <w:div w:id="1653949346">
                  <w:marLeft w:val="0"/>
                  <w:marRight w:val="0"/>
                  <w:marTop w:val="0"/>
                  <w:marBottom w:val="0"/>
                  <w:divBdr>
                    <w:top w:val="none" w:sz="0" w:space="0" w:color="auto"/>
                    <w:left w:val="none" w:sz="0" w:space="0" w:color="auto"/>
                    <w:bottom w:val="none" w:sz="0" w:space="0" w:color="auto"/>
                    <w:right w:val="none" w:sz="0" w:space="0" w:color="auto"/>
                  </w:divBdr>
                  <w:divsChild>
                    <w:div w:id="152843524">
                      <w:marLeft w:val="0"/>
                      <w:marRight w:val="0"/>
                      <w:marTop w:val="0"/>
                      <w:marBottom w:val="0"/>
                      <w:divBdr>
                        <w:top w:val="none" w:sz="0" w:space="0" w:color="auto"/>
                        <w:left w:val="none" w:sz="0" w:space="0" w:color="auto"/>
                        <w:bottom w:val="none" w:sz="0" w:space="0" w:color="auto"/>
                        <w:right w:val="none" w:sz="0" w:space="0" w:color="auto"/>
                      </w:divBdr>
                    </w:div>
                  </w:divsChild>
                </w:div>
                <w:div w:id="1963026260">
                  <w:marLeft w:val="0"/>
                  <w:marRight w:val="0"/>
                  <w:marTop w:val="0"/>
                  <w:marBottom w:val="0"/>
                  <w:divBdr>
                    <w:top w:val="none" w:sz="0" w:space="0" w:color="auto"/>
                    <w:left w:val="none" w:sz="0" w:space="0" w:color="auto"/>
                    <w:bottom w:val="none" w:sz="0" w:space="0" w:color="auto"/>
                    <w:right w:val="none" w:sz="0" w:space="0" w:color="auto"/>
                  </w:divBdr>
                  <w:divsChild>
                    <w:div w:id="897402668">
                      <w:marLeft w:val="0"/>
                      <w:marRight w:val="0"/>
                      <w:marTop w:val="0"/>
                      <w:marBottom w:val="0"/>
                      <w:divBdr>
                        <w:top w:val="none" w:sz="0" w:space="0" w:color="auto"/>
                        <w:left w:val="none" w:sz="0" w:space="0" w:color="auto"/>
                        <w:bottom w:val="none" w:sz="0" w:space="0" w:color="auto"/>
                        <w:right w:val="none" w:sz="0" w:space="0" w:color="auto"/>
                      </w:divBdr>
                    </w:div>
                  </w:divsChild>
                </w:div>
                <w:div w:id="2004579687">
                  <w:marLeft w:val="0"/>
                  <w:marRight w:val="0"/>
                  <w:marTop w:val="0"/>
                  <w:marBottom w:val="0"/>
                  <w:divBdr>
                    <w:top w:val="none" w:sz="0" w:space="0" w:color="auto"/>
                    <w:left w:val="none" w:sz="0" w:space="0" w:color="auto"/>
                    <w:bottom w:val="none" w:sz="0" w:space="0" w:color="auto"/>
                    <w:right w:val="none" w:sz="0" w:space="0" w:color="auto"/>
                  </w:divBdr>
                  <w:divsChild>
                    <w:div w:id="397897819">
                      <w:marLeft w:val="0"/>
                      <w:marRight w:val="0"/>
                      <w:marTop w:val="0"/>
                      <w:marBottom w:val="0"/>
                      <w:divBdr>
                        <w:top w:val="none" w:sz="0" w:space="0" w:color="auto"/>
                        <w:left w:val="none" w:sz="0" w:space="0" w:color="auto"/>
                        <w:bottom w:val="none" w:sz="0" w:space="0" w:color="auto"/>
                        <w:right w:val="none" w:sz="0" w:space="0" w:color="auto"/>
                      </w:divBdr>
                    </w:div>
                  </w:divsChild>
                </w:div>
                <w:div w:id="2116704269">
                  <w:marLeft w:val="0"/>
                  <w:marRight w:val="0"/>
                  <w:marTop w:val="0"/>
                  <w:marBottom w:val="0"/>
                  <w:divBdr>
                    <w:top w:val="none" w:sz="0" w:space="0" w:color="auto"/>
                    <w:left w:val="none" w:sz="0" w:space="0" w:color="auto"/>
                    <w:bottom w:val="none" w:sz="0" w:space="0" w:color="auto"/>
                    <w:right w:val="none" w:sz="0" w:space="0" w:color="auto"/>
                  </w:divBdr>
                  <w:divsChild>
                    <w:div w:id="988286059">
                      <w:marLeft w:val="0"/>
                      <w:marRight w:val="0"/>
                      <w:marTop w:val="0"/>
                      <w:marBottom w:val="0"/>
                      <w:divBdr>
                        <w:top w:val="none" w:sz="0" w:space="0" w:color="auto"/>
                        <w:left w:val="none" w:sz="0" w:space="0" w:color="auto"/>
                        <w:bottom w:val="none" w:sz="0" w:space="0" w:color="auto"/>
                        <w:right w:val="none" w:sz="0" w:space="0" w:color="auto"/>
                      </w:divBdr>
                    </w:div>
                    <w:div w:id="1011760805">
                      <w:marLeft w:val="0"/>
                      <w:marRight w:val="0"/>
                      <w:marTop w:val="0"/>
                      <w:marBottom w:val="0"/>
                      <w:divBdr>
                        <w:top w:val="none" w:sz="0" w:space="0" w:color="auto"/>
                        <w:left w:val="none" w:sz="0" w:space="0" w:color="auto"/>
                        <w:bottom w:val="none" w:sz="0" w:space="0" w:color="auto"/>
                        <w:right w:val="none" w:sz="0" w:space="0" w:color="auto"/>
                      </w:divBdr>
                    </w:div>
                    <w:div w:id="1559899804">
                      <w:marLeft w:val="0"/>
                      <w:marRight w:val="0"/>
                      <w:marTop w:val="0"/>
                      <w:marBottom w:val="0"/>
                      <w:divBdr>
                        <w:top w:val="none" w:sz="0" w:space="0" w:color="auto"/>
                        <w:left w:val="none" w:sz="0" w:space="0" w:color="auto"/>
                        <w:bottom w:val="none" w:sz="0" w:space="0" w:color="auto"/>
                        <w:right w:val="none" w:sz="0" w:space="0" w:color="auto"/>
                      </w:divBdr>
                    </w:div>
                  </w:divsChild>
                </w:div>
                <w:div w:id="2131123603">
                  <w:marLeft w:val="0"/>
                  <w:marRight w:val="0"/>
                  <w:marTop w:val="0"/>
                  <w:marBottom w:val="0"/>
                  <w:divBdr>
                    <w:top w:val="none" w:sz="0" w:space="0" w:color="auto"/>
                    <w:left w:val="none" w:sz="0" w:space="0" w:color="auto"/>
                    <w:bottom w:val="none" w:sz="0" w:space="0" w:color="auto"/>
                    <w:right w:val="none" w:sz="0" w:space="0" w:color="auto"/>
                  </w:divBdr>
                  <w:divsChild>
                    <w:div w:id="79216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530896">
      <w:bodyDiv w:val="1"/>
      <w:marLeft w:val="0"/>
      <w:marRight w:val="0"/>
      <w:marTop w:val="0"/>
      <w:marBottom w:val="0"/>
      <w:divBdr>
        <w:top w:val="none" w:sz="0" w:space="0" w:color="auto"/>
        <w:left w:val="none" w:sz="0" w:space="0" w:color="auto"/>
        <w:bottom w:val="none" w:sz="0" w:space="0" w:color="auto"/>
        <w:right w:val="none" w:sz="0" w:space="0" w:color="auto"/>
      </w:divBdr>
    </w:div>
    <w:div w:id="1313676543">
      <w:bodyDiv w:val="1"/>
      <w:marLeft w:val="0"/>
      <w:marRight w:val="0"/>
      <w:marTop w:val="0"/>
      <w:marBottom w:val="0"/>
      <w:divBdr>
        <w:top w:val="none" w:sz="0" w:space="0" w:color="auto"/>
        <w:left w:val="none" w:sz="0" w:space="0" w:color="auto"/>
        <w:bottom w:val="none" w:sz="0" w:space="0" w:color="auto"/>
        <w:right w:val="none" w:sz="0" w:space="0" w:color="auto"/>
      </w:divBdr>
    </w:div>
    <w:div w:id="1385636888">
      <w:bodyDiv w:val="1"/>
      <w:marLeft w:val="0"/>
      <w:marRight w:val="0"/>
      <w:marTop w:val="0"/>
      <w:marBottom w:val="0"/>
      <w:divBdr>
        <w:top w:val="none" w:sz="0" w:space="0" w:color="auto"/>
        <w:left w:val="none" w:sz="0" w:space="0" w:color="auto"/>
        <w:bottom w:val="none" w:sz="0" w:space="0" w:color="auto"/>
        <w:right w:val="none" w:sz="0" w:space="0" w:color="auto"/>
      </w:divBdr>
    </w:div>
    <w:div w:id="1491405649">
      <w:bodyDiv w:val="1"/>
      <w:marLeft w:val="0"/>
      <w:marRight w:val="0"/>
      <w:marTop w:val="0"/>
      <w:marBottom w:val="0"/>
      <w:divBdr>
        <w:top w:val="none" w:sz="0" w:space="0" w:color="auto"/>
        <w:left w:val="none" w:sz="0" w:space="0" w:color="auto"/>
        <w:bottom w:val="none" w:sz="0" w:space="0" w:color="auto"/>
        <w:right w:val="none" w:sz="0" w:space="0" w:color="auto"/>
      </w:divBdr>
    </w:div>
    <w:div w:id="1661737546">
      <w:bodyDiv w:val="1"/>
      <w:marLeft w:val="0"/>
      <w:marRight w:val="0"/>
      <w:marTop w:val="0"/>
      <w:marBottom w:val="0"/>
      <w:divBdr>
        <w:top w:val="none" w:sz="0" w:space="0" w:color="auto"/>
        <w:left w:val="none" w:sz="0" w:space="0" w:color="auto"/>
        <w:bottom w:val="none" w:sz="0" w:space="0" w:color="auto"/>
        <w:right w:val="none" w:sz="0" w:space="0" w:color="auto"/>
      </w:divBdr>
      <w:divsChild>
        <w:div w:id="28999133">
          <w:marLeft w:val="0"/>
          <w:marRight w:val="0"/>
          <w:marTop w:val="0"/>
          <w:marBottom w:val="0"/>
          <w:divBdr>
            <w:top w:val="none" w:sz="0" w:space="0" w:color="auto"/>
            <w:left w:val="none" w:sz="0" w:space="0" w:color="auto"/>
            <w:bottom w:val="none" w:sz="0" w:space="0" w:color="auto"/>
            <w:right w:val="none" w:sz="0" w:space="0" w:color="auto"/>
          </w:divBdr>
        </w:div>
        <w:div w:id="112679979">
          <w:marLeft w:val="0"/>
          <w:marRight w:val="0"/>
          <w:marTop w:val="0"/>
          <w:marBottom w:val="0"/>
          <w:divBdr>
            <w:top w:val="none" w:sz="0" w:space="0" w:color="auto"/>
            <w:left w:val="none" w:sz="0" w:space="0" w:color="auto"/>
            <w:bottom w:val="none" w:sz="0" w:space="0" w:color="auto"/>
            <w:right w:val="none" w:sz="0" w:space="0" w:color="auto"/>
          </w:divBdr>
        </w:div>
        <w:div w:id="117799325">
          <w:marLeft w:val="0"/>
          <w:marRight w:val="0"/>
          <w:marTop w:val="0"/>
          <w:marBottom w:val="0"/>
          <w:divBdr>
            <w:top w:val="none" w:sz="0" w:space="0" w:color="auto"/>
            <w:left w:val="none" w:sz="0" w:space="0" w:color="auto"/>
            <w:bottom w:val="none" w:sz="0" w:space="0" w:color="auto"/>
            <w:right w:val="none" w:sz="0" w:space="0" w:color="auto"/>
          </w:divBdr>
        </w:div>
        <w:div w:id="122970947">
          <w:marLeft w:val="0"/>
          <w:marRight w:val="0"/>
          <w:marTop w:val="0"/>
          <w:marBottom w:val="0"/>
          <w:divBdr>
            <w:top w:val="none" w:sz="0" w:space="0" w:color="auto"/>
            <w:left w:val="none" w:sz="0" w:space="0" w:color="auto"/>
            <w:bottom w:val="none" w:sz="0" w:space="0" w:color="auto"/>
            <w:right w:val="none" w:sz="0" w:space="0" w:color="auto"/>
          </w:divBdr>
        </w:div>
        <w:div w:id="191842985">
          <w:marLeft w:val="0"/>
          <w:marRight w:val="0"/>
          <w:marTop w:val="0"/>
          <w:marBottom w:val="0"/>
          <w:divBdr>
            <w:top w:val="none" w:sz="0" w:space="0" w:color="auto"/>
            <w:left w:val="none" w:sz="0" w:space="0" w:color="auto"/>
            <w:bottom w:val="none" w:sz="0" w:space="0" w:color="auto"/>
            <w:right w:val="none" w:sz="0" w:space="0" w:color="auto"/>
          </w:divBdr>
        </w:div>
        <w:div w:id="244997563">
          <w:marLeft w:val="0"/>
          <w:marRight w:val="0"/>
          <w:marTop w:val="0"/>
          <w:marBottom w:val="0"/>
          <w:divBdr>
            <w:top w:val="none" w:sz="0" w:space="0" w:color="auto"/>
            <w:left w:val="none" w:sz="0" w:space="0" w:color="auto"/>
            <w:bottom w:val="none" w:sz="0" w:space="0" w:color="auto"/>
            <w:right w:val="none" w:sz="0" w:space="0" w:color="auto"/>
          </w:divBdr>
          <w:divsChild>
            <w:div w:id="716929496">
              <w:marLeft w:val="-75"/>
              <w:marRight w:val="0"/>
              <w:marTop w:val="30"/>
              <w:marBottom w:val="30"/>
              <w:divBdr>
                <w:top w:val="none" w:sz="0" w:space="0" w:color="auto"/>
                <w:left w:val="none" w:sz="0" w:space="0" w:color="auto"/>
                <w:bottom w:val="none" w:sz="0" w:space="0" w:color="auto"/>
                <w:right w:val="none" w:sz="0" w:space="0" w:color="auto"/>
              </w:divBdr>
              <w:divsChild>
                <w:div w:id="57754302">
                  <w:marLeft w:val="0"/>
                  <w:marRight w:val="0"/>
                  <w:marTop w:val="0"/>
                  <w:marBottom w:val="0"/>
                  <w:divBdr>
                    <w:top w:val="none" w:sz="0" w:space="0" w:color="auto"/>
                    <w:left w:val="none" w:sz="0" w:space="0" w:color="auto"/>
                    <w:bottom w:val="none" w:sz="0" w:space="0" w:color="auto"/>
                    <w:right w:val="none" w:sz="0" w:space="0" w:color="auto"/>
                  </w:divBdr>
                  <w:divsChild>
                    <w:div w:id="1035230515">
                      <w:marLeft w:val="0"/>
                      <w:marRight w:val="0"/>
                      <w:marTop w:val="0"/>
                      <w:marBottom w:val="0"/>
                      <w:divBdr>
                        <w:top w:val="none" w:sz="0" w:space="0" w:color="auto"/>
                        <w:left w:val="none" w:sz="0" w:space="0" w:color="auto"/>
                        <w:bottom w:val="none" w:sz="0" w:space="0" w:color="auto"/>
                        <w:right w:val="none" w:sz="0" w:space="0" w:color="auto"/>
                      </w:divBdr>
                    </w:div>
                  </w:divsChild>
                </w:div>
                <w:div w:id="282854870">
                  <w:marLeft w:val="0"/>
                  <w:marRight w:val="0"/>
                  <w:marTop w:val="0"/>
                  <w:marBottom w:val="0"/>
                  <w:divBdr>
                    <w:top w:val="none" w:sz="0" w:space="0" w:color="auto"/>
                    <w:left w:val="none" w:sz="0" w:space="0" w:color="auto"/>
                    <w:bottom w:val="none" w:sz="0" w:space="0" w:color="auto"/>
                    <w:right w:val="none" w:sz="0" w:space="0" w:color="auto"/>
                  </w:divBdr>
                  <w:divsChild>
                    <w:div w:id="1099368375">
                      <w:marLeft w:val="0"/>
                      <w:marRight w:val="0"/>
                      <w:marTop w:val="0"/>
                      <w:marBottom w:val="0"/>
                      <w:divBdr>
                        <w:top w:val="none" w:sz="0" w:space="0" w:color="auto"/>
                        <w:left w:val="none" w:sz="0" w:space="0" w:color="auto"/>
                        <w:bottom w:val="none" w:sz="0" w:space="0" w:color="auto"/>
                        <w:right w:val="none" w:sz="0" w:space="0" w:color="auto"/>
                      </w:divBdr>
                    </w:div>
                    <w:div w:id="1232080869">
                      <w:marLeft w:val="0"/>
                      <w:marRight w:val="0"/>
                      <w:marTop w:val="0"/>
                      <w:marBottom w:val="0"/>
                      <w:divBdr>
                        <w:top w:val="none" w:sz="0" w:space="0" w:color="auto"/>
                        <w:left w:val="none" w:sz="0" w:space="0" w:color="auto"/>
                        <w:bottom w:val="none" w:sz="0" w:space="0" w:color="auto"/>
                        <w:right w:val="none" w:sz="0" w:space="0" w:color="auto"/>
                      </w:divBdr>
                    </w:div>
                    <w:div w:id="1596982004">
                      <w:marLeft w:val="0"/>
                      <w:marRight w:val="0"/>
                      <w:marTop w:val="0"/>
                      <w:marBottom w:val="0"/>
                      <w:divBdr>
                        <w:top w:val="none" w:sz="0" w:space="0" w:color="auto"/>
                        <w:left w:val="none" w:sz="0" w:space="0" w:color="auto"/>
                        <w:bottom w:val="none" w:sz="0" w:space="0" w:color="auto"/>
                        <w:right w:val="none" w:sz="0" w:space="0" w:color="auto"/>
                      </w:divBdr>
                    </w:div>
                  </w:divsChild>
                </w:div>
                <w:div w:id="1028679751">
                  <w:marLeft w:val="0"/>
                  <w:marRight w:val="0"/>
                  <w:marTop w:val="0"/>
                  <w:marBottom w:val="0"/>
                  <w:divBdr>
                    <w:top w:val="none" w:sz="0" w:space="0" w:color="auto"/>
                    <w:left w:val="none" w:sz="0" w:space="0" w:color="auto"/>
                    <w:bottom w:val="none" w:sz="0" w:space="0" w:color="auto"/>
                    <w:right w:val="none" w:sz="0" w:space="0" w:color="auto"/>
                  </w:divBdr>
                  <w:divsChild>
                    <w:div w:id="1700230858">
                      <w:marLeft w:val="0"/>
                      <w:marRight w:val="0"/>
                      <w:marTop w:val="0"/>
                      <w:marBottom w:val="0"/>
                      <w:divBdr>
                        <w:top w:val="none" w:sz="0" w:space="0" w:color="auto"/>
                        <w:left w:val="none" w:sz="0" w:space="0" w:color="auto"/>
                        <w:bottom w:val="none" w:sz="0" w:space="0" w:color="auto"/>
                        <w:right w:val="none" w:sz="0" w:space="0" w:color="auto"/>
                      </w:divBdr>
                    </w:div>
                  </w:divsChild>
                </w:div>
                <w:div w:id="1422872824">
                  <w:marLeft w:val="0"/>
                  <w:marRight w:val="0"/>
                  <w:marTop w:val="0"/>
                  <w:marBottom w:val="0"/>
                  <w:divBdr>
                    <w:top w:val="none" w:sz="0" w:space="0" w:color="auto"/>
                    <w:left w:val="none" w:sz="0" w:space="0" w:color="auto"/>
                    <w:bottom w:val="none" w:sz="0" w:space="0" w:color="auto"/>
                    <w:right w:val="none" w:sz="0" w:space="0" w:color="auto"/>
                  </w:divBdr>
                  <w:divsChild>
                    <w:div w:id="1628196038">
                      <w:marLeft w:val="0"/>
                      <w:marRight w:val="0"/>
                      <w:marTop w:val="0"/>
                      <w:marBottom w:val="0"/>
                      <w:divBdr>
                        <w:top w:val="none" w:sz="0" w:space="0" w:color="auto"/>
                        <w:left w:val="none" w:sz="0" w:space="0" w:color="auto"/>
                        <w:bottom w:val="none" w:sz="0" w:space="0" w:color="auto"/>
                        <w:right w:val="none" w:sz="0" w:space="0" w:color="auto"/>
                      </w:divBdr>
                    </w:div>
                  </w:divsChild>
                </w:div>
                <w:div w:id="1952586493">
                  <w:marLeft w:val="0"/>
                  <w:marRight w:val="0"/>
                  <w:marTop w:val="0"/>
                  <w:marBottom w:val="0"/>
                  <w:divBdr>
                    <w:top w:val="none" w:sz="0" w:space="0" w:color="auto"/>
                    <w:left w:val="none" w:sz="0" w:space="0" w:color="auto"/>
                    <w:bottom w:val="none" w:sz="0" w:space="0" w:color="auto"/>
                    <w:right w:val="none" w:sz="0" w:space="0" w:color="auto"/>
                  </w:divBdr>
                  <w:divsChild>
                    <w:div w:id="1285429496">
                      <w:marLeft w:val="0"/>
                      <w:marRight w:val="0"/>
                      <w:marTop w:val="0"/>
                      <w:marBottom w:val="0"/>
                      <w:divBdr>
                        <w:top w:val="none" w:sz="0" w:space="0" w:color="auto"/>
                        <w:left w:val="none" w:sz="0" w:space="0" w:color="auto"/>
                        <w:bottom w:val="none" w:sz="0" w:space="0" w:color="auto"/>
                        <w:right w:val="none" w:sz="0" w:space="0" w:color="auto"/>
                      </w:divBdr>
                    </w:div>
                    <w:div w:id="1875342194">
                      <w:marLeft w:val="0"/>
                      <w:marRight w:val="0"/>
                      <w:marTop w:val="0"/>
                      <w:marBottom w:val="0"/>
                      <w:divBdr>
                        <w:top w:val="none" w:sz="0" w:space="0" w:color="auto"/>
                        <w:left w:val="none" w:sz="0" w:space="0" w:color="auto"/>
                        <w:bottom w:val="none" w:sz="0" w:space="0" w:color="auto"/>
                        <w:right w:val="none" w:sz="0" w:space="0" w:color="auto"/>
                      </w:divBdr>
                    </w:div>
                  </w:divsChild>
                </w:div>
                <w:div w:id="2056077098">
                  <w:marLeft w:val="0"/>
                  <w:marRight w:val="0"/>
                  <w:marTop w:val="0"/>
                  <w:marBottom w:val="0"/>
                  <w:divBdr>
                    <w:top w:val="none" w:sz="0" w:space="0" w:color="auto"/>
                    <w:left w:val="none" w:sz="0" w:space="0" w:color="auto"/>
                    <w:bottom w:val="none" w:sz="0" w:space="0" w:color="auto"/>
                    <w:right w:val="none" w:sz="0" w:space="0" w:color="auto"/>
                  </w:divBdr>
                  <w:divsChild>
                    <w:div w:id="867522119">
                      <w:marLeft w:val="0"/>
                      <w:marRight w:val="0"/>
                      <w:marTop w:val="0"/>
                      <w:marBottom w:val="0"/>
                      <w:divBdr>
                        <w:top w:val="none" w:sz="0" w:space="0" w:color="auto"/>
                        <w:left w:val="none" w:sz="0" w:space="0" w:color="auto"/>
                        <w:bottom w:val="none" w:sz="0" w:space="0" w:color="auto"/>
                        <w:right w:val="none" w:sz="0" w:space="0" w:color="auto"/>
                      </w:divBdr>
                    </w:div>
                  </w:divsChild>
                </w:div>
                <w:div w:id="2067099440">
                  <w:marLeft w:val="0"/>
                  <w:marRight w:val="0"/>
                  <w:marTop w:val="0"/>
                  <w:marBottom w:val="0"/>
                  <w:divBdr>
                    <w:top w:val="none" w:sz="0" w:space="0" w:color="auto"/>
                    <w:left w:val="none" w:sz="0" w:space="0" w:color="auto"/>
                    <w:bottom w:val="none" w:sz="0" w:space="0" w:color="auto"/>
                    <w:right w:val="none" w:sz="0" w:space="0" w:color="auto"/>
                  </w:divBdr>
                  <w:divsChild>
                    <w:div w:id="170490441">
                      <w:marLeft w:val="0"/>
                      <w:marRight w:val="0"/>
                      <w:marTop w:val="0"/>
                      <w:marBottom w:val="0"/>
                      <w:divBdr>
                        <w:top w:val="none" w:sz="0" w:space="0" w:color="auto"/>
                        <w:left w:val="none" w:sz="0" w:space="0" w:color="auto"/>
                        <w:bottom w:val="none" w:sz="0" w:space="0" w:color="auto"/>
                        <w:right w:val="none" w:sz="0" w:space="0" w:color="auto"/>
                      </w:divBdr>
                    </w:div>
                  </w:divsChild>
                </w:div>
                <w:div w:id="2137790237">
                  <w:marLeft w:val="0"/>
                  <w:marRight w:val="0"/>
                  <w:marTop w:val="0"/>
                  <w:marBottom w:val="0"/>
                  <w:divBdr>
                    <w:top w:val="none" w:sz="0" w:space="0" w:color="auto"/>
                    <w:left w:val="none" w:sz="0" w:space="0" w:color="auto"/>
                    <w:bottom w:val="none" w:sz="0" w:space="0" w:color="auto"/>
                    <w:right w:val="none" w:sz="0" w:space="0" w:color="auto"/>
                  </w:divBdr>
                  <w:divsChild>
                    <w:div w:id="4183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683875">
          <w:marLeft w:val="0"/>
          <w:marRight w:val="0"/>
          <w:marTop w:val="0"/>
          <w:marBottom w:val="0"/>
          <w:divBdr>
            <w:top w:val="none" w:sz="0" w:space="0" w:color="auto"/>
            <w:left w:val="none" w:sz="0" w:space="0" w:color="auto"/>
            <w:bottom w:val="none" w:sz="0" w:space="0" w:color="auto"/>
            <w:right w:val="none" w:sz="0" w:space="0" w:color="auto"/>
          </w:divBdr>
        </w:div>
        <w:div w:id="548684606">
          <w:marLeft w:val="0"/>
          <w:marRight w:val="0"/>
          <w:marTop w:val="0"/>
          <w:marBottom w:val="0"/>
          <w:divBdr>
            <w:top w:val="none" w:sz="0" w:space="0" w:color="auto"/>
            <w:left w:val="none" w:sz="0" w:space="0" w:color="auto"/>
            <w:bottom w:val="none" w:sz="0" w:space="0" w:color="auto"/>
            <w:right w:val="none" w:sz="0" w:space="0" w:color="auto"/>
          </w:divBdr>
        </w:div>
        <w:div w:id="750664128">
          <w:marLeft w:val="0"/>
          <w:marRight w:val="0"/>
          <w:marTop w:val="0"/>
          <w:marBottom w:val="0"/>
          <w:divBdr>
            <w:top w:val="none" w:sz="0" w:space="0" w:color="auto"/>
            <w:left w:val="none" w:sz="0" w:space="0" w:color="auto"/>
            <w:bottom w:val="none" w:sz="0" w:space="0" w:color="auto"/>
            <w:right w:val="none" w:sz="0" w:space="0" w:color="auto"/>
          </w:divBdr>
        </w:div>
        <w:div w:id="758715292">
          <w:marLeft w:val="0"/>
          <w:marRight w:val="0"/>
          <w:marTop w:val="0"/>
          <w:marBottom w:val="0"/>
          <w:divBdr>
            <w:top w:val="none" w:sz="0" w:space="0" w:color="auto"/>
            <w:left w:val="none" w:sz="0" w:space="0" w:color="auto"/>
            <w:bottom w:val="none" w:sz="0" w:space="0" w:color="auto"/>
            <w:right w:val="none" w:sz="0" w:space="0" w:color="auto"/>
          </w:divBdr>
          <w:divsChild>
            <w:div w:id="1947498896">
              <w:marLeft w:val="-75"/>
              <w:marRight w:val="0"/>
              <w:marTop w:val="30"/>
              <w:marBottom w:val="30"/>
              <w:divBdr>
                <w:top w:val="none" w:sz="0" w:space="0" w:color="auto"/>
                <w:left w:val="none" w:sz="0" w:space="0" w:color="auto"/>
                <w:bottom w:val="none" w:sz="0" w:space="0" w:color="auto"/>
                <w:right w:val="none" w:sz="0" w:space="0" w:color="auto"/>
              </w:divBdr>
              <w:divsChild>
                <w:div w:id="45839854">
                  <w:marLeft w:val="0"/>
                  <w:marRight w:val="0"/>
                  <w:marTop w:val="0"/>
                  <w:marBottom w:val="0"/>
                  <w:divBdr>
                    <w:top w:val="none" w:sz="0" w:space="0" w:color="auto"/>
                    <w:left w:val="none" w:sz="0" w:space="0" w:color="auto"/>
                    <w:bottom w:val="none" w:sz="0" w:space="0" w:color="auto"/>
                    <w:right w:val="none" w:sz="0" w:space="0" w:color="auto"/>
                  </w:divBdr>
                  <w:divsChild>
                    <w:div w:id="1599560143">
                      <w:marLeft w:val="0"/>
                      <w:marRight w:val="0"/>
                      <w:marTop w:val="0"/>
                      <w:marBottom w:val="0"/>
                      <w:divBdr>
                        <w:top w:val="none" w:sz="0" w:space="0" w:color="auto"/>
                        <w:left w:val="none" w:sz="0" w:space="0" w:color="auto"/>
                        <w:bottom w:val="none" w:sz="0" w:space="0" w:color="auto"/>
                        <w:right w:val="none" w:sz="0" w:space="0" w:color="auto"/>
                      </w:divBdr>
                    </w:div>
                  </w:divsChild>
                </w:div>
                <w:div w:id="138350547">
                  <w:marLeft w:val="0"/>
                  <w:marRight w:val="0"/>
                  <w:marTop w:val="0"/>
                  <w:marBottom w:val="0"/>
                  <w:divBdr>
                    <w:top w:val="none" w:sz="0" w:space="0" w:color="auto"/>
                    <w:left w:val="none" w:sz="0" w:space="0" w:color="auto"/>
                    <w:bottom w:val="none" w:sz="0" w:space="0" w:color="auto"/>
                    <w:right w:val="none" w:sz="0" w:space="0" w:color="auto"/>
                  </w:divBdr>
                  <w:divsChild>
                    <w:div w:id="783496282">
                      <w:marLeft w:val="0"/>
                      <w:marRight w:val="0"/>
                      <w:marTop w:val="0"/>
                      <w:marBottom w:val="0"/>
                      <w:divBdr>
                        <w:top w:val="none" w:sz="0" w:space="0" w:color="auto"/>
                        <w:left w:val="none" w:sz="0" w:space="0" w:color="auto"/>
                        <w:bottom w:val="none" w:sz="0" w:space="0" w:color="auto"/>
                        <w:right w:val="none" w:sz="0" w:space="0" w:color="auto"/>
                      </w:divBdr>
                    </w:div>
                    <w:div w:id="1755129739">
                      <w:marLeft w:val="0"/>
                      <w:marRight w:val="0"/>
                      <w:marTop w:val="0"/>
                      <w:marBottom w:val="0"/>
                      <w:divBdr>
                        <w:top w:val="none" w:sz="0" w:space="0" w:color="auto"/>
                        <w:left w:val="none" w:sz="0" w:space="0" w:color="auto"/>
                        <w:bottom w:val="none" w:sz="0" w:space="0" w:color="auto"/>
                        <w:right w:val="none" w:sz="0" w:space="0" w:color="auto"/>
                      </w:divBdr>
                    </w:div>
                  </w:divsChild>
                </w:div>
                <w:div w:id="474488680">
                  <w:marLeft w:val="0"/>
                  <w:marRight w:val="0"/>
                  <w:marTop w:val="0"/>
                  <w:marBottom w:val="0"/>
                  <w:divBdr>
                    <w:top w:val="none" w:sz="0" w:space="0" w:color="auto"/>
                    <w:left w:val="none" w:sz="0" w:space="0" w:color="auto"/>
                    <w:bottom w:val="none" w:sz="0" w:space="0" w:color="auto"/>
                    <w:right w:val="none" w:sz="0" w:space="0" w:color="auto"/>
                  </w:divBdr>
                  <w:divsChild>
                    <w:div w:id="200629692">
                      <w:marLeft w:val="0"/>
                      <w:marRight w:val="0"/>
                      <w:marTop w:val="0"/>
                      <w:marBottom w:val="0"/>
                      <w:divBdr>
                        <w:top w:val="none" w:sz="0" w:space="0" w:color="auto"/>
                        <w:left w:val="none" w:sz="0" w:space="0" w:color="auto"/>
                        <w:bottom w:val="none" w:sz="0" w:space="0" w:color="auto"/>
                        <w:right w:val="none" w:sz="0" w:space="0" w:color="auto"/>
                      </w:divBdr>
                    </w:div>
                  </w:divsChild>
                </w:div>
                <w:div w:id="586810655">
                  <w:marLeft w:val="0"/>
                  <w:marRight w:val="0"/>
                  <w:marTop w:val="0"/>
                  <w:marBottom w:val="0"/>
                  <w:divBdr>
                    <w:top w:val="none" w:sz="0" w:space="0" w:color="auto"/>
                    <w:left w:val="none" w:sz="0" w:space="0" w:color="auto"/>
                    <w:bottom w:val="none" w:sz="0" w:space="0" w:color="auto"/>
                    <w:right w:val="none" w:sz="0" w:space="0" w:color="auto"/>
                  </w:divBdr>
                  <w:divsChild>
                    <w:div w:id="1841966708">
                      <w:marLeft w:val="0"/>
                      <w:marRight w:val="0"/>
                      <w:marTop w:val="0"/>
                      <w:marBottom w:val="0"/>
                      <w:divBdr>
                        <w:top w:val="none" w:sz="0" w:space="0" w:color="auto"/>
                        <w:left w:val="none" w:sz="0" w:space="0" w:color="auto"/>
                        <w:bottom w:val="none" w:sz="0" w:space="0" w:color="auto"/>
                        <w:right w:val="none" w:sz="0" w:space="0" w:color="auto"/>
                      </w:divBdr>
                    </w:div>
                  </w:divsChild>
                </w:div>
                <w:div w:id="595671279">
                  <w:marLeft w:val="0"/>
                  <w:marRight w:val="0"/>
                  <w:marTop w:val="0"/>
                  <w:marBottom w:val="0"/>
                  <w:divBdr>
                    <w:top w:val="none" w:sz="0" w:space="0" w:color="auto"/>
                    <w:left w:val="none" w:sz="0" w:space="0" w:color="auto"/>
                    <w:bottom w:val="none" w:sz="0" w:space="0" w:color="auto"/>
                    <w:right w:val="none" w:sz="0" w:space="0" w:color="auto"/>
                  </w:divBdr>
                  <w:divsChild>
                    <w:div w:id="927159473">
                      <w:marLeft w:val="0"/>
                      <w:marRight w:val="0"/>
                      <w:marTop w:val="0"/>
                      <w:marBottom w:val="0"/>
                      <w:divBdr>
                        <w:top w:val="none" w:sz="0" w:space="0" w:color="auto"/>
                        <w:left w:val="none" w:sz="0" w:space="0" w:color="auto"/>
                        <w:bottom w:val="none" w:sz="0" w:space="0" w:color="auto"/>
                        <w:right w:val="none" w:sz="0" w:space="0" w:color="auto"/>
                      </w:divBdr>
                    </w:div>
                  </w:divsChild>
                </w:div>
                <w:div w:id="681514753">
                  <w:marLeft w:val="0"/>
                  <w:marRight w:val="0"/>
                  <w:marTop w:val="0"/>
                  <w:marBottom w:val="0"/>
                  <w:divBdr>
                    <w:top w:val="none" w:sz="0" w:space="0" w:color="auto"/>
                    <w:left w:val="none" w:sz="0" w:space="0" w:color="auto"/>
                    <w:bottom w:val="none" w:sz="0" w:space="0" w:color="auto"/>
                    <w:right w:val="none" w:sz="0" w:space="0" w:color="auto"/>
                  </w:divBdr>
                  <w:divsChild>
                    <w:div w:id="596793107">
                      <w:marLeft w:val="0"/>
                      <w:marRight w:val="0"/>
                      <w:marTop w:val="0"/>
                      <w:marBottom w:val="0"/>
                      <w:divBdr>
                        <w:top w:val="none" w:sz="0" w:space="0" w:color="auto"/>
                        <w:left w:val="none" w:sz="0" w:space="0" w:color="auto"/>
                        <w:bottom w:val="none" w:sz="0" w:space="0" w:color="auto"/>
                        <w:right w:val="none" w:sz="0" w:space="0" w:color="auto"/>
                      </w:divBdr>
                    </w:div>
                  </w:divsChild>
                </w:div>
                <w:div w:id="707604312">
                  <w:marLeft w:val="0"/>
                  <w:marRight w:val="0"/>
                  <w:marTop w:val="0"/>
                  <w:marBottom w:val="0"/>
                  <w:divBdr>
                    <w:top w:val="none" w:sz="0" w:space="0" w:color="auto"/>
                    <w:left w:val="none" w:sz="0" w:space="0" w:color="auto"/>
                    <w:bottom w:val="none" w:sz="0" w:space="0" w:color="auto"/>
                    <w:right w:val="none" w:sz="0" w:space="0" w:color="auto"/>
                  </w:divBdr>
                  <w:divsChild>
                    <w:div w:id="783622948">
                      <w:marLeft w:val="0"/>
                      <w:marRight w:val="0"/>
                      <w:marTop w:val="0"/>
                      <w:marBottom w:val="0"/>
                      <w:divBdr>
                        <w:top w:val="none" w:sz="0" w:space="0" w:color="auto"/>
                        <w:left w:val="none" w:sz="0" w:space="0" w:color="auto"/>
                        <w:bottom w:val="none" w:sz="0" w:space="0" w:color="auto"/>
                        <w:right w:val="none" w:sz="0" w:space="0" w:color="auto"/>
                      </w:divBdr>
                    </w:div>
                  </w:divsChild>
                </w:div>
                <w:div w:id="841049865">
                  <w:marLeft w:val="0"/>
                  <w:marRight w:val="0"/>
                  <w:marTop w:val="0"/>
                  <w:marBottom w:val="0"/>
                  <w:divBdr>
                    <w:top w:val="none" w:sz="0" w:space="0" w:color="auto"/>
                    <w:left w:val="none" w:sz="0" w:space="0" w:color="auto"/>
                    <w:bottom w:val="none" w:sz="0" w:space="0" w:color="auto"/>
                    <w:right w:val="none" w:sz="0" w:space="0" w:color="auto"/>
                  </w:divBdr>
                  <w:divsChild>
                    <w:div w:id="10886835">
                      <w:marLeft w:val="0"/>
                      <w:marRight w:val="0"/>
                      <w:marTop w:val="0"/>
                      <w:marBottom w:val="0"/>
                      <w:divBdr>
                        <w:top w:val="none" w:sz="0" w:space="0" w:color="auto"/>
                        <w:left w:val="none" w:sz="0" w:space="0" w:color="auto"/>
                        <w:bottom w:val="none" w:sz="0" w:space="0" w:color="auto"/>
                        <w:right w:val="none" w:sz="0" w:space="0" w:color="auto"/>
                      </w:divBdr>
                    </w:div>
                    <w:div w:id="1388995480">
                      <w:marLeft w:val="0"/>
                      <w:marRight w:val="0"/>
                      <w:marTop w:val="0"/>
                      <w:marBottom w:val="0"/>
                      <w:divBdr>
                        <w:top w:val="none" w:sz="0" w:space="0" w:color="auto"/>
                        <w:left w:val="none" w:sz="0" w:space="0" w:color="auto"/>
                        <w:bottom w:val="none" w:sz="0" w:space="0" w:color="auto"/>
                        <w:right w:val="none" w:sz="0" w:space="0" w:color="auto"/>
                      </w:divBdr>
                    </w:div>
                    <w:div w:id="1764449201">
                      <w:marLeft w:val="0"/>
                      <w:marRight w:val="0"/>
                      <w:marTop w:val="0"/>
                      <w:marBottom w:val="0"/>
                      <w:divBdr>
                        <w:top w:val="none" w:sz="0" w:space="0" w:color="auto"/>
                        <w:left w:val="none" w:sz="0" w:space="0" w:color="auto"/>
                        <w:bottom w:val="none" w:sz="0" w:space="0" w:color="auto"/>
                        <w:right w:val="none" w:sz="0" w:space="0" w:color="auto"/>
                      </w:divBdr>
                    </w:div>
                    <w:div w:id="1983191021">
                      <w:marLeft w:val="0"/>
                      <w:marRight w:val="0"/>
                      <w:marTop w:val="0"/>
                      <w:marBottom w:val="0"/>
                      <w:divBdr>
                        <w:top w:val="none" w:sz="0" w:space="0" w:color="auto"/>
                        <w:left w:val="none" w:sz="0" w:space="0" w:color="auto"/>
                        <w:bottom w:val="none" w:sz="0" w:space="0" w:color="auto"/>
                        <w:right w:val="none" w:sz="0" w:space="0" w:color="auto"/>
                      </w:divBdr>
                    </w:div>
                  </w:divsChild>
                </w:div>
                <w:div w:id="886451718">
                  <w:marLeft w:val="0"/>
                  <w:marRight w:val="0"/>
                  <w:marTop w:val="0"/>
                  <w:marBottom w:val="0"/>
                  <w:divBdr>
                    <w:top w:val="none" w:sz="0" w:space="0" w:color="auto"/>
                    <w:left w:val="none" w:sz="0" w:space="0" w:color="auto"/>
                    <w:bottom w:val="none" w:sz="0" w:space="0" w:color="auto"/>
                    <w:right w:val="none" w:sz="0" w:space="0" w:color="auto"/>
                  </w:divBdr>
                  <w:divsChild>
                    <w:div w:id="182475146">
                      <w:marLeft w:val="0"/>
                      <w:marRight w:val="0"/>
                      <w:marTop w:val="0"/>
                      <w:marBottom w:val="0"/>
                      <w:divBdr>
                        <w:top w:val="none" w:sz="0" w:space="0" w:color="auto"/>
                        <w:left w:val="none" w:sz="0" w:space="0" w:color="auto"/>
                        <w:bottom w:val="none" w:sz="0" w:space="0" w:color="auto"/>
                        <w:right w:val="none" w:sz="0" w:space="0" w:color="auto"/>
                      </w:divBdr>
                    </w:div>
                    <w:div w:id="183249850">
                      <w:marLeft w:val="0"/>
                      <w:marRight w:val="0"/>
                      <w:marTop w:val="0"/>
                      <w:marBottom w:val="0"/>
                      <w:divBdr>
                        <w:top w:val="none" w:sz="0" w:space="0" w:color="auto"/>
                        <w:left w:val="none" w:sz="0" w:space="0" w:color="auto"/>
                        <w:bottom w:val="none" w:sz="0" w:space="0" w:color="auto"/>
                        <w:right w:val="none" w:sz="0" w:space="0" w:color="auto"/>
                      </w:divBdr>
                    </w:div>
                    <w:div w:id="480660525">
                      <w:marLeft w:val="0"/>
                      <w:marRight w:val="0"/>
                      <w:marTop w:val="0"/>
                      <w:marBottom w:val="0"/>
                      <w:divBdr>
                        <w:top w:val="none" w:sz="0" w:space="0" w:color="auto"/>
                        <w:left w:val="none" w:sz="0" w:space="0" w:color="auto"/>
                        <w:bottom w:val="none" w:sz="0" w:space="0" w:color="auto"/>
                        <w:right w:val="none" w:sz="0" w:space="0" w:color="auto"/>
                      </w:divBdr>
                    </w:div>
                  </w:divsChild>
                </w:div>
                <w:div w:id="927495231">
                  <w:marLeft w:val="0"/>
                  <w:marRight w:val="0"/>
                  <w:marTop w:val="0"/>
                  <w:marBottom w:val="0"/>
                  <w:divBdr>
                    <w:top w:val="none" w:sz="0" w:space="0" w:color="auto"/>
                    <w:left w:val="none" w:sz="0" w:space="0" w:color="auto"/>
                    <w:bottom w:val="none" w:sz="0" w:space="0" w:color="auto"/>
                    <w:right w:val="none" w:sz="0" w:space="0" w:color="auto"/>
                  </w:divBdr>
                  <w:divsChild>
                    <w:div w:id="2054846737">
                      <w:marLeft w:val="0"/>
                      <w:marRight w:val="0"/>
                      <w:marTop w:val="0"/>
                      <w:marBottom w:val="0"/>
                      <w:divBdr>
                        <w:top w:val="none" w:sz="0" w:space="0" w:color="auto"/>
                        <w:left w:val="none" w:sz="0" w:space="0" w:color="auto"/>
                        <w:bottom w:val="none" w:sz="0" w:space="0" w:color="auto"/>
                        <w:right w:val="none" w:sz="0" w:space="0" w:color="auto"/>
                      </w:divBdr>
                    </w:div>
                  </w:divsChild>
                </w:div>
                <w:div w:id="977225526">
                  <w:marLeft w:val="0"/>
                  <w:marRight w:val="0"/>
                  <w:marTop w:val="0"/>
                  <w:marBottom w:val="0"/>
                  <w:divBdr>
                    <w:top w:val="none" w:sz="0" w:space="0" w:color="auto"/>
                    <w:left w:val="none" w:sz="0" w:space="0" w:color="auto"/>
                    <w:bottom w:val="none" w:sz="0" w:space="0" w:color="auto"/>
                    <w:right w:val="none" w:sz="0" w:space="0" w:color="auto"/>
                  </w:divBdr>
                  <w:divsChild>
                    <w:div w:id="1922250731">
                      <w:marLeft w:val="0"/>
                      <w:marRight w:val="0"/>
                      <w:marTop w:val="0"/>
                      <w:marBottom w:val="0"/>
                      <w:divBdr>
                        <w:top w:val="none" w:sz="0" w:space="0" w:color="auto"/>
                        <w:left w:val="none" w:sz="0" w:space="0" w:color="auto"/>
                        <w:bottom w:val="none" w:sz="0" w:space="0" w:color="auto"/>
                        <w:right w:val="none" w:sz="0" w:space="0" w:color="auto"/>
                      </w:divBdr>
                    </w:div>
                  </w:divsChild>
                </w:div>
                <w:div w:id="1082023492">
                  <w:marLeft w:val="0"/>
                  <w:marRight w:val="0"/>
                  <w:marTop w:val="0"/>
                  <w:marBottom w:val="0"/>
                  <w:divBdr>
                    <w:top w:val="none" w:sz="0" w:space="0" w:color="auto"/>
                    <w:left w:val="none" w:sz="0" w:space="0" w:color="auto"/>
                    <w:bottom w:val="none" w:sz="0" w:space="0" w:color="auto"/>
                    <w:right w:val="none" w:sz="0" w:space="0" w:color="auto"/>
                  </w:divBdr>
                  <w:divsChild>
                    <w:div w:id="170607128">
                      <w:marLeft w:val="0"/>
                      <w:marRight w:val="0"/>
                      <w:marTop w:val="0"/>
                      <w:marBottom w:val="0"/>
                      <w:divBdr>
                        <w:top w:val="none" w:sz="0" w:space="0" w:color="auto"/>
                        <w:left w:val="none" w:sz="0" w:space="0" w:color="auto"/>
                        <w:bottom w:val="none" w:sz="0" w:space="0" w:color="auto"/>
                        <w:right w:val="none" w:sz="0" w:space="0" w:color="auto"/>
                      </w:divBdr>
                    </w:div>
                  </w:divsChild>
                </w:div>
                <w:div w:id="1112896389">
                  <w:marLeft w:val="0"/>
                  <w:marRight w:val="0"/>
                  <w:marTop w:val="0"/>
                  <w:marBottom w:val="0"/>
                  <w:divBdr>
                    <w:top w:val="none" w:sz="0" w:space="0" w:color="auto"/>
                    <w:left w:val="none" w:sz="0" w:space="0" w:color="auto"/>
                    <w:bottom w:val="none" w:sz="0" w:space="0" w:color="auto"/>
                    <w:right w:val="none" w:sz="0" w:space="0" w:color="auto"/>
                  </w:divBdr>
                  <w:divsChild>
                    <w:div w:id="1685522164">
                      <w:marLeft w:val="0"/>
                      <w:marRight w:val="0"/>
                      <w:marTop w:val="0"/>
                      <w:marBottom w:val="0"/>
                      <w:divBdr>
                        <w:top w:val="none" w:sz="0" w:space="0" w:color="auto"/>
                        <w:left w:val="none" w:sz="0" w:space="0" w:color="auto"/>
                        <w:bottom w:val="none" w:sz="0" w:space="0" w:color="auto"/>
                        <w:right w:val="none" w:sz="0" w:space="0" w:color="auto"/>
                      </w:divBdr>
                    </w:div>
                  </w:divsChild>
                </w:div>
                <w:div w:id="1123039499">
                  <w:marLeft w:val="0"/>
                  <w:marRight w:val="0"/>
                  <w:marTop w:val="0"/>
                  <w:marBottom w:val="0"/>
                  <w:divBdr>
                    <w:top w:val="none" w:sz="0" w:space="0" w:color="auto"/>
                    <w:left w:val="none" w:sz="0" w:space="0" w:color="auto"/>
                    <w:bottom w:val="none" w:sz="0" w:space="0" w:color="auto"/>
                    <w:right w:val="none" w:sz="0" w:space="0" w:color="auto"/>
                  </w:divBdr>
                  <w:divsChild>
                    <w:div w:id="1785028776">
                      <w:marLeft w:val="0"/>
                      <w:marRight w:val="0"/>
                      <w:marTop w:val="0"/>
                      <w:marBottom w:val="0"/>
                      <w:divBdr>
                        <w:top w:val="none" w:sz="0" w:space="0" w:color="auto"/>
                        <w:left w:val="none" w:sz="0" w:space="0" w:color="auto"/>
                        <w:bottom w:val="none" w:sz="0" w:space="0" w:color="auto"/>
                        <w:right w:val="none" w:sz="0" w:space="0" w:color="auto"/>
                      </w:divBdr>
                    </w:div>
                  </w:divsChild>
                </w:div>
                <w:div w:id="1302879268">
                  <w:marLeft w:val="0"/>
                  <w:marRight w:val="0"/>
                  <w:marTop w:val="0"/>
                  <w:marBottom w:val="0"/>
                  <w:divBdr>
                    <w:top w:val="none" w:sz="0" w:space="0" w:color="auto"/>
                    <w:left w:val="none" w:sz="0" w:space="0" w:color="auto"/>
                    <w:bottom w:val="none" w:sz="0" w:space="0" w:color="auto"/>
                    <w:right w:val="none" w:sz="0" w:space="0" w:color="auto"/>
                  </w:divBdr>
                  <w:divsChild>
                    <w:div w:id="275213004">
                      <w:marLeft w:val="0"/>
                      <w:marRight w:val="0"/>
                      <w:marTop w:val="0"/>
                      <w:marBottom w:val="0"/>
                      <w:divBdr>
                        <w:top w:val="none" w:sz="0" w:space="0" w:color="auto"/>
                        <w:left w:val="none" w:sz="0" w:space="0" w:color="auto"/>
                        <w:bottom w:val="none" w:sz="0" w:space="0" w:color="auto"/>
                        <w:right w:val="none" w:sz="0" w:space="0" w:color="auto"/>
                      </w:divBdr>
                    </w:div>
                  </w:divsChild>
                </w:div>
                <w:div w:id="1518884276">
                  <w:marLeft w:val="0"/>
                  <w:marRight w:val="0"/>
                  <w:marTop w:val="0"/>
                  <w:marBottom w:val="0"/>
                  <w:divBdr>
                    <w:top w:val="none" w:sz="0" w:space="0" w:color="auto"/>
                    <w:left w:val="none" w:sz="0" w:space="0" w:color="auto"/>
                    <w:bottom w:val="none" w:sz="0" w:space="0" w:color="auto"/>
                    <w:right w:val="none" w:sz="0" w:space="0" w:color="auto"/>
                  </w:divBdr>
                  <w:divsChild>
                    <w:div w:id="913271844">
                      <w:marLeft w:val="0"/>
                      <w:marRight w:val="0"/>
                      <w:marTop w:val="0"/>
                      <w:marBottom w:val="0"/>
                      <w:divBdr>
                        <w:top w:val="none" w:sz="0" w:space="0" w:color="auto"/>
                        <w:left w:val="none" w:sz="0" w:space="0" w:color="auto"/>
                        <w:bottom w:val="none" w:sz="0" w:space="0" w:color="auto"/>
                        <w:right w:val="none" w:sz="0" w:space="0" w:color="auto"/>
                      </w:divBdr>
                    </w:div>
                    <w:div w:id="1732387877">
                      <w:marLeft w:val="0"/>
                      <w:marRight w:val="0"/>
                      <w:marTop w:val="0"/>
                      <w:marBottom w:val="0"/>
                      <w:divBdr>
                        <w:top w:val="none" w:sz="0" w:space="0" w:color="auto"/>
                        <w:left w:val="none" w:sz="0" w:space="0" w:color="auto"/>
                        <w:bottom w:val="none" w:sz="0" w:space="0" w:color="auto"/>
                        <w:right w:val="none" w:sz="0" w:space="0" w:color="auto"/>
                      </w:divBdr>
                    </w:div>
                  </w:divsChild>
                </w:div>
                <w:div w:id="1775520279">
                  <w:marLeft w:val="0"/>
                  <w:marRight w:val="0"/>
                  <w:marTop w:val="0"/>
                  <w:marBottom w:val="0"/>
                  <w:divBdr>
                    <w:top w:val="none" w:sz="0" w:space="0" w:color="auto"/>
                    <w:left w:val="none" w:sz="0" w:space="0" w:color="auto"/>
                    <w:bottom w:val="none" w:sz="0" w:space="0" w:color="auto"/>
                    <w:right w:val="none" w:sz="0" w:space="0" w:color="auto"/>
                  </w:divBdr>
                  <w:divsChild>
                    <w:div w:id="1771851784">
                      <w:marLeft w:val="0"/>
                      <w:marRight w:val="0"/>
                      <w:marTop w:val="0"/>
                      <w:marBottom w:val="0"/>
                      <w:divBdr>
                        <w:top w:val="none" w:sz="0" w:space="0" w:color="auto"/>
                        <w:left w:val="none" w:sz="0" w:space="0" w:color="auto"/>
                        <w:bottom w:val="none" w:sz="0" w:space="0" w:color="auto"/>
                        <w:right w:val="none" w:sz="0" w:space="0" w:color="auto"/>
                      </w:divBdr>
                    </w:div>
                  </w:divsChild>
                </w:div>
                <w:div w:id="1906408316">
                  <w:marLeft w:val="0"/>
                  <w:marRight w:val="0"/>
                  <w:marTop w:val="0"/>
                  <w:marBottom w:val="0"/>
                  <w:divBdr>
                    <w:top w:val="none" w:sz="0" w:space="0" w:color="auto"/>
                    <w:left w:val="none" w:sz="0" w:space="0" w:color="auto"/>
                    <w:bottom w:val="none" w:sz="0" w:space="0" w:color="auto"/>
                    <w:right w:val="none" w:sz="0" w:space="0" w:color="auto"/>
                  </w:divBdr>
                  <w:divsChild>
                    <w:div w:id="1676566070">
                      <w:marLeft w:val="0"/>
                      <w:marRight w:val="0"/>
                      <w:marTop w:val="0"/>
                      <w:marBottom w:val="0"/>
                      <w:divBdr>
                        <w:top w:val="none" w:sz="0" w:space="0" w:color="auto"/>
                        <w:left w:val="none" w:sz="0" w:space="0" w:color="auto"/>
                        <w:bottom w:val="none" w:sz="0" w:space="0" w:color="auto"/>
                        <w:right w:val="none" w:sz="0" w:space="0" w:color="auto"/>
                      </w:divBdr>
                    </w:div>
                  </w:divsChild>
                </w:div>
                <w:div w:id="1933279153">
                  <w:marLeft w:val="0"/>
                  <w:marRight w:val="0"/>
                  <w:marTop w:val="0"/>
                  <w:marBottom w:val="0"/>
                  <w:divBdr>
                    <w:top w:val="none" w:sz="0" w:space="0" w:color="auto"/>
                    <w:left w:val="none" w:sz="0" w:space="0" w:color="auto"/>
                    <w:bottom w:val="none" w:sz="0" w:space="0" w:color="auto"/>
                    <w:right w:val="none" w:sz="0" w:space="0" w:color="auto"/>
                  </w:divBdr>
                  <w:divsChild>
                    <w:div w:id="540244573">
                      <w:marLeft w:val="0"/>
                      <w:marRight w:val="0"/>
                      <w:marTop w:val="0"/>
                      <w:marBottom w:val="0"/>
                      <w:divBdr>
                        <w:top w:val="none" w:sz="0" w:space="0" w:color="auto"/>
                        <w:left w:val="none" w:sz="0" w:space="0" w:color="auto"/>
                        <w:bottom w:val="none" w:sz="0" w:space="0" w:color="auto"/>
                        <w:right w:val="none" w:sz="0" w:space="0" w:color="auto"/>
                      </w:divBdr>
                    </w:div>
                  </w:divsChild>
                </w:div>
                <w:div w:id="2041398538">
                  <w:marLeft w:val="0"/>
                  <w:marRight w:val="0"/>
                  <w:marTop w:val="0"/>
                  <w:marBottom w:val="0"/>
                  <w:divBdr>
                    <w:top w:val="none" w:sz="0" w:space="0" w:color="auto"/>
                    <w:left w:val="none" w:sz="0" w:space="0" w:color="auto"/>
                    <w:bottom w:val="none" w:sz="0" w:space="0" w:color="auto"/>
                    <w:right w:val="none" w:sz="0" w:space="0" w:color="auto"/>
                  </w:divBdr>
                  <w:divsChild>
                    <w:div w:id="620844241">
                      <w:marLeft w:val="0"/>
                      <w:marRight w:val="0"/>
                      <w:marTop w:val="0"/>
                      <w:marBottom w:val="0"/>
                      <w:divBdr>
                        <w:top w:val="none" w:sz="0" w:space="0" w:color="auto"/>
                        <w:left w:val="none" w:sz="0" w:space="0" w:color="auto"/>
                        <w:bottom w:val="none" w:sz="0" w:space="0" w:color="auto"/>
                        <w:right w:val="none" w:sz="0" w:space="0" w:color="auto"/>
                      </w:divBdr>
                    </w:div>
                    <w:div w:id="1418289894">
                      <w:marLeft w:val="0"/>
                      <w:marRight w:val="0"/>
                      <w:marTop w:val="0"/>
                      <w:marBottom w:val="0"/>
                      <w:divBdr>
                        <w:top w:val="none" w:sz="0" w:space="0" w:color="auto"/>
                        <w:left w:val="none" w:sz="0" w:space="0" w:color="auto"/>
                        <w:bottom w:val="none" w:sz="0" w:space="0" w:color="auto"/>
                        <w:right w:val="none" w:sz="0" w:space="0" w:color="auto"/>
                      </w:divBdr>
                    </w:div>
                  </w:divsChild>
                </w:div>
                <w:div w:id="2061394631">
                  <w:marLeft w:val="0"/>
                  <w:marRight w:val="0"/>
                  <w:marTop w:val="0"/>
                  <w:marBottom w:val="0"/>
                  <w:divBdr>
                    <w:top w:val="none" w:sz="0" w:space="0" w:color="auto"/>
                    <w:left w:val="none" w:sz="0" w:space="0" w:color="auto"/>
                    <w:bottom w:val="none" w:sz="0" w:space="0" w:color="auto"/>
                    <w:right w:val="none" w:sz="0" w:space="0" w:color="auto"/>
                  </w:divBdr>
                  <w:divsChild>
                    <w:div w:id="299697156">
                      <w:marLeft w:val="0"/>
                      <w:marRight w:val="0"/>
                      <w:marTop w:val="0"/>
                      <w:marBottom w:val="0"/>
                      <w:divBdr>
                        <w:top w:val="none" w:sz="0" w:space="0" w:color="auto"/>
                        <w:left w:val="none" w:sz="0" w:space="0" w:color="auto"/>
                        <w:bottom w:val="none" w:sz="0" w:space="0" w:color="auto"/>
                        <w:right w:val="none" w:sz="0" w:space="0" w:color="auto"/>
                      </w:divBdr>
                    </w:div>
                    <w:div w:id="675035470">
                      <w:marLeft w:val="0"/>
                      <w:marRight w:val="0"/>
                      <w:marTop w:val="0"/>
                      <w:marBottom w:val="0"/>
                      <w:divBdr>
                        <w:top w:val="none" w:sz="0" w:space="0" w:color="auto"/>
                        <w:left w:val="none" w:sz="0" w:space="0" w:color="auto"/>
                        <w:bottom w:val="none" w:sz="0" w:space="0" w:color="auto"/>
                        <w:right w:val="none" w:sz="0" w:space="0" w:color="auto"/>
                      </w:divBdr>
                    </w:div>
                    <w:div w:id="198083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2888">
          <w:marLeft w:val="0"/>
          <w:marRight w:val="0"/>
          <w:marTop w:val="0"/>
          <w:marBottom w:val="0"/>
          <w:divBdr>
            <w:top w:val="none" w:sz="0" w:space="0" w:color="auto"/>
            <w:left w:val="none" w:sz="0" w:space="0" w:color="auto"/>
            <w:bottom w:val="none" w:sz="0" w:space="0" w:color="auto"/>
            <w:right w:val="none" w:sz="0" w:space="0" w:color="auto"/>
          </w:divBdr>
        </w:div>
        <w:div w:id="831483447">
          <w:marLeft w:val="0"/>
          <w:marRight w:val="0"/>
          <w:marTop w:val="0"/>
          <w:marBottom w:val="0"/>
          <w:divBdr>
            <w:top w:val="none" w:sz="0" w:space="0" w:color="auto"/>
            <w:left w:val="none" w:sz="0" w:space="0" w:color="auto"/>
            <w:bottom w:val="none" w:sz="0" w:space="0" w:color="auto"/>
            <w:right w:val="none" w:sz="0" w:space="0" w:color="auto"/>
          </w:divBdr>
        </w:div>
        <w:div w:id="865211202">
          <w:marLeft w:val="0"/>
          <w:marRight w:val="0"/>
          <w:marTop w:val="0"/>
          <w:marBottom w:val="0"/>
          <w:divBdr>
            <w:top w:val="none" w:sz="0" w:space="0" w:color="auto"/>
            <w:left w:val="none" w:sz="0" w:space="0" w:color="auto"/>
            <w:bottom w:val="none" w:sz="0" w:space="0" w:color="auto"/>
            <w:right w:val="none" w:sz="0" w:space="0" w:color="auto"/>
          </w:divBdr>
        </w:div>
        <w:div w:id="1082531712">
          <w:marLeft w:val="0"/>
          <w:marRight w:val="0"/>
          <w:marTop w:val="0"/>
          <w:marBottom w:val="0"/>
          <w:divBdr>
            <w:top w:val="none" w:sz="0" w:space="0" w:color="auto"/>
            <w:left w:val="none" w:sz="0" w:space="0" w:color="auto"/>
            <w:bottom w:val="none" w:sz="0" w:space="0" w:color="auto"/>
            <w:right w:val="none" w:sz="0" w:space="0" w:color="auto"/>
          </w:divBdr>
          <w:divsChild>
            <w:div w:id="786894097">
              <w:marLeft w:val="-75"/>
              <w:marRight w:val="0"/>
              <w:marTop w:val="30"/>
              <w:marBottom w:val="30"/>
              <w:divBdr>
                <w:top w:val="none" w:sz="0" w:space="0" w:color="auto"/>
                <w:left w:val="none" w:sz="0" w:space="0" w:color="auto"/>
                <w:bottom w:val="none" w:sz="0" w:space="0" w:color="auto"/>
                <w:right w:val="none" w:sz="0" w:space="0" w:color="auto"/>
              </w:divBdr>
              <w:divsChild>
                <w:div w:id="98453030">
                  <w:marLeft w:val="0"/>
                  <w:marRight w:val="0"/>
                  <w:marTop w:val="0"/>
                  <w:marBottom w:val="0"/>
                  <w:divBdr>
                    <w:top w:val="none" w:sz="0" w:space="0" w:color="auto"/>
                    <w:left w:val="none" w:sz="0" w:space="0" w:color="auto"/>
                    <w:bottom w:val="none" w:sz="0" w:space="0" w:color="auto"/>
                    <w:right w:val="none" w:sz="0" w:space="0" w:color="auto"/>
                  </w:divBdr>
                  <w:divsChild>
                    <w:div w:id="1251768552">
                      <w:marLeft w:val="0"/>
                      <w:marRight w:val="0"/>
                      <w:marTop w:val="0"/>
                      <w:marBottom w:val="0"/>
                      <w:divBdr>
                        <w:top w:val="none" w:sz="0" w:space="0" w:color="auto"/>
                        <w:left w:val="none" w:sz="0" w:space="0" w:color="auto"/>
                        <w:bottom w:val="none" w:sz="0" w:space="0" w:color="auto"/>
                        <w:right w:val="none" w:sz="0" w:space="0" w:color="auto"/>
                      </w:divBdr>
                    </w:div>
                    <w:div w:id="2013096801">
                      <w:marLeft w:val="0"/>
                      <w:marRight w:val="0"/>
                      <w:marTop w:val="0"/>
                      <w:marBottom w:val="0"/>
                      <w:divBdr>
                        <w:top w:val="none" w:sz="0" w:space="0" w:color="auto"/>
                        <w:left w:val="none" w:sz="0" w:space="0" w:color="auto"/>
                        <w:bottom w:val="none" w:sz="0" w:space="0" w:color="auto"/>
                        <w:right w:val="none" w:sz="0" w:space="0" w:color="auto"/>
                      </w:divBdr>
                    </w:div>
                  </w:divsChild>
                </w:div>
                <w:div w:id="238223370">
                  <w:marLeft w:val="0"/>
                  <w:marRight w:val="0"/>
                  <w:marTop w:val="0"/>
                  <w:marBottom w:val="0"/>
                  <w:divBdr>
                    <w:top w:val="none" w:sz="0" w:space="0" w:color="auto"/>
                    <w:left w:val="none" w:sz="0" w:space="0" w:color="auto"/>
                    <w:bottom w:val="none" w:sz="0" w:space="0" w:color="auto"/>
                    <w:right w:val="none" w:sz="0" w:space="0" w:color="auto"/>
                  </w:divBdr>
                  <w:divsChild>
                    <w:div w:id="827017835">
                      <w:marLeft w:val="0"/>
                      <w:marRight w:val="0"/>
                      <w:marTop w:val="0"/>
                      <w:marBottom w:val="0"/>
                      <w:divBdr>
                        <w:top w:val="none" w:sz="0" w:space="0" w:color="auto"/>
                        <w:left w:val="none" w:sz="0" w:space="0" w:color="auto"/>
                        <w:bottom w:val="none" w:sz="0" w:space="0" w:color="auto"/>
                        <w:right w:val="none" w:sz="0" w:space="0" w:color="auto"/>
                      </w:divBdr>
                    </w:div>
                  </w:divsChild>
                </w:div>
                <w:div w:id="480125149">
                  <w:marLeft w:val="0"/>
                  <w:marRight w:val="0"/>
                  <w:marTop w:val="0"/>
                  <w:marBottom w:val="0"/>
                  <w:divBdr>
                    <w:top w:val="none" w:sz="0" w:space="0" w:color="auto"/>
                    <w:left w:val="none" w:sz="0" w:space="0" w:color="auto"/>
                    <w:bottom w:val="none" w:sz="0" w:space="0" w:color="auto"/>
                    <w:right w:val="none" w:sz="0" w:space="0" w:color="auto"/>
                  </w:divBdr>
                  <w:divsChild>
                    <w:div w:id="46801049">
                      <w:marLeft w:val="0"/>
                      <w:marRight w:val="0"/>
                      <w:marTop w:val="0"/>
                      <w:marBottom w:val="0"/>
                      <w:divBdr>
                        <w:top w:val="none" w:sz="0" w:space="0" w:color="auto"/>
                        <w:left w:val="none" w:sz="0" w:space="0" w:color="auto"/>
                        <w:bottom w:val="none" w:sz="0" w:space="0" w:color="auto"/>
                        <w:right w:val="none" w:sz="0" w:space="0" w:color="auto"/>
                      </w:divBdr>
                    </w:div>
                  </w:divsChild>
                </w:div>
                <w:div w:id="525212638">
                  <w:marLeft w:val="0"/>
                  <w:marRight w:val="0"/>
                  <w:marTop w:val="0"/>
                  <w:marBottom w:val="0"/>
                  <w:divBdr>
                    <w:top w:val="none" w:sz="0" w:space="0" w:color="auto"/>
                    <w:left w:val="none" w:sz="0" w:space="0" w:color="auto"/>
                    <w:bottom w:val="none" w:sz="0" w:space="0" w:color="auto"/>
                    <w:right w:val="none" w:sz="0" w:space="0" w:color="auto"/>
                  </w:divBdr>
                  <w:divsChild>
                    <w:div w:id="542136617">
                      <w:marLeft w:val="0"/>
                      <w:marRight w:val="0"/>
                      <w:marTop w:val="0"/>
                      <w:marBottom w:val="0"/>
                      <w:divBdr>
                        <w:top w:val="none" w:sz="0" w:space="0" w:color="auto"/>
                        <w:left w:val="none" w:sz="0" w:space="0" w:color="auto"/>
                        <w:bottom w:val="none" w:sz="0" w:space="0" w:color="auto"/>
                        <w:right w:val="none" w:sz="0" w:space="0" w:color="auto"/>
                      </w:divBdr>
                    </w:div>
                  </w:divsChild>
                </w:div>
                <w:div w:id="612056526">
                  <w:marLeft w:val="0"/>
                  <w:marRight w:val="0"/>
                  <w:marTop w:val="0"/>
                  <w:marBottom w:val="0"/>
                  <w:divBdr>
                    <w:top w:val="none" w:sz="0" w:space="0" w:color="auto"/>
                    <w:left w:val="none" w:sz="0" w:space="0" w:color="auto"/>
                    <w:bottom w:val="none" w:sz="0" w:space="0" w:color="auto"/>
                    <w:right w:val="none" w:sz="0" w:space="0" w:color="auto"/>
                  </w:divBdr>
                  <w:divsChild>
                    <w:div w:id="729890247">
                      <w:marLeft w:val="0"/>
                      <w:marRight w:val="0"/>
                      <w:marTop w:val="0"/>
                      <w:marBottom w:val="0"/>
                      <w:divBdr>
                        <w:top w:val="none" w:sz="0" w:space="0" w:color="auto"/>
                        <w:left w:val="none" w:sz="0" w:space="0" w:color="auto"/>
                        <w:bottom w:val="none" w:sz="0" w:space="0" w:color="auto"/>
                        <w:right w:val="none" w:sz="0" w:space="0" w:color="auto"/>
                      </w:divBdr>
                    </w:div>
                  </w:divsChild>
                </w:div>
                <w:div w:id="637498209">
                  <w:marLeft w:val="0"/>
                  <w:marRight w:val="0"/>
                  <w:marTop w:val="0"/>
                  <w:marBottom w:val="0"/>
                  <w:divBdr>
                    <w:top w:val="none" w:sz="0" w:space="0" w:color="auto"/>
                    <w:left w:val="none" w:sz="0" w:space="0" w:color="auto"/>
                    <w:bottom w:val="none" w:sz="0" w:space="0" w:color="auto"/>
                    <w:right w:val="none" w:sz="0" w:space="0" w:color="auto"/>
                  </w:divBdr>
                  <w:divsChild>
                    <w:div w:id="298534364">
                      <w:marLeft w:val="0"/>
                      <w:marRight w:val="0"/>
                      <w:marTop w:val="0"/>
                      <w:marBottom w:val="0"/>
                      <w:divBdr>
                        <w:top w:val="none" w:sz="0" w:space="0" w:color="auto"/>
                        <w:left w:val="none" w:sz="0" w:space="0" w:color="auto"/>
                        <w:bottom w:val="none" w:sz="0" w:space="0" w:color="auto"/>
                        <w:right w:val="none" w:sz="0" w:space="0" w:color="auto"/>
                      </w:divBdr>
                    </w:div>
                  </w:divsChild>
                </w:div>
                <w:div w:id="688457700">
                  <w:marLeft w:val="0"/>
                  <w:marRight w:val="0"/>
                  <w:marTop w:val="0"/>
                  <w:marBottom w:val="0"/>
                  <w:divBdr>
                    <w:top w:val="none" w:sz="0" w:space="0" w:color="auto"/>
                    <w:left w:val="none" w:sz="0" w:space="0" w:color="auto"/>
                    <w:bottom w:val="none" w:sz="0" w:space="0" w:color="auto"/>
                    <w:right w:val="none" w:sz="0" w:space="0" w:color="auto"/>
                  </w:divBdr>
                  <w:divsChild>
                    <w:div w:id="758601628">
                      <w:marLeft w:val="0"/>
                      <w:marRight w:val="0"/>
                      <w:marTop w:val="0"/>
                      <w:marBottom w:val="0"/>
                      <w:divBdr>
                        <w:top w:val="none" w:sz="0" w:space="0" w:color="auto"/>
                        <w:left w:val="none" w:sz="0" w:space="0" w:color="auto"/>
                        <w:bottom w:val="none" w:sz="0" w:space="0" w:color="auto"/>
                        <w:right w:val="none" w:sz="0" w:space="0" w:color="auto"/>
                      </w:divBdr>
                    </w:div>
                  </w:divsChild>
                </w:div>
                <w:div w:id="691566794">
                  <w:marLeft w:val="0"/>
                  <w:marRight w:val="0"/>
                  <w:marTop w:val="0"/>
                  <w:marBottom w:val="0"/>
                  <w:divBdr>
                    <w:top w:val="none" w:sz="0" w:space="0" w:color="auto"/>
                    <w:left w:val="none" w:sz="0" w:space="0" w:color="auto"/>
                    <w:bottom w:val="none" w:sz="0" w:space="0" w:color="auto"/>
                    <w:right w:val="none" w:sz="0" w:space="0" w:color="auto"/>
                  </w:divBdr>
                  <w:divsChild>
                    <w:div w:id="1908150174">
                      <w:marLeft w:val="0"/>
                      <w:marRight w:val="0"/>
                      <w:marTop w:val="0"/>
                      <w:marBottom w:val="0"/>
                      <w:divBdr>
                        <w:top w:val="none" w:sz="0" w:space="0" w:color="auto"/>
                        <w:left w:val="none" w:sz="0" w:space="0" w:color="auto"/>
                        <w:bottom w:val="none" w:sz="0" w:space="0" w:color="auto"/>
                        <w:right w:val="none" w:sz="0" w:space="0" w:color="auto"/>
                      </w:divBdr>
                    </w:div>
                  </w:divsChild>
                </w:div>
                <w:div w:id="921724190">
                  <w:marLeft w:val="0"/>
                  <w:marRight w:val="0"/>
                  <w:marTop w:val="0"/>
                  <w:marBottom w:val="0"/>
                  <w:divBdr>
                    <w:top w:val="none" w:sz="0" w:space="0" w:color="auto"/>
                    <w:left w:val="none" w:sz="0" w:space="0" w:color="auto"/>
                    <w:bottom w:val="none" w:sz="0" w:space="0" w:color="auto"/>
                    <w:right w:val="none" w:sz="0" w:space="0" w:color="auto"/>
                  </w:divBdr>
                  <w:divsChild>
                    <w:div w:id="677007163">
                      <w:marLeft w:val="0"/>
                      <w:marRight w:val="0"/>
                      <w:marTop w:val="0"/>
                      <w:marBottom w:val="0"/>
                      <w:divBdr>
                        <w:top w:val="none" w:sz="0" w:space="0" w:color="auto"/>
                        <w:left w:val="none" w:sz="0" w:space="0" w:color="auto"/>
                        <w:bottom w:val="none" w:sz="0" w:space="0" w:color="auto"/>
                        <w:right w:val="none" w:sz="0" w:space="0" w:color="auto"/>
                      </w:divBdr>
                    </w:div>
                  </w:divsChild>
                </w:div>
                <w:div w:id="952054914">
                  <w:marLeft w:val="0"/>
                  <w:marRight w:val="0"/>
                  <w:marTop w:val="0"/>
                  <w:marBottom w:val="0"/>
                  <w:divBdr>
                    <w:top w:val="none" w:sz="0" w:space="0" w:color="auto"/>
                    <w:left w:val="none" w:sz="0" w:space="0" w:color="auto"/>
                    <w:bottom w:val="none" w:sz="0" w:space="0" w:color="auto"/>
                    <w:right w:val="none" w:sz="0" w:space="0" w:color="auto"/>
                  </w:divBdr>
                  <w:divsChild>
                    <w:div w:id="865488547">
                      <w:marLeft w:val="0"/>
                      <w:marRight w:val="0"/>
                      <w:marTop w:val="0"/>
                      <w:marBottom w:val="0"/>
                      <w:divBdr>
                        <w:top w:val="none" w:sz="0" w:space="0" w:color="auto"/>
                        <w:left w:val="none" w:sz="0" w:space="0" w:color="auto"/>
                        <w:bottom w:val="none" w:sz="0" w:space="0" w:color="auto"/>
                        <w:right w:val="none" w:sz="0" w:space="0" w:color="auto"/>
                      </w:divBdr>
                    </w:div>
                    <w:div w:id="1636443375">
                      <w:marLeft w:val="0"/>
                      <w:marRight w:val="0"/>
                      <w:marTop w:val="0"/>
                      <w:marBottom w:val="0"/>
                      <w:divBdr>
                        <w:top w:val="none" w:sz="0" w:space="0" w:color="auto"/>
                        <w:left w:val="none" w:sz="0" w:space="0" w:color="auto"/>
                        <w:bottom w:val="none" w:sz="0" w:space="0" w:color="auto"/>
                        <w:right w:val="none" w:sz="0" w:space="0" w:color="auto"/>
                      </w:divBdr>
                    </w:div>
                    <w:div w:id="2126196497">
                      <w:marLeft w:val="0"/>
                      <w:marRight w:val="0"/>
                      <w:marTop w:val="0"/>
                      <w:marBottom w:val="0"/>
                      <w:divBdr>
                        <w:top w:val="none" w:sz="0" w:space="0" w:color="auto"/>
                        <w:left w:val="none" w:sz="0" w:space="0" w:color="auto"/>
                        <w:bottom w:val="none" w:sz="0" w:space="0" w:color="auto"/>
                        <w:right w:val="none" w:sz="0" w:space="0" w:color="auto"/>
                      </w:divBdr>
                    </w:div>
                  </w:divsChild>
                </w:div>
                <w:div w:id="1044984396">
                  <w:marLeft w:val="0"/>
                  <w:marRight w:val="0"/>
                  <w:marTop w:val="0"/>
                  <w:marBottom w:val="0"/>
                  <w:divBdr>
                    <w:top w:val="none" w:sz="0" w:space="0" w:color="auto"/>
                    <w:left w:val="none" w:sz="0" w:space="0" w:color="auto"/>
                    <w:bottom w:val="none" w:sz="0" w:space="0" w:color="auto"/>
                    <w:right w:val="none" w:sz="0" w:space="0" w:color="auto"/>
                  </w:divBdr>
                  <w:divsChild>
                    <w:div w:id="1303535708">
                      <w:marLeft w:val="0"/>
                      <w:marRight w:val="0"/>
                      <w:marTop w:val="0"/>
                      <w:marBottom w:val="0"/>
                      <w:divBdr>
                        <w:top w:val="none" w:sz="0" w:space="0" w:color="auto"/>
                        <w:left w:val="none" w:sz="0" w:space="0" w:color="auto"/>
                        <w:bottom w:val="none" w:sz="0" w:space="0" w:color="auto"/>
                        <w:right w:val="none" w:sz="0" w:space="0" w:color="auto"/>
                      </w:divBdr>
                    </w:div>
                  </w:divsChild>
                </w:div>
                <w:div w:id="1093355718">
                  <w:marLeft w:val="0"/>
                  <w:marRight w:val="0"/>
                  <w:marTop w:val="0"/>
                  <w:marBottom w:val="0"/>
                  <w:divBdr>
                    <w:top w:val="none" w:sz="0" w:space="0" w:color="auto"/>
                    <w:left w:val="none" w:sz="0" w:space="0" w:color="auto"/>
                    <w:bottom w:val="none" w:sz="0" w:space="0" w:color="auto"/>
                    <w:right w:val="none" w:sz="0" w:space="0" w:color="auto"/>
                  </w:divBdr>
                  <w:divsChild>
                    <w:div w:id="901215215">
                      <w:marLeft w:val="0"/>
                      <w:marRight w:val="0"/>
                      <w:marTop w:val="0"/>
                      <w:marBottom w:val="0"/>
                      <w:divBdr>
                        <w:top w:val="none" w:sz="0" w:space="0" w:color="auto"/>
                        <w:left w:val="none" w:sz="0" w:space="0" w:color="auto"/>
                        <w:bottom w:val="none" w:sz="0" w:space="0" w:color="auto"/>
                        <w:right w:val="none" w:sz="0" w:space="0" w:color="auto"/>
                      </w:divBdr>
                    </w:div>
                    <w:div w:id="1522089179">
                      <w:marLeft w:val="0"/>
                      <w:marRight w:val="0"/>
                      <w:marTop w:val="0"/>
                      <w:marBottom w:val="0"/>
                      <w:divBdr>
                        <w:top w:val="none" w:sz="0" w:space="0" w:color="auto"/>
                        <w:left w:val="none" w:sz="0" w:space="0" w:color="auto"/>
                        <w:bottom w:val="none" w:sz="0" w:space="0" w:color="auto"/>
                        <w:right w:val="none" w:sz="0" w:space="0" w:color="auto"/>
                      </w:divBdr>
                    </w:div>
                  </w:divsChild>
                </w:div>
                <w:div w:id="1096831176">
                  <w:marLeft w:val="0"/>
                  <w:marRight w:val="0"/>
                  <w:marTop w:val="0"/>
                  <w:marBottom w:val="0"/>
                  <w:divBdr>
                    <w:top w:val="none" w:sz="0" w:space="0" w:color="auto"/>
                    <w:left w:val="none" w:sz="0" w:space="0" w:color="auto"/>
                    <w:bottom w:val="none" w:sz="0" w:space="0" w:color="auto"/>
                    <w:right w:val="none" w:sz="0" w:space="0" w:color="auto"/>
                  </w:divBdr>
                  <w:divsChild>
                    <w:div w:id="1373530061">
                      <w:marLeft w:val="0"/>
                      <w:marRight w:val="0"/>
                      <w:marTop w:val="0"/>
                      <w:marBottom w:val="0"/>
                      <w:divBdr>
                        <w:top w:val="none" w:sz="0" w:space="0" w:color="auto"/>
                        <w:left w:val="none" w:sz="0" w:space="0" w:color="auto"/>
                        <w:bottom w:val="none" w:sz="0" w:space="0" w:color="auto"/>
                        <w:right w:val="none" w:sz="0" w:space="0" w:color="auto"/>
                      </w:divBdr>
                    </w:div>
                  </w:divsChild>
                </w:div>
                <w:div w:id="1181237843">
                  <w:marLeft w:val="0"/>
                  <w:marRight w:val="0"/>
                  <w:marTop w:val="0"/>
                  <w:marBottom w:val="0"/>
                  <w:divBdr>
                    <w:top w:val="none" w:sz="0" w:space="0" w:color="auto"/>
                    <w:left w:val="none" w:sz="0" w:space="0" w:color="auto"/>
                    <w:bottom w:val="none" w:sz="0" w:space="0" w:color="auto"/>
                    <w:right w:val="none" w:sz="0" w:space="0" w:color="auto"/>
                  </w:divBdr>
                  <w:divsChild>
                    <w:div w:id="736318585">
                      <w:marLeft w:val="0"/>
                      <w:marRight w:val="0"/>
                      <w:marTop w:val="0"/>
                      <w:marBottom w:val="0"/>
                      <w:divBdr>
                        <w:top w:val="none" w:sz="0" w:space="0" w:color="auto"/>
                        <w:left w:val="none" w:sz="0" w:space="0" w:color="auto"/>
                        <w:bottom w:val="none" w:sz="0" w:space="0" w:color="auto"/>
                        <w:right w:val="none" w:sz="0" w:space="0" w:color="auto"/>
                      </w:divBdr>
                    </w:div>
                  </w:divsChild>
                </w:div>
                <w:div w:id="1221861723">
                  <w:marLeft w:val="0"/>
                  <w:marRight w:val="0"/>
                  <w:marTop w:val="0"/>
                  <w:marBottom w:val="0"/>
                  <w:divBdr>
                    <w:top w:val="none" w:sz="0" w:space="0" w:color="auto"/>
                    <w:left w:val="none" w:sz="0" w:space="0" w:color="auto"/>
                    <w:bottom w:val="none" w:sz="0" w:space="0" w:color="auto"/>
                    <w:right w:val="none" w:sz="0" w:space="0" w:color="auto"/>
                  </w:divBdr>
                  <w:divsChild>
                    <w:div w:id="1579627932">
                      <w:marLeft w:val="0"/>
                      <w:marRight w:val="0"/>
                      <w:marTop w:val="0"/>
                      <w:marBottom w:val="0"/>
                      <w:divBdr>
                        <w:top w:val="none" w:sz="0" w:space="0" w:color="auto"/>
                        <w:left w:val="none" w:sz="0" w:space="0" w:color="auto"/>
                        <w:bottom w:val="none" w:sz="0" w:space="0" w:color="auto"/>
                        <w:right w:val="none" w:sz="0" w:space="0" w:color="auto"/>
                      </w:divBdr>
                    </w:div>
                  </w:divsChild>
                </w:div>
                <w:div w:id="1359769512">
                  <w:marLeft w:val="0"/>
                  <w:marRight w:val="0"/>
                  <w:marTop w:val="0"/>
                  <w:marBottom w:val="0"/>
                  <w:divBdr>
                    <w:top w:val="none" w:sz="0" w:space="0" w:color="auto"/>
                    <w:left w:val="none" w:sz="0" w:space="0" w:color="auto"/>
                    <w:bottom w:val="none" w:sz="0" w:space="0" w:color="auto"/>
                    <w:right w:val="none" w:sz="0" w:space="0" w:color="auto"/>
                  </w:divBdr>
                  <w:divsChild>
                    <w:div w:id="111242209">
                      <w:marLeft w:val="0"/>
                      <w:marRight w:val="0"/>
                      <w:marTop w:val="0"/>
                      <w:marBottom w:val="0"/>
                      <w:divBdr>
                        <w:top w:val="none" w:sz="0" w:space="0" w:color="auto"/>
                        <w:left w:val="none" w:sz="0" w:space="0" w:color="auto"/>
                        <w:bottom w:val="none" w:sz="0" w:space="0" w:color="auto"/>
                        <w:right w:val="none" w:sz="0" w:space="0" w:color="auto"/>
                      </w:divBdr>
                    </w:div>
                  </w:divsChild>
                </w:div>
                <w:div w:id="1658218063">
                  <w:marLeft w:val="0"/>
                  <w:marRight w:val="0"/>
                  <w:marTop w:val="0"/>
                  <w:marBottom w:val="0"/>
                  <w:divBdr>
                    <w:top w:val="none" w:sz="0" w:space="0" w:color="auto"/>
                    <w:left w:val="none" w:sz="0" w:space="0" w:color="auto"/>
                    <w:bottom w:val="none" w:sz="0" w:space="0" w:color="auto"/>
                    <w:right w:val="none" w:sz="0" w:space="0" w:color="auto"/>
                  </w:divBdr>
                  <w:divsChild>
                    <w:div w:id="411244246">
                      <w:marLeft w:val="0"/>
                      <w:marRight w:val="0"/>
                      <w:marTop w:val="0"/>
                      <w:marBottom w:val="0"/>
                      <w:divBdr>
                        <w:top w:val="none" w:sz="0" w:space="0" w:color="auto"/>
                        <w:left w:val="none" w:sz="0" w:space="0" w:color="auto"/>
                        <w:bottom w:val="none" w:sz="0" w:space="0" w:color="auto"/>
                        <w:right w:val="none" w:sz="0" w:space="0" w:color="auto"/>
                      </w:divBdr>
                    </w:div>
                    <w:div w:id="784078171">
                      <w:marLeft w:val="0"/>
                      <w:marRight w:val="0"/>
                      <w:marTop w:val="0"/>
                      <w:marBottom w:val="0"/>
                      <w:divBdr>
                        <w:top w:val="none" w:sz="0" w:space="0" w:color="auto"/>
                        <w:left w:val="none" w:sz="0" w:space="0" w:color="auto"/>
                        <w:bottom w:val="none" w:sz="0" w:space="0" w:color="auto"/>
                        <w:right w:val="none" w:sz="0" w:space="0" w:color="auto"/>
                      </w:divBdr>
                    </w:div>
                  </w:divsChild>
                </w:div>
                <w:div w:id="1688091632">
                  <w:marLeft w:val="0"/>
                  <w:marRight w:val="0"/>
                  <w:marTop w:val="0"/>
                  <w:marBottom w:val="0"/>
                  <w:divBdr>
                    <w:top w:val="none" w:sz="0" w:space="0" w:color="auto"/>
                    <w:left w:val="none" w:sz="0" w:space="0" w:color="auto"/>
                    <w:bottom w:val="none" w:sz="0" w:space="0" w:color="auto"/>
                    <w:right w:val="none" w:sz="0" w:space="0" w:color="auto"/>
                  </w:divBdr>
                  <w:divsChild>
                    <w:div w:id="123350777">
                      <w:marLeft w:val="0"/>
                      <w:marRight w:val="0"/>
                      <w:marTop w:val="0"/>
                      <w:marBottom w:val="0"/>
                      <w:divBdr>
                        <w:top w:val="none" w:sz="0" w:space="0" w:color="auto"/>
                        <w:left w:val="none" w:sz="0" w:space="0" w:color="auto"/>
                        <w:bottom w:val="none" w:sz="0" w:space="0" w:color="auto"/>
                        <w:right w:val="none" w:sz="0" w:space="0" w:color="auto"/>
                      </w:divBdr>
                    </w:div>
                    <w:div w:id="329217861">
                      <w:marLeft w:val="0"/>
                      <w:marRight w:val="0"/>
                      <w:marTop w:val="0"/>
                      <w:marBottom w:val="0"/>
                      <w:divBdr>
                        <w:top w:val="none" w:sz="0" w:space="0" w:color="auto"/>
                        <w:left w:val="none" w:sz="0" w:space="0" w:color="auto"/>
                        <w:bottom w:val="none" w:sz="0" w:space="0" w:color="auto"/>
                        <w:right w:val="none" w:sz="0" w:space="0" w:color="auto"/>
                      </w:divBdr>
                    </w:div>
                    <w:div w:id="1172570371">
                      <w:marLeft w:val="0"/>
                      <w:marRight w:val="0"/>
                      <w:marTop w:val="0"/>
                      <w:marBottom w:val="0"/>
                      <w:divBdr>
                        <w:top w:val="none" w:sz="0" w:space="0" w:color="auto"/>
                        <w:left w:val="none" w:sz="0" w:space="0" w:color="auto"/>
                        <w:bottom w:val="none" w:sz="0" w:space="0" w:color="auto"/>
                        <w:right w:val="none" w:sz="0" w:space="0" w:color="auto"/>
                      </w:divBdr>
                    </w:div>
                  </w:divsChild>
                </w:div>
                <w:div w:id="1733698753">
                  <w:marLeft w:val="0"/>
                  <w:marRight w:val="0"/>
                  <w:marTop w:val="0"/>
                  <w:marBottom w:val="0"/>
                  <w:divBdr>
                    <w:top w:val="none" w:sz="0" w:space="0" w:color="auto"/>
                    <w:left w:val="none" w:sz="0" w:space="0" w:color="auto"/>
                    <w:bottom w:val="none" w:sz="0" w:space="0" w:color="auto"/>
                    <w:right w:val="none" w:sz="0" w:space="0" w:color="auto"/>
                  </w:divBdr>
                  <w:divsChild>
                    <w:div w:id="209852734">
                      <w:marLeft w:val="0"/>
                      <w:marRight w:val="0"/>
                      <w:marTop w:val="0"/>
                      <w:marBottom w:val="0"/>
                      <w:divBdr>
                        <w:top w:val="none" w:sz="0" w:space="0" w:color="auto"/>
                        <w:left w:val="none" w:sz="0" w:space="0" w:color="auto"/>
                        <w:bottom w:val="none" w:sz="0" w:space="0" w:color="auto"/>
                        <w:right w:val="none" w:sz="0" w:space="0" w:color="auto"/>
                      </w:divBdr>
                    </w:div>
                  </w:divsChild>
                </w:div>
                <w:div w:id="1818953224">
                  <w:marLeft w:val="0"/>
                  <w:marRight w:val="0"/>
                  <w:marTop w:val="0"/>
                  <w:marBottom w:val="0"/>
                  <w:divBdr>
                    <w:top w:val="none" w:sz="0" w:space="0" w:color="auto"/>
                    <w:left w:val="none" w:sz="0" w:space="0" w:color="auto"/>
                    <w:bottom w:val="none" w:sz="0" w:space="0" w:color="auto"/>
                    <w:right w:val="none" w:sz="0" w:space="0" w:color="auto"/>
                  </w:divBdr>
                  <w:divsChild>
                    <w:div w:id="1996639674">
                      <w:marLeft w:val="0"/>
                      <w:marRight w:val="0"/>
                      <w:marTop w:val="0"/>
                      <w:marBottom w:val="0"/>
                      <w:divBdr>
                        <w:top w:val="none" w:sz="0" w:space="0" w:color="auto"/>
                        <w:left w:val="none" w:sz="0" w:space="0" w:color="auto"/>
                        <w:bottom w:val="none" w:sz="0" w:space="0" w:color="auto"/>
                        <w:right w:val="none" w:sz="0" w:space="0" w:color="auto"/>
                      </w:divBdr>
                    </w:div>
                  </w:divsChild>
                </w:div>
                <w:div w:id="1953852411">
                  <w:marLeft w:val="0"/>
                  <w:marRight w:val="0"/>
                  <w:marTop w:val="0"/>
                  <w:marBottom w:val="0"/>
                  <w:divBdr>
                    <w:top w:val="none" w:sz="0" w:space="0" w:color="auto"/>
                    <w:left w:val="none" w:sz="0" w:space="0" w:color="auto"/>
                    <w:bottom w:val="none" w:sz="0" w:space="0" w:color="auto"/>
                    <w:right w:val="none" w:sz="0" w:space="0" w:color="auto"/>
                  </w:divBdr>
                  <w:divsChild>
                    <w:div w:id="2052998502">
                      <w:marLeft w:val="0"/>
                      <w:marRight w:val="0"/>
                      <w:marTop w:val="0"/>
                      <w:marBottom w:val="0"/>
                      <w:divBdr>
                        <w:top w:val="none" w:sz="0" w:space="0" w:color="auto"/>
                        <w:left w:val="none" w:sz="0" w:space="0" w:color="auto"/>
                        <w:bottom w:val="none" w:sz="0" w:space="0" w:color="auto"/>
                        <w:right w:val="none" w:sz="0" w:space="0" w:color="auto"/>
                      </w:divBdr>
                    </w:div>
                  </w:divsChild>
                </w:div>
                <w:div w:id="1976177508">
                  <w:marLeft w:val="0"/>
                  <w:marRight w:val="0"/>
                  <w:marTop w:val="0"/>
                  <w:marBottom w:val="0"/>
                  <w:divBdr>
                    <w:top w:val="none" w:sz="0" w:space="0" w:color="auto"/>
                    <w:left w:val="none" w:sz="0" w:space="0" w:color="auto"/>
                    <w:bottom w:val="none" w:sz="0" w:space="0" w:color="auto"/>
                    <w:right w:val="none" w:sz="0" w:space="0" w:color="auto"/>
                  </w:divBdr>
                  <w:divsChild>
                    <w:div w:id="140390450">
                      <w:marLeft w:val="0"/>
                      <w:marRight w:val="0"/>
                      <w:marTop w:val="0"/>
                      <w:marBottom w:val="0"/>
                      <w:divBdr>
                        <w:top w:val="none" w:sz="0" w:space="0" w:color="auto"/>
                        <w:left w:val="none" w:sz="0" w:space="0" w:color="auto"/>
                        <w:bottom w:val="none" w:sz="0" w:space="0" w:color="auto"/>
                        <w:right w:val="none" w:sz="0" w:space="0" w:color="auto"/>
                      </w:divBdr>
                    </w:div>
                  </w:divsChild>
                </w:div>
                <w:div w:id="1996489941">
                  <w:marLeft w:val="0"/>
                  <w:marRight w:val="0"/>
                  <w:marTop w:val="0"/>
                  <w:marBottom w:val="0"/>
                  <w:divBdr>
                    <w:top w:val="none" w:sz="0" w:space="0" w:color="auto"/>
                    <w:left w:val="none" w:sz="0" w:space="0" w:color="auto"/>
                    <w:bottom w:val="none" w:sz="0" w:space="0" w:color="auto"/>
                    <w:right w:val="none" w:sz="0" w:space="0" w:color="auto"/>
                  </w:divBdr>
                  <w:divsChild>
                    <w:div w:id="291207354">
                      <w:marLeft w:val="0"/>
                      <w:marRight w:val="0"/>
                      <w:marTop w:val="0"/>
                      <w:marBottom w:val="0"/>
                      <w:divBdr>
                        <w:top w:val="none" w:sz="0" w:space="0" w:color="auto"/>
                        <w:left w:val="none" w:sz="0" w:space="0" w:color="auto"/>
                        <w:bottom w:val="none" w:sz="0" w:space="0" w:color="auto"/>
                        <w:right w:val="none" w:sz="0" w:space="0" w:color="auto"/>
                      </w:divBdr>
                    </w:div>
                    <w:div w:id="402413514">
                      <w:marLeft w:val="0"/>
                      <w:marRight w:val="0"/>
                      <w:marTop w:val="0"/>
                      <w:marBottom w:val="0"/>
                      <w:divBdr>
                        <w:top w:val="none" w:sz="0" w:space="0" w:color="auto"/>
                        <w:left w:val="none" w:sz="0" w:space="0" w:color="auto"/>
                        <w:bottom w:val="none" w:sz="0" w:space="0" w:color="auto"/>
                        <w:right w:val="none" w:sz="0" w:space="0" w:color="auto"/>
                      </w:divBdr>
                    </w:div>
                    <w:div w:id="806121013">
                      <w:marLeft w:val="0"/>
                      <w:marRight w:val="0"/>
                      <w:marTop w:val="0"/>
                      <w:marBottom w:val="0"/>
                      <w:divBdr>
                        <w:top w:val="none" w:sz="0" w:space="0" w:color="auto"/>
                        <w:left w:val="none" w:sz="0" w:space="0" w:color="auto"/>
                        <w:bottom w:val="none" w:sz="0" w:space="0" w:color="auto"/>
                        <w:right w:val="none" w:sz="0" w:space="0" w:color="auto"/>
                      </w:divBdr>
                    </w:div>
                    <w:div w:id="2131242595">
                      <w:marLeft w:val="0"/>
                      <w:marRight w:val="0"/>
                      <w:marTop w:val="0"/>
                      <w:marBottom w:val="0"/>
                      <w:divBdr>
                        <w:top w:val="none" w:sz="0" w:space="0" w:color="auto"/>
                        <w:left w:val="none" w:sz="0" w:space="0" w:color="auto"/>
                        <w:bottom w:val="none" w:sz="0" w:space="0" w:color="auto"/>
                        <w:right w:val="none" w:sz="0" w:space="0" w:color="auto"/>
                      </w:divBdr>
                    </w:div>
                  </w:divsChild>
                </w:div>
                <w:div w:id="2029985981">
                  <w:marLeft w:val="0"/>
                  <w:marRight w:val="0"/>
                  <w:marTop w:val="0"/>
                  <w:marBottom w:val="0"/>
                  <w:divBdr>
                    <w:top w:val="none" w:sz="0" w:space="0" w:color="auto"/>
                    <w:left w:val="none" w:sz="0" w:space="0" w:color="auto"/>
                    <w:bottom w:val="none" w:sz="0" w:space="0" w:color="auto"/>
                    <w:right w:val="none" w:sz="0" w:space="0" w:color="auto"/>
                  </w:divBdr>
                  <w:divsChild>
                    <w:div w:id="905184438">
                      <w:marLeft w:val="0"/>
                      <w:marRight w:val="0"/>
                      <w:marTop w:val="0"/>
                      <w:marBottom w:val="0"/>
                      <w:divBdr>
                        <w:top w:val="none" w:sz="0" w:space="0" w:color="auto"/>
                        <w:left w:val="none" w:sz="0" w:space="0" w:color="auto"/>
                        <w:bottom w:val="none" w:sz="0" w:space="0" w:color="auto"/>
                        <w:right w:val="none" w:sz="0" w:space="0" w:color="auto"/>
                      </w:divBdr>
                    </w:div>
                    <w:div w:id="1329751587">
                      <w:marLeft w:val="0"/>
                      <w:marRight w:val="0"/>
                      <w:marTop w:val="0"/>
                      <w:marBottom w:val="0"/>
                      <w:divBdr>
                        <w:top w:val="none" w:sz="0" w:space="0" w:color="auto"/>
                        <w:left w:val="none" w:sz="0" w:space="0" w:color="auto"/>
                        <w:bottom w:val="none" w:sz="0" w:space="0" w:color="auto"/>
                        <w:right w:val="none" w:sz="0" w:space="0" w:color="auto"/>
                      </w:divBdr>
                    </w:div>
                  </w:divsChild>
                </w:div>
                <w:div w:id="2119911476">
                  <w:marLeft w:val="0"/>
                  <w:marRight w:val="0"/>
                  <w:marTop w:val="0"/>
                  <w:marBottom w:val="0"/>
                  <w:divBdr>
                    <w:top w:val="none" w:sz="0" w:space="0" w:color="auto"/>
                    <w:left w:val="none" w:sz="0" w:space="0" w:color="auto"/>
                    <w:bottom w:val="none" w:sz="0" w:space="0" w:color="auto"/>
                    <w:right w:val="none" w:sz="0" w:space="0" w:color="auto"/>
                  </w:divBdr>
                  <w:divsChild>
                    <w:div w:id="187912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961354">
          <w:marLeft w:val="0"/>
          <w:marRight w:val="0"/>
          <w:marTop w:val="0"/>
          <w:marBottom w:val="0"/>
          <w:divBdr>
            <w:top w:val="none" w:sz="0" w:space="0" w:color="auto"/>
            <w:left w:val="none" w:sz="0" w:space="0" w:color="auto"/>
            <w:bottom w:val="none" w:sz="0" w:space="0" w:color="auto"/>
            <w:right w:val="none" w:sz="0" w:space="0" w:color="auto"/>
          </w:divBdr>
          <w:divsChild>
            <w:div w:id="1985356948">
              <w:marLeft w:val="-75"/>
              <w:marRight w:val="0"/>
              <w:marTop w:val="30"/>
              <w:marBottom w:val="30"/>
              <w:divBdr>
                <w:top w:val="none" w:sz="0" w:space="0" w:color="auto"/>
                <w:left w:val="none" w:sz="0" w:space="0" w:color="auto"/>
                <w:bottom w:val="none" w:sz="0" w:space="0" w:color="auto"/>
                <w:right w:val="none" w:sz="0" w:space="0" w:color="auto"/>
              </w:divBdr>
              <w:divsChild>
                <w:div w:id="116677599">
                  <w:marLeft w:val="0"/>
                  <w:marRight w:val="0"/>
                  <w:marTop w:val="0"/>
                  <w:marBottom w:val="0"/>
                  <w:divBdr>
                    <w:top w:val="none" w:sz="0" w:space="0" w:color="auto"/>
                    <w:left w:val="none" w:sz="0" w:space="0" w:color="auto"/>
                    <w:bottom w:val="none" w:sz="0" w:space="0" w:color="auto"/>
                    <w:right w:val="none" w:sz="0" w:space="0" w:color="auto"/>
                  </w:divBdr>
                  <w:divsChild>
                    <w:div w:id="190338651">
                      <w:marLeft w:val="0"/>
                      <w:marRight w:val="0"/>
                      <w:marTop w:val="0"/>
                      <w:marBottom w:val="0"/>
                      <w:divBdr>
                        <w:top w:val="none" w:sz="0" w:space="0" w:color="auto"/>
                        <w:left w:val="none" w:sz="0" w:space="0" w:color="auto"/>
                        <w:bottom w:val="none" w:sz="0" w:space="0" w:color="auto"/>
                        <w:right w:val="none" w:sz="0" w:space="0" w:color="auto"/>
                      </w:divBdr>
                    </w:div>
                  </w:divsChild>
                </w:div>
                <w:div w:id="453409545">
                  <w:marLeft w:val="0"/>
                  <w:marRight w:val="0"/>
                  <w:marTop w:val="0"/>
                  <w:marBottom w:val="0"/>
                  <w:divBdr>
                    <w:top w:val="none" w:sz="0" w:space="0" w:color="auto"/>
                    <w:left w:val="none" w:sz="0" w:space="0" w:color="auto"/>
                    <w:bottom w:val="none" w:sz="0" w:space="0" w:color="auto"/>
                    <w:right w:val="none" w:sz="0" w:space="0" w:color="auto"/>
                  </w:divBdr>
                  <w:divsChild>
                    <w:div w:id="1915577765">
                      <w:marLeft w:val="0"/>
                      <w:marRight w:val="0"/>
                      <w:marTop w:val="0"/>
                      <w:marBottom w:val="0"/>
                      <w:divBdr>
                        <w:top w:val="none" w:sz="0" w:space="0" w:color="auto"/>
                        <w:left w:val="none" w:sz="0" w:space="0" w:color="auto"/>
                        <w:bottom w:val="none" w:sz="0" w:space="0" w:color="auto"/>
                        <w:right w:val="none" w:sz="0" w:space="0" w:color="auto"/>
                      </w:divBdr>
                    </w:div>
                  </w:divsChild>
                </w:div>
                <w:div w:id="533466593">
                  <w:marLeft w:val="0"/>
                  <w:marRight w:val="0"/>
                  <w:marTop w:val="0"/>
                  <w:marBottom w:val="0"/>
                  <w:divBdr>
                    <w:top w:val="none" w:sz="0" w:space="0" w:color="auto"/>
                    <w:left w:val="none" w:sz="0" w:space="0" w:color="auto"/>
                    <w:bottom w:val="none" w:sz="0" w:space="0" w:color="auto"/>
                    <w:right w:val="none" w:sz="0" w:space="0" w:color="auto"/>
                  </w:divBdr>
                  <w:divsChild>
                    <w:div w:id="329795124">
                      <w:marLeft w:val="0"/>
                      <w:marRight w:val="0"/>
                      <w:marTop w:val="0"/>
                      <w:marBottom w:val="0"/>
                      <w:divBdr>
                        <w:top w:val="none" w:sz="0" w:space="0" w:color="auto"/>
                        <w:left w:val="none" w:sz="0" w:space="0" w:color="auto"/>
                        <w:bottom w:val="none" w:sz="0" w:space="0" w:color="auto"/>
                        <w:right w:val="none" w:sz="0" w:space="0" w:color="auto"/>
                      </w:divBdr>
                    </w:div>
                    <w:div w:id="622006827">
                      <w:marLeft w:val="0"/>
                      <w:marRight w:val="0"/>
                      <w:marTop w:val="0"/>
                      <w:marBottom w:val="0"/>
                      <w:divBdr>
                        <w:top w:val="none" w:sz="0" w:space="0" w:color="auto"/>
                        <w:left w:val="none" w:sz="0" w:space="0" w:color="auto"/>
                        <w:bottom w:val="none" w:sz="0" w:space="0" w:color="auto"/>
                        <w:right w:val="none" w:sz="0" w:space="0" w:color="auto"/>
                      </w:divBdr>
                    </w:div>
                    <w:div w:id="1354192022">
                      <w:marLeft w:val="0"/>
                      <w:marRight w:val="0"/>
                      <w:marTop w:val="0"/>
                      <w:marBottom w:val="0"/>
                      <w:divBdr>
                        <w:top w:val="none" w:sz="0" w:space="0" w:color="auto"/>
                        <w:left w:val="none" w:sz="0" w:space="0" w:color="auto"/>
                        <w:bottom w:val="none" w:sz="0" w:space="0" w:color="auto"/>
                        <w:right w:val="none" w:sz="0" w:space="0" w:color="auto"/>
                      </w:divBdr>
                    </w:div>
                    <w:div w:id="2052488045">
                      <w:marLeft w:val="0"/>
                      <w:marRight w:val="0"/>
                      <w:marTop w:val="0"/>
                      <w:marBottom w:val="0"/>
                      <w:divBdr>
                        <w:top w:val="none" w:sz="0" w:space="0" w:color="auto"/>
                        <w:left w:val="none" w:sz="0" w:space="0" w:color="auto"/>
                        <w:bottom w:val="none" w:sz="0" w:space="0" w:color="auto"/>
                        <w:right w:val="none" w:sz="0" w:space="0" w:color="auto"/>
                      </w:divBdr>
                    </w:div>
                  </w:divsChild>
                </w:div>
                <w:div w:id="710764726">
                  <w:marLeft w:val="0"/>
                  <w:marRight w:val="0"/>
                  <w:marTop w:val="0"/>
                  <w:marBottom w:val="0"/>
                  <w:divBdr>
                    <w:top w:val="none" w:sz="0" w:space="0" w:color="auto"/>
                    <w:left w:val="none" w:sz="0" w:space="0" w:color="auto"/>
                    <w:bottom w:val="none" w:sz="0" w:space="0" w:color="auto"/>
                    <w:right w:val="none" w:sz="0" w:space="0" w:color="auto"/>
                  </w:divBdr>
                  <w:divsChild>
                    <w:div w:id="1111440890">
                      <w:marLeft w:val="0"/>
                      <w:marRight w:val="0"/>
                      <w:marTop w:val="0"/>
                      <w:marBottom w:val="0"/>
                      <w:divBdr>
                        <w:top w:val="none" w:sz="0" w:space="0" w:color="auto"/>
                        <w:left w:val="none" w:sz="0" w:space="0" w:color="auto"/>
                        <w:bottom w:val="none" w:sz="0" w:space="0" w:color="auto"/>
                        <w:right w:val="none" w:sz="0" w:space="0" w:color="auto"/>
                      </w:divBdr>
                    </w:div>
                  </w:divsChild>
                </w:div>
                <w:div w:id="765424893">
                  <w:marLeft w:val="0"/>
                  <w:marRight w:val="0"/>
                  <w:marTop w:val="0"/>
                  <w:marBottom w:val="0"/>
                  <w:divBdr>
                    <w:top w:val="none" w:sz="0" w:space="0" w:color="auto"/>
                    <w:left w:val="none" w:sz="0" w:space="0" w:color="auto"/>
                    <w:bottom w:val="none" w:sz="0" w:space="0" w:color="auto"/>
                    <w:right w:val="none" w:sz="0" w:space="0" w:color="auto"/>
                  </w:divBdr>
                  <w:divsChild>
                    <w:div w:id="1776512542">
                      <w:marLeft w:val="0"/>
                      <w:marRight w:val="0"/>
                      <w:marTop w:val="0"/>
                      <w:marBottom w:val="0"/>
                      <w:divBdr>
                        <w:top w:val="none" w:sz="0" w:space="0" w:color="auto"/>
                        <w:left w:val="none" w:sz="0" w:space="0" w:color="auto"/>
                        <w:bottom w:val="none" w:sz="0" w:space="0" w:color="auto"/>
                        <w:right w:val="none" w:sz="0" w:space="0" w:color="auto"/>
                      </w:divBdr>
                    </w:div>
                  </w:divsChild>
                </w:div>
                <w:div w:id="774523048">
                  <w:marLeft w:val="0"/>
                  <w:marRight w:val="0"/>
                  <w:marTop w:val="0"/>
                  <w:marBottom w:val="0"/>
                  <w:divBdr>
                    <w:top w:val="none" w:sz="0" w:space="0" w:color="auto"/>
                    <w:left w:val="none" w:sz="0" w:space="0" w:color="auto"/>
                    <w:bottom w:val="none" w:sz="0" w:space="0" w:color="auto"/>
                    <w:right w:val="none" w:sz="0" w:space="0" w:color="auto"/>
                  </w:divBdr>
                  <w:divsChild>
                    <w:div w:id="985934472">
                      <w:marLeft w:val="0"/>
                      <w:marRight w:val="0"/>
                      <w:marTop w:val="0"/>
                      <w:marBottom w:val="0"/>
                      <w:divBdr>
                        <w:top w:val="none" w:sz="0" w:space="0" w:color="auto"/>
                        <w:left w:val="none" w:sz="0" w:space="0" w:color="auto"/>
                        <w:bottom w:val="none" w:sz="0" w:space="0" w:color="auto"/>
                        <w:right w:val="none" w:sz="0" w:space="0" w:color="auto"/>
                      </w:divBdr>
                    </w:div>
                  </w:divsChild>
                </w:div>
                <w:div w:id="912156398">
                  <w:marLeft w:val="0"/>
                  <w:marRight w:val="0"/>
                  <w:marTop w:val="0"/>
                  <w:marBottom w:val="0"/>
                  <w:divBdr>
                    <w:top w:val="none" w:sz="0" w:space="0" w:color="auto"/>
                    <w:left w:val="none" w:sz="0" w:space="0" w:color="auto"/>
                    <w:bottom w:val="none" w:sz="0" w:space="0" w:color="auto"/>
                    <w:right w:val="none" w:sz="0" w:space="0" w:color="auto"/>
                  </w:divBdr>
                  <w:divsChild>
                    <w:div w:id="1692030039">
                      <w:marLeft w:val="0"/>
                      <w:marRight w:val="0"/>
                      <w:marTop w:val="0"/>
                      <w:marBottom w:val="0"/>
                      <w:divBdr>
                        <w:top w:val="none" w:sz="0" w:space="0" w:color="auto"/>
                        <w:left w:val="none" w:sz="0" w:space="0" w:color="auto"/>
                        <w:bottom w:val="none" w:sz="0" w:space="0" w:color="auto"/>
                        <w:right w:val="none" w:sz="0" w:space="0" w:color="auto"/>
                      </w:divBdr>
                    </w:div>
                  </w:divsChild>
                </w:div>
                <w:div w:id="1040786499">
                  <w:marLeft w:val="0"/>
                  <w:marRight w:val="0"/>
                  <w:marTop w:val="0"/>
                  <w:marBottom w:val="0"/>
                  <w:divBdr>
                    <w:top w:val="none" w:sz="0" w:space="0" w:color="auto"/>
                    <w:left w:val="none" w:sz="0" w:space="0" w:color="auto"/>
                    <w:bottom w:val="none" w:sz="0" w:space="0" w:color="auto"/>
                    <w:right w:val="none" w:sz="0" w:space="0" w:color="auto"/>
                  </w:divBdr>
                  <w:divsChild>
                    <w:div w:id="727798054">
                      <w:marLeft w:val="0"/>
                      <w:marRight w:val="0"/>
                      <w:marTop w:val="0"/>
                      <w:marBottom w:val="0"/>
                      <w:divBdr>
                        <w:top w:val="none" w:sz="0" w:space="0" w:color="auto"/>
                        <w:left w:val="none" w:sz="0" w:space="0" w:color="auto"/>
                        <w:bottom w:val="none" w:sz="0" w:space="0" w:color="auto"/>
                        <w:right w:val="none" w:sz="0" w:space="0" w:color="auto"/>
                      </w:divBdr>
                    </w:div>
                  </w:divsChild>
                </w:div>
                <w:div w:id="1066609474">
                  <w:marLeft w:val="0"/>
                  <w:marRight w:val="0"/>
                  <w:marTop w:val="0"/>
                  <w:marBottom w:val="0"/>
                  <w:divBdr>
                    <w:top w:val="none" w:sz="0" w:space="0" w:color="auto"/>
                    <w:left w:val="none" w:sz="0" w:space="0" w:color="auto"/>
                    <w:bottom w:val="none" w:sz="0" w:space="0" w:color="auto"/>
                    <w:right w:val="none" w:sz="0" w:space="0" w:color="auto"/>
                  </w:divBdr>
                  <w:divsChild>
                    <w:div w:id="941762214">
                      <w:marLeft w:val="0"/>
                      <w:marRight w:val="0"/>
                      <w:marTop w:val="0"/>
                      <w:marBottom w:val="0"/>
                      <w:divBdr>
                        <w:top w:val="none" w:sz="0" w:space="0" w:color="auto"/>
                        <w:left w:val="none" w:sz="0" w:space="0" w:color="auto"/>
                        <w:bottom w:val="none" w:sz="0" w:space="0" w:color="auto"/>
                        <w:right w:val="none" w:sz="0" w:space="0" w:color="auto"/>
                      </w:divBdr>
                    </w:div>
                  </w:divsChild>
                </w:div>
                <w:div w:id="1158963088">
                  <w:marLeft w:val="0"/>
                  <w:marRight w:val="0"/>
                  <w:marTop w:val="0"/>
                  <w:marBottom w:val="0"/>
                  <w:divBdr>
                    <w:top w:val="none" w:sz="0" w:space="0" w:color="auto"/>
                    <w:left w:val="none" w:sz="0" w:space="0" w:color="auto"/>
                    <w:bottom w:val="none" w:sz="0" w:space="0" w:color="auto"/>
                    <w:right w:val="none" w:sz="0" w:space="0" w:color="auto"/>
                  </w:divBdr>
                  <w:divsChild>
                    <w:div w:id="1434284065">
                      <w:marLeft w:val="0"/>
                      <w:marRight w:val="0"/>
                      <w:marTop w:val="0"/>
                      <w:marBottom w:val="0"/>
                      <w:divBdr>
                        <w:top w:val="none" w:sz="0" w:space="0" w:color="auto"/>
                        <w:left w:val="none" w:sz="0" w:space="0" w:color="auto"/>
                        <w:bottom w:val="none" w:sz="0" w:space="0" w:color="auto"/>
                        <w:right w:val="none" w:sz="0" w:space="0" w:color="auto"/>
                      </w:divBdr>
                    </w:div>
                  </w:divsChild>
                </w:div>
                <w:div w:id="1235893200">
                  <w:marLeft w:val="0"/>
                  <w:marRight w:val="0"/>
                  <w:marTop w:val="0"/>
                  <w:marBottom w:val="0"/>
                  <w:divBdr>
                    <w:top w:val="none" w:sz="0" w:space="0" w:color="auto"/>
                    <w:left w:val="none" w:sz="0" w:space="0" w:color="auto"/>
                    <w:bottom w:val="none" w:sz="0" w:space="0" w:color="auto"/>
                    <w:right w:val="none" w:sz="0" w:space="0" w:color="auto"/>
                  </w:divBdr>
                  <w:divsChild>
                    <w:div w:id="1153334703">
                      <w:marLeft w:val="0"/>
                      <w:marRight w:val="0"/>
                      <w:marTop w:val="0"/>
                      <w:marBottom w:val="0"/>
                      <w:divBdr>
                        <w:top w:val="none" w:sz="0" w:space="0" w:color="auto"/>
                        <w:left w:val="none" w:sz="0" w:space="0" w:color="auto"/>
                        <w:bottom w:val="none" w:sz="0" w:space="0" w:color="auto"/>
                        <w:right w:val="none" w:sz="0" w:space="0" w:color="auto"/>
                      </w:divBdr>
                    </w:div>
                    <w:div w:id="1381906345">
                      <w:marLeft w:val="0"/>
                      <w:marRight w:val="0"/>
                      <w:marTop w:val="0"/>
                      <w:marBottom w:val="0"/>
                      <w:divBdr>
                        <w:top w:val="none" w:sz="0" w:space="0" w:color="auto"/>
                        <w:left w:val="none" w:sz="0" w:space="0" w:color="auto"/>
                        <w:bottom w:val="none" w:sz="0" w:space="0" w:color="auto"/>
                        <w:right w:val="none" w:sz="0" w:space="0" w:color="auto"/>
                      </w:divBdr>
                    </w:div>
                    <w:div w:id="1805655247">
                      <w:marLeft w:val="0"/>
                      <w:marRight w:val="0"/>
                      <w:marTop w:val="0"/>
                      <w:marBottom w:val="0"/>
                      <w:divBdr>
                        <w:top w:val="none" w:sz="0" w:space="0" w:color="auto"/>
                        <w:left w:val="none" w:sz="0" w:space="0" w:color="auto"/>
                        <w:bottom w:val="none" w:sz="0" w:space="0" w:color="auto"/>
                        <w:right w:val="none" w:sz="0" w:space="0" w:color="auto"/>
                      </w:divBdr>
                    </w:div>
                  </w:divsChild>
                </w:div>
                <w:div w:id="1367481989">
                  <w:marLeft w:val="0"/>
                  <w:marRight w:val="0"/>
                  <w:marTop w:val="0"/>
                  <w:marBottom w:val="0"/>
                  <w:divBdr>
                    <w:top w:val="none" w:sz="0" w:space="0" w:color="auto"/>
                    <w:left w:val="none" w:sz="0" w:space="0" w:color="auto"/>
                    <w:bottom w:val="none" w:sz="0" w:space="0" w:color="auto"/>
                    <w:right w:val="none" w:sz="0" w:space="0" w:color="auto"/>
                  </w:divBdr>
                  <w:divsChild>
                    <w:div w:id="1038091406">
                      <w:marLeft w:val="0"/>
                      <w:marRight w:val="0"/>
                      <w:marTop w:val="0"/>
                      <w:marBottom w:val="0"/>
                      <w:divBdr>
                        <w:top w:val="none" w:sz="0" w:space="0" w:color="auto"/>
                        <w:left w:val="none" w:sz="0" w:space="0" w:color="auto"/>
                        <w:bottom w:val="none" w:sz="0" w:space="0" w:color="auto"/>
                        <w:right w:val="none" w:sz="0" w:space="0" w:color="auto"/>
                      </w:divBdr>
                    </w:div>
                  </w:divsChild>
                </w:div>
                <w:div w:id="1582107696">
                  <w:marLeft w:val="0"/>
                  <w:marRight w:val="0"/>
                  <w:marTop w:val="0"/>
                  <w:marBottom w:val="0"/>
                  <w:divBdr>
                    <w:top w:val="none" w:sz="0" w:space="0" w:color="auto"/>
                    <w:left w:val="none" w:sz="0" w:space="0" w:color="auto"/>
                    <w:bottom w:val="none" w:sz="0" w:space="0" w:color="auto"/>
                    <w:right w:val="none" w:sz="0" w:space="0" w:color="auto"/>
                  </w:divBdr>
                  <w:divsChild>
                    <w:div w:id="181092470">
                      <w:marLeft w:val="0"/>
                      <w:marRight w:val="0"/>
                      <w:marTop w:val="0"/>
                      <w:marBottom w:val="0"/>
                      <w:divBdr>
                        <w:top w:val="none" w:sz="0" w:space="0" w:color="auto"/>
                        <w:left w:val="none" w:sz="0" w:space="0" w:color="auto"/>
                        <w:bottom w:val="none" w:sz="0" w:space="0" w:color="auto"/>
                        <w:right w:val="none" w:sz="0" w:space="0" w:color="auto"/>
                      </w:divBdr>
                    </w:div>
                    <w:div w:id="619144393">
                      <w:marLeft w:val="0"/>
                      <w:marRight w:val="0"/>
                      <w:marTop w:val="0"/>
                      <w:marBottom w:val="0"/>
                      <w:divBdr>
                        <w:top w:val="none" w:sz="0" w:space="0" w:color="auto"/>
                        <w:left w:val="none" w:sz="0" w:space="0" w:color="auto"/>
                        <w:bottom w:val="none" w:sz="0" w:space="0" w:color="auto"/>
                        <w:right w:val="none" w:sz="0" w:space="0" w:color="auto"/>
                      </w:divBdr>
                    </w:div>
                    <w:div w:id="1918857326">
                      <w:marLeft w:val="0"/>
                      <w:marRight w:val="0"/>
                      <w:marTop w:val="0"/>
                      <w:marBottom w:val="0"/>
                      <w:divBdr>
                        <w:top w:val="none" w:sz="0" w:space="0" w:color="auto"/>
                        <w:left w:val="none" w:sz="0" w:space="0" w:color="auto"/>
                        <w:bottom w:val="none" w:sz="0" w:space="0" w:color="auto"/>
                        <w:right w:val="none" w:sz="0" w:space="0" w:color="auto"/>
                      </w:divBdr>
                    </w:div>
                    <w:div w:id="1945461163">
                      <w:marLeft w:val="0"/>
                      <w:marRight w:val="0"/>
                      <w:marTop w:val="0"/>
                      <w:marBottom w:val="0"/>
                      <w:divBdr>
                        <w:top w:val="none" w:sz="0" w:space="0" w:color="auto"/>
                        <w:left w:val="none" w:sz="0" w:space="0" w:color="auto"/>
                        <w:bottom w:val="none" w:sz="0" w:space="0" w:color="auto"/>
                        <w:right w:val="none" w:sz="0" w:space="0" w:color="auto"/>
                      </w:divBdr>
                    </w:div>
                    <w:div w:id="2013485439">
                      <w:marLeft w:val="0"/>
                      <w:marRight w:val="0"/>
                      <w:marTop w:val="0"/>
                      <w:marBottom w:val="0"/>
                      <w:divBdr>
                        <w:top w:val="none" w:sz="0" w:space="0" w:color="auto"/>
                        <w:left w:val="none" w:sz="0" w:space="0" w:color="auto"/>
                        <w:bottom w:val="none" w:sz="0" w:space="0" w:color="auto"/>
                        <w:right w:val="none" w:sz="0" w:space="0" w:color="auto"/>
                      </w:divBdr>
                    </w:div>
                  </w:divsChild>
                </w:div>
                <w:div w:id="1687246441">
                  <w:marLeft w:val="0"/>
                  <w:marRight w:val="0"/>
                  <w:marTop w:val="0"/>
                  <w:marBottom w:val="0"/>
                  <w:divBdr>
                    <w:top w:val="none" w:sz="0" w:space="0" w:color="auto"/>
                    <w:left w:val="none" w:sz="0" w:space="0" w:color="auto"/>
                    <w:bottom w:val="none" w:sz="0" w:space="0" w:color="auto"/>
                    <w:right w:val="none" w:sz="0" w:space="0" w:color="auto"/>
                  </w:divBdr>
                  <w:divsChild>
                    <w:div w:id="877006448">
                      <w:marLeft w:val="0"/>
                      <w:marRight w:val="0"/>
                      <w:marTop w:val="0"/>
                      <w:marBottom w:val="0"/>
                      <w:divBdr>
                        <w:top w:val="none" w:sz="0" w:space="0" w:color="auto"/>
                        <w:left w:val="none" w:sz="0" w:space="0" w:color="auto"/>
                        <w:bottom w:val="none" w:sz="0" w:space="0" w:color="auto"/>
                        <w:right w:val="none" w:sz="0" w:space="0" w:color="auto"/>
                      </w:divBdr>
                    </w:div>
                  </w:divsChild>
                </w:div>
                <w:div w:id="1724450529">
                  <w:marLeft w:val="0"/>
                  <w:marRight w:val="0"/>
                  <w:marTop w:val="0"/>
                  <w:marBottom w:val="0"/>
                  <w:divBdr>
                    <w:top w:val="none" w:sz="0" w:space="0" w:color="auto"/>
                    <w:left w:val="none" w:sz="0" w:space="0" w:color="auto"/>
                    <w:bottom w:val="none" w:sz="0" w:space="0" w:color="auto"/>
                    <w:right w:val="none" w:sz="0" w:space="0" w:color="auto"/>
                  </w:divBdr>
                  <w:divsChild>
                    <w:div w:id="548807688">
                      <w:marLeft w:val="0"/>
                      <w:marRight w:val="0"/>
                      <w:marTop w:val="0"/>
                      <w:marBottom w:val="0"/>
                      <w:divBdr>
                        <w:top w:val="none" w:sz="0" w:space="0" w:color="auto"/>
                        <w:left w:val="none" w:sz="0" w:space="0" w:color="auto"/>
                        <w:bottom w:val="none" w:sz="0" w:space="0" w:color="auto"/>
                        <w:right w:val="none" w:sz="0" w:space="0" w:color="auto"/>
                      </w:divBdr>
                    </w:div>
                  </w:divsChild>
                </w:div>
                <w:div w:id="1729566976">
                  <w:marLeft w:val="0"/>
                  <w:marRight w:val="0"/>
                  <w:marTop w:val="0"/>
                  <w:marBottom w:val="0"/>
                  <w:divBdr>
                    <w:top w:val="none" w:sz="0" w:space="0" w:color="auto"/>
                    <w:left w:val="none" w:sz="0" w:space="0" w:color="auto"/>
                    <w:bottom w:val="none" w:sz="0" w:space="0" w:color="auto"/>
                    <w:right w:val="none" w:sz="0" w:space="0" w:color="auto"/>
                  </w:divBdr>
                  <w:divsChild>
                    <w:div w:id="434207398">
                      <w:marLeft w:val="0"/>
                      <w:marRight w:val="0"/>
                      <w:marTop w:val="0"/>
                      <w:marBottom w:val="0"/>
                      <w:divBdr>
                        <w:top w:val="none" w:sz="0" w:space="0" w:color="auto"/>
                        <w:left w:val="none" w:sz="0" w:space="0" w:color="auto"/>
                        <w:bottom w:val="none" w:sz="0" w:space="0" w:color="auto"/>
                        <w:right w:val="none" w:sz="0" w:space="0" w:color="auto"/>
                      </w:divBdr>
                    </w:div>
                  </w:divsChild>
                </w:div>
                <w:div w:id="1894462618">
                  <w:marLeft w:val="0"/>
                  <w:marRight w:val="0"/>
                  <w:marTop w:val="0"/>
                  <w:marBottom w:val="0"/>
                  <w:divBdr>
                    <w:top w:val="none" w:sz="0" w:space="0" w:color="auto"/>
                    <w:left w:val="none" w:sz="0" w:space="0" w:color="auto"/>
                    <w:bottom w:val="none" w:sz="0" w:space="0" w:color="auto"/>
                    <w:right w:val="none" w:sz="0" w:space="0" w:color="auto"/>
                  </w:divBdr>
                  <w:divsChild>
                    <w:div w:id="429591953">
                      <w:marLeft w:val="0"/>
                      <w:marRight w:val="0"/>
                      <w:marTop w:val="0"/>
                      <w:marBottom w:val="0"/>
                      <w:divBdr>
                        <w:top w:val="none" w:sz="0" w:space="0" w:color="auto"/>
                        <w:left w:val="none" w:sz="0" w:space="0" w:color="auto"/>
                        <w:bottom w:val="none" w:sz="0" w:space="0" w:color="auto"/>
                        <w:right w:val="none" w:sz="0" w:space="0" w:color="auto"/>
                      </w:divBdr>
                    </w:div>
                  </w:divsChild>
                </w:div>
                <w:div w:id="1923100568">
                  <w:marLeft w:val="0"/>
                  <w:marRight w:val="0"/>
                  <w:marTop w:val="0"/>
                  <w:marBottom w:val="0"/>
                  <w:divBdr>
                    <w:top w:val="none" w:sz="0" w:space="0" w:color="auto"/>
                    <w:left w:val="none" w:sz="0" w:space="0" w:color="auto"/>
                    <w:bottom w:val="none" w:sz="0" w:space="0" w:color="auto"/>
                    <w:right w:val="none" w:sz="0" w:space="0" w:color="auto"/>
                  </w:divBdr>
                  <w:divsChild>
                    <w:div w:id="484509816">
                      <w:marLeft w:val="0"/>
                      <w:marRight w:val="0"/>
                      <w:marTop w:val="0"/>
                      <w:marBottom w:val="0"/>
                      <w:divBdr>
                        <w:top w:val="none" w:sz="0" w:space="0" w:color="auto"/>
                        <w:left w:val="none" w:sz="0" w:space="0" w:color="auto"/>
                        <w:bottom w:val="none" w:sz="0" w:space="0" w:color="auto"/>
                        <w:right w:val="none" w:sz="0" w:space="0" w:color="auto"/>
                      </w:divBdr>
                    </w:div>
                  </w:divsChild>
                </w:div>
                <w:div w:id="1983346581">
                  <w:marLeft w:val="0"/>
                  <w:marRight w:val="0"/>
                  <w:marTop w:val="0"/>
                  <w:marBottom w:val="0"/>
                  <w:divBdr>
                    <w:top w:val="none" w:sz="0" w:space="0" w:color="auto"/>
                    <w:left w:val="none" w:sz="0" w:space="0" w:color="auto"/>
                    <w:bottom w:val="none" w:sz="0" w:space="0" w:color="auto"/>
                    <w:right w:val="none" w:sz="0" w:space="0" w:color="auto"/>
                  </w:divBdr>
                  <w:divsChild>
                    <w:div w:id="290139559">
                      <w:marLeft w:val="0"/>
                      <w:marRight w:val="0"/>
                      <w:marTop w:val="0"/>
                      <w:marBottom w:val="0"/>
                      <w:divBdr>
                        <w:top w:val="none" w:sz="0" w:space="0" w:color="auto"/>
                        <w:left w:val="none" w:sz="0" w:space="0" w:color="auto"/>
                        <w:bottom w:val="none" w:sz="0" w:space="0" w:color="auto"/>
                        <w:right w:val="none" w:sz="0" w:space="0" w:color="auto"/>
                      </w:divBdr>
                    </w:div>
                  </w:divsChild>
                </w:div>
                <w:div w:id="2043820500">
                  <w:marLeft w:val="0"/>
                  <w:marRight w:val="0"/>
                  <w:marTop w:val="0"/>
                  <w:marBottom w:val="0"/>
                  <w:divBdr>
                    <w:top w:val="none" w:sz="0" w:space="0" w:color="auto"/>
                    <w:left w:val="none" w:sz="0" w:space="0" w:color="auto"/>
                    <w:bottom w:val="none" w:sz="0" w:space="0" w:color="auto"/>
                    <w:right w:val="none" w:sz="0" w:space="0" w:color="auto"/>
                  </w:divBdr>
                  <w:divsChild>
                    <w:div w:id="2117867631">
                      <w:marLeft w:val="0"/>
                      <w:marRight w:val="0"/>
                      <w:marTop w:val="0"/>
                      <w:marBottom w:val="0"/>
                      <w:divBdr>
                        <w:top w:val="none" w:sz="0" w:space="0" w:color="auto"/>
                        <w:left w:val="none" w:sz="0" w:space="0" w:color="auto"/>
                        <w:bottom w:val="none" w:sz="0" w:space="0" w:color="auto"/>
                        <w:right w:val="none" w:sz="0" w:space="0" w:color="auto"/>
                      </w:divBdr>
                    </w:div>
                  </w:divsChild>
                </w:div>
                <w:div w:id="2102480209">
                  <w:marLeft w:val="0"/>
                  <w:marRight w:val="0"/>
                  <w:marTop w:val="0"/>
                  <w:marBottom w:val="0"/>
                  <w:divBdr>
                    <w:top w:val="none" w:sz="0" w:space="0" w:color="auto"/>
                    <w:left w:val="none" w:sz="0" w:space="0" w:color="auto"/>
                    <w:bottom w:val="none" w:sz="0" w:space="0" w:color="auto"/>
                    <w:right w:val="none" w:sz="0" w:space="0" w:color="auto"/>
                  </w:divBdr>
                  <w:divsChild>
                    <w:div w:id="1028994337">
                      <w:marLeft w:val="0"/>
                      <w:marRight w:val="0"/>
                      <w:marTop w:val="0"/>
                      <w:marBottom w:val="0"/>
                      <w:divBdr>
                        <w:top w:val="none" w:sz="0" w:space="0" w:color="auto"/>
                        <w:left w:val="none" w:sz="0" w:space="0" w:color="auto"/>
                        <w:bottom w:val="none" w:sz="0" w:space="0" w:color="auto"/>
                        <w:right w:val="none" w:sz="0" w:space="0" w:color="auto"/>
                      </w:divBdr>
                    </w:div>
                    <w:div w:id="1542092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796511">
          <w:marLeft w:val="0"/>
          <w:marRight w:val="0"/>
          <w:marTop w:val="0"/>
          <w:marBottom w:val="0"/>
          <w:divBdr>
            <w:top w:val="none" w:sz="0" w:space="0" w:color="auto"/>
            <w:left w:val="none" w:sz="0" w:space="0" w:color="auto"/>
            <w:bottom w:val="none" w:sz="0" w:space="0" w:color="auto"/>
            <w:right w:val="none" w:sz="0" w:space="0" w:color="auto"/>
          </w:divBdr>
        </w:div>
        <w:div w:id="1168401285">
          <w:marLeft w:val="0"/>
          <w:marRight w:val="0"/>
          <w:marTop w:val="0"/>
          <w:marBottom w:val="0"/>
          <w:divBdr>
            <w:top w:val="none" w:sz="0" w:space="0" w:color="auto"/>
            <w:left w:val="none" w:sz="0" w:space="0" w:color="auto"/>
            <w:bottom w:val="none" w:sz="0" w:space="0" w:color="auto"/>
            <w:right w:val="none" w:sz="0" w:space="0" w:color="auto"/>
          </w:divBdr>
        </w:div>
        <w:div w:id="1338970246">
          <w:marLeft w:val="0"/>
          <w:marRight w:val="0"/>
          <w:marTop w:val="0"/>
          <w:marBottom w:val="0"/>
          <w:divBdr>
            <w:top w:val="none" w:sz="0" w:space="0" w:color="auto"/>
            <w:left w:val="none" w:sz="0" w:space="0" w:color="auto"/>
            <w:bottom w:val="none" w:sz="0" w:space="0" w:color="auto"/>
            <w:right w:val="none" w:sz="0" w:space="0" w:color="auto"/>
          </w:divBdr>
        </w:div>
        <w:div w:id="1448427368">
          <w:marLeft w:val="0"/>
          <w:marRight w:val="0"/>
          <w:marTop w:val="0"/>
          <w:marBottom w:val="0"/>
          <w:divBdr>
            <w:top w:val="none" w:sz="0" w:space="0" w:color="auto"/>
            <w:left w:val="none" w:sz="0" w:space="0" w:color="auto"/>
            <w:bottom w:val="none" w:sz="0" w:space="0" w:color="auto"/>
            <w:right w:val="none" w:sz="0" w:space="0" w:color="auto"/>
          </w:divBdr>
          <w:divsChild>
            <w:div w:id="953051889">
              <w:marLeft w:val="-75"/>
              <w:marRight w:val="0"/>
              <w:marTop w:val="30"/>
              <w:marBottom w:val="30"/>
              <w:divBdr>
                <w:top w:val="none" w:sz="0" w:space="0" w:color="auto"/>
                <w:left w:val="none" w:sz="0" w:space="0" w:color="auto"/>
                <w:bottom w:val="none" w:sz="0" w:space="0" w:color="auto"/>
                <w:right w:val="none" w:sz="0" w:space="0" w:color="auto"/>
              </w:divBdr>
              <w:divsChild>
                <w:div w:id="299388145">
                  <w:marLeft w:val="0"/>
                  <w:marRight w:val="0"/>
                  <w:marTop w:val="0"/>
                  <w:marBottom w:val="0"/>
                  <w:divBdr>
                    <w:top w:val="none" w:sz="0" w:space="0" w:color="auto"/>
                    <w:left w:val="none" w:sz="0" w:space="0" w:color="auto"/>
                    <w:bottom w:val="none" w:sz="0" w:space="0" w:color="auto"/>
                    <w:right w:val="none" w:sz="0" w:space="0" w:color="auto"/>
                  </w:divBdr>
                  <w:divsChild>
                    <w:div w:id="343626925">
                      <w:marLeft w:val="0"/>
                      <w:marRight w:val="0"/>
                      <w:marTop w:val="0"/>
                      <w:marBottom w:val="0"/>
                      <w:divBdr>
                        <w:top w:val="none" w:sz="0" w:space="0" w:color="auto"/>
                        <w:left w:val="none" w:sz="0" w:space="0" w:color="auto"/>
                        <w:bottom w:val="none" w:sz="0" w:space="0" w:color="auto"/>
                        <w:right w:val="none" w:sz="0" w:space="0" w:color="auto"/>
                      </w:divBdr>
                    </w:div>
                  </w:divsChild>
                </w:div>
                <w:div w:id="486943383">
                  <w:marLeft w:val="0"/>
                  <w:marRight w:val="0"/>
                  <w:marTop w:val="0"/>
                  <w:marBottom w:val="0"/>
                  <w:divBdr>
                    <w:top w:val="none" w:sz="0" w:space="0" w:color="auto"/>
                    <w:left w:val="none" w:sz="0" w:space="0" w:color="auto"/>
                    <w:bottom w:val="none" w:sz="0" w:space="0" w:color="auto"/>
                    <w:right w:val="none" w:sz="0" w:space="0" w:color="auto"/>
                  </w:divBdr>
                  <w:divsChild>
                    <w:div w:id="1430613431">
                      <w:marLeft w:val="0"/>
                      <w:marRight w:val="0"/>
                      <w:marTop w:val="0"/>
                      <w:marBottom w:val="0"/>
                      <w:divBdr>
                        <w:top w:val="none" w:sz="0" w:space="0" w:color="auto"/>
                        <w:left w:val="none" w:sz="0" w:space="0" w:color="auto"/>
                        <w:bottom w:val="none" w:sz="0" w:space="0" w:color="auto"/>
                        <w:right w:val="none" w:sz="0" w:space="0" w:color="auto"/>
                      </w:divBdr>
                    </w:div>
                  </w:divsChild>
                </w:div>
                <w:div w:id="713116479">
                  <w:marLeft w:val="0"/>
                  <w:marRight w:val="0"/>
                  <w:marTop w:val="0"/>
                  <w:marBottom w:val="0"/>
                  <w:divBdr>
                    <w:top w:val="none" w:sz="0" w:space="0" w:color="auto"/>
                    <w:left w:val="none" w:sz="0" w:space="0" w:color="auto"/>
                    <w:bottom w:val="none" w:sz="0" w:space="0" w:color="auto"/>
                    <w:right w:val="none" w:sz="0" w:space="0" w:color="auto"/>
                  </w:divBdr>
                  <w:divsChild>
                    <w:div w:id="1683705452">
                      <w:marLeft w:val="0"/>
                      <w:marRight w:val="0"/>
                      <w:marTop w:val="0"/>
                      <w:marBottom w:val="0"/>
                      <w:divBdr>
                        <w:top w:val="none" w:sz="0" w:space="0" w:color="auto"/>
                        <w:left w:val="none" w:sz="0" w:space="0" w:color="auto"/>
                        <w:bottom w:val="none" w:sz="0" w:space="0" w:color="auto"/>
                        <w:right w:val="none" w:sz="0" w:space="0" w:color="auto"/>
                      </w:divBdr>
                    </w:div>
                  </w:divsChild>
                </w:div>
                <w:div w:id="769472674">
                  <w:marLeft w:val="0"/>
                  <w:marRight w:val="0"/>
                  <w:marTop w:val="0"/>
                  <w:marBottom w:val="0"/>
                  <w:divBdr>
                    <w:top w:val="none" w:sz="0" w:space="0" w:color="auto"/>
                    <w:left w:val="none" w:sz="0" w:space="0" w:color="auto"/>
                    <w:bottom w:val="none" w:sz="0" w:space="0" w:color="auto"/>
                    <w:right w:val="none" w:sz="0" w:space="0" w:color="auto"/>
                  </w:divBdr>
                  <w:divsChild>
                    <w:div w:id="1608737870">
                      <w:marLeft w:val="0"/>
                      <w:marRight w:val="0"/>
                      <w:marTop w:val="0"/>
                      <w:marBottom w:val="0"/>
                      <w:divBdr>
                        <w:top w:val="none" w:sz="0" w:space="0" w:color="auto"/>
                        <w:left w:val="none" w:sz="0" w:space="0" w:color="auto"/>
                        <w:bottom w:val="none" w:sz="0" w:space="0" w:color="auto"/>
                        <w:right w:val="none" w:sz="0" w:space="0" w:color="auto"/>
                      </w:divBdr>
                    </w:div>
                  </w:divsChild>
                </w:div>
                <w:div w:id="959148088">
                  <w:marLeft w:val="0"/>
                  <w:marRight w:val="0"/>
                  <w:marTop w:val="0"/>
                  <w:marBottom w:val="0"/>
                  <w:divBdr>
                    <w:top w:val="none" w:sz="0" w:space="0" w:color="auto"/>
                    <w:left w:val="none" w:sz="0" w:space="0" w:color="auto"/>
                    <w:bottom w:val="none" w:sz="0" w:space="0" w:color="auto"/>
                    <w:right w:val="none" w:sz="0" w:space="0" w:color="auto"/>
                  </w:divBdr>
                  <w:divsChild>
                    <w:div w:id="1285700206">
                      <w:marLeft w:val="0"/>
                      <w:marRight w:val="0"/>
                      <w:marTop w:val="0"/>
                      <w:marBottom w:val="0"/>
                      <w:divBdr>
                        <w:top w:val="none" w:sz="0" w:space="0" w:color="auto"/>
                        <w:left w:val="none" w:sz="0" w:space="0" w:color="auto"/>
                        <w:bottom w:val="none" w:sz="0" w:space="0" w:color="auto"/>
                        <w:right w:val="none" w:sz="0" w:space="0" w:color="auto"/>
                      </w:divBdr>
                    </w:div>
                  </w:divsChild>
                </w:div>
                <w:div w:id="1185361970">
                  <w:marLeft w:val="0"/>
                  <w:marRight w:val="0"/>
                  <w:marTop w:val="0"/>
                  <w:marBottom w:val="0"/>
                  <w:divBdr>
                    <w:top w:val="none" w:sz="0" w:space="0" w:color="auto"/>
                    <w:left w:val="none" w:sz="0" w:space="0" w:color="auto"/>
                    <w:bottom w:val="none" w:sz="0" w:space="0" w:color="auto"/>
                    <w:right w:val="none" w:sz="0" w:space="0" w:color="auto"/>
                  </w:divBdr>
                  <w:divsChild>
                    <w:div w:id="524946041">
                      <w:marLeft w:val="0"/>
                      <w:marRight w:val="0"/>
                      <w:marTop w:val="0"/>
                      <w:marBottom w:val="0"/>
                      <w:divBdr>
                        <w:top w:val="none" w:sz="0" w:space="0" w:color="auto"/>
                        <w:left w:val="none" w:sz="0" w:space="0" w:color="auto"/>
                        <w:bottom w:val="none" w:sz="0" w:space="0" w:color="auto"/>
                        <w:right w:val="none" w:sz="0" w:space="0" w:color="auto"/>
                      </w:divBdr>
                    </w:div>
                    <w:div w:id="1375428890">
                      <w:marLeft w:val="0"/>
                      <w:marRight w:val="0"/>
                      <w:marTop w:val="0"/>
                      <w:marBottom w:val="0"/>
                      <w:divBdr>
                        <w:top w:val="none" w:sz="0" w:space="0" w:color="auto"/>
                        <w:left w:val="none" w:sz="0" w:space="0" w:color="auto"/>
                        <w:bottom w:val="none" w:sz="0" w:space="0" w:color="auto"/>
                        <w:right w:val="none" w:sz="0" w:space="0" w:color="auto"/>
                      </w:divBdr>
                    </w:div>
                  </w:divsChild>
                </w:div>
                <w:div w:id="1385327178">
                  <w:marLeft w:val="0"/>
                  <w:marRight w:val="0"/>
                  <w:marTop w:val="0"/>
                  <w:marBottom w:val="0"/>
                  <w:divBdr>
                    <w:top w:val="none" w:sz="0" w:space="0" w:color="auto"/>
                    <w:left w:val="none" w:sz="0" w:space="0" w:color="auto"/>
                    <w:bottom w:val="none" w:sz="0" w:space="0" w:color="auto"/>
                    <w:right w:val="none" w:sz="0" w:space="0" w:color="auto"/>
                  </w:divBdr>
                  <w:divsChild>
                    <w:div w:id="1855607129">
                      <w:marLeft w:val="0"/>
                      <w:marRight w:val="0"/>
                      <w:marTop w:val="0"/>
                      <w:marBottom w:val="0"/>
                      <w:divBdr>
                        <w:top w:val="none" w:sz="0" w:space="0" w:color="auto"/>
                        <w:left w:val="none" w:sz="0" w:space="0" w:color="auto"/>
                        <w:bottom w:val="none" w:sz="0" w:space="0" w:color="auto"/>
                        <w:right w:val="none" w:sz="0" w:space="0" w:color="auto"/>
                      </w:divBdr>
                    </w:div>
                  </w:divsChild>
                </w:div>
                <w:div w:id="1454716989">
                  <w:marLeft w:val="0"/>
                  <w:marRight w:val="0"/>
                  <w:marTop w:val="0"/>
                  <w:marBottom w:val="0"/>
                  <w:divBdr>
                    <w:top w:val="none" w:sz="0" w:space="0" w:color="auto"/>
                    <w:left w:val="none" w:sz="0" w:space="0" w:color="auto"/>
                    <w:bottom w:val="none" w:sz="0" w:space="0" w:color="auto"/>
                    <w:right w:val="none" w:sz="0" w:space="0" w:color="auto"/>
                  </w:divBdr>
                  <w:divsChild>
                    <w:div w:id="1150366455">
                      <w:marLeft w:val="0"/>
                      <w:marRight w:val="0"/>
                      <w:marTop w:val="0"/>
                      <w:marBottom w:val="0"/>
                      <w:divBdr>
                        <w:top w:val="none" w:sz="0" w:space="0" w:color="auto"/>
                        <w:left w:val="none" w:sz="0" w:space="0" w:color="auto"/>
                        <w:bottom w:val="none" w:sz="0" w:space="0" w:color="auto"/>
                        <w:right w:val="none" w:sz="0" w:space="0" w:color="auto"/>
                      </w:divBdr>
                    </w:div>
                  </w:divsChild>
                </w:div>
                <w:div w:id="1681009766">
                  <w:marLeft w:val="0"/>
                  <w:marRight w:val="0"/>
                  <w:marTop w:val="0"/>
                  <w:marBottom w:val="0"/>
                  <w:divBdr>
                    <w:top w:val="none" w:sz="0" w:space="0" w:color="auto"/>
                    <w:left w:val="none" w:sz="0" w:space="0" w:color="auto"/>
                    <w:bottom w:val="none" w:sz="0" w:space="0" w:color="auto"/>
                    <w:right w:val="none" w:sz="0" w:space="0" w:color="auto"/>
                  </w:divBdr>
                  <w:divsChild>
                    <w:div w:id="72738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176626">
          <w:marLeft w:val="0"/>
          <w:marRight w:val="0"/>
          <w:marTop w:val="0"/>
          <w:marBottom w:val="0"/>
          <w:divBdr>
            <w:top w:val="none" w:sz="0" w:space="0" w:color="auto"/>
            <w:left w:val="none" w:sz="0" w:space="0" w:color="auto"/>
            <w:bottom w:val="none" w:sz="0" w:space="0" w:color="auto"/>
            <w:right w:val="none" w:sz="0" w:space="0" w:color="auto"/>
          </w:divBdr>
        </w:div>
        <w:div w:id="1731926228">
          <w:marLeft w:val="0"/>
          <w:marRight w:val="0"/>
          <w:marTop w:val="0"/>
          <w:marBottom w:val="0"/>
          <w:divBdr>
            <w:top w:val="none" w:sz="0" w:space="0" w:color="auto"/>
            <w:left w:val="none" w:sz="0" w:space="0" w:color="auto"/>
            <w:bottom w:val="none" w:sz="0" w:space="0" w:color="auto"/>
            <w:right w:val="none" w:sz="0" w:space="0" w:color="auto"/>
          </w:divBdr>
        </w:div>
        <w:div w:id="1740441929">
          <w:marLeft w:val="0"/>
          <w:marRight w:val="0"/>
          <w:marTop w:val="0"/>
          <w:marBottom w:val="0"/>
          <w:divBdr>
            <w:top w:val="none" w:sz="0" w:space="0" w:color="auto"/>
            <w:left w:val="none" w:sz="0" w:space="0" w:color="auto"/>
            <w:bottom w:val="none" w:sz="0" w:space="0" w:color="auto"/>
            <w:right w:val="none" w:sz="0" w:space="0" w:color="auto"/>
          </w:divBdr>
        </w:div>
        <w:div w:id="1782411577">
          <w:marLeft w:val="0"/>
          <w:marRight w:val="0"/>
          <w:marTop w:val="0"/>
          <w:marBottom w:val="0"/>
          <w:divBdr>
            <w:top w:val="none" w:sz="0" w:space="0" w:color="auto"/>
            <w:left w:val="none" w:sz="0" w:space="0" w:color="auto"/>
            <w:bottom w:val="none" w:sz="0" w:space="0" w:color="auto"/>
            <w:right w:val="none" w:sz="0" w:space="0" w:color="auto"/>
          </w:divBdr>
        </w:div>
        <w:div w:id="1886063321">
          <w:marLeft w:val="0"/>
          <w:marRight w:val="0"/>
          <w:marTop w:val="0"/>
          <w:marBottom w:val="0"/>
          <w:divBdr>
            <w:top w:val="none" w:sz="0" w:space="0" w:color="auto"/>
            <w:left w:val="none" w:sz="0" w:space="0" w:color="auto"/>
            <w:bottom w:val="none" w:sz="0" w:space="0" w:color="auto"/>
            <w:right w:val="none" w:sz="0" w:space="0" w:color="auto"/>
          </w:divBdr>
        </w:div>
        <w:div w:id="1971471409">
          <w:marLeft w:val="0"/>
          <w:marRight w:val="0"/>
          <w:marTop w:val="0"/>
          <w:marBottom w:val="0"/>
          <w:divBdr>
            <w:top w:val="none" w:sz="0" w:space="0" w:color="auto"/>
            <w:left w:val="none" w:sz="0" w:space="0" w:color="auto"/>
            <w:bottom w:val="none" w:sz="0" w:space="0" w:color="auto"/>
            <w:right w:val="none" w:sz="0" w:space="0" w:color="auto"/>
          </w:divBdr>
          <w:divsChild>
            <w:div w:id="1444760985">
              <w:marLeft w:val="-75"/>
              <w:marRight w:val="0"/>
              <w:marTop w:val="30"/>
              <w:marBottom w:val="30"/>
              <w:divBdr>
                <w:top w:val="none" w:sz="0" w:space="0" w:color="auto"/>
                <w:left w:val="none" w:sz="0" w:space="0" w:color="auto"/>
                <w:bottom w:val="none" w:sz="0" w:space="0" w:color="auto"/>
                <w:right w:val="none" w:sz="0" w:space="0" w:color="auto"/>
              </w:divBdr>
              <w:divsChild>
                <w:div w:id="150752252">
                  <w:marLeft w:val="0"/>
                  <w:marRight w:val="0"/>
                  <w:marTop w:val="0"/>
                  <w:marBottom w:val="0"/>
                  <w:divBdr>
                    <w:top w:val="none" w:sz="0" w:space="0" w:color="auto"/>
                    <w:left w:val="none" w:sz="0" w:space="0" w:color="auto"/>
                    <w:bottom w:val="none" w:sz="0" w:space="0" w:color="auto"/>
                    <w:right w:val="none" w:sz="0" w:space="0" w:color="auto"/>
                  </w:divBdr>
                  <w:divsChild>
                    <w:div w:id="497813908">
                      <w:marLeft w:val="0"/>
                      <w:marRight w:val="0"/>
                      <w:marTop w:val="0"/>
                      <w:marBottom w:val="0"/>
                      <w:divBdr>
                        <w:top w:val="none" w:sz="0" w:space="0" w:color="auto"/>
                        <w:left w:val="none" w:sz="0" w:space="0" w:color="auto"/>
                        <w:bottom w:val="none" w:sz="0" w:space="0" w:color="auto"/>
                        <w:right w:val="none" w:sz="0" w:space="0" w:color="auto"/>
                      </w:divBdr>
                    </w:div>
                  </w:divsChild>
                </w:div>
                <w:div w:id="221643317">
                  <w:marLeft w:val="0"/>
                  <w:marRight w:val="0"/>
                  <w:marTop w:val="0"/>
                  <w:marBottom w:val="0"/>
                  <w:divBdr>
                    <w:top w:val="none" w:sz="0" w:space="0" w:color="auto"/>
                    <w:left w:val="none" w:sz="0" w:space="0" w:color="auto"/>
                    <w:bottom w:val="none" w:sz="0" w:space="0" w:color="auto"/>
                    <w:right w:val="none" w:sz="0" w:space="0" w:color="auto"/>
                  </w:divBdr>
                  <w:divsChild>
                    <w:div w:id="237979003">
                      <w:marLeft w:val="0"/>
                      <w:marRight w:val="0"/>
                      <w:marTop w:val="0"/>
                      <w:marBottom w:val="0"/>
                      <w:divBdr>
                        <w:top w:val="none" w:sz="0" w:space="0" w:color="auto"/>
                        <w:left w:val="none" w:sz="0" w:space="0" w:color="auto"/>
                        <w:bottom w:val="none" w:sz="0" w:space="0" w:color="auto"/>
                        <w:right w:val="none" w:sz="0" w:space="0" w:color="auto"/>
                      </w:divBdr>
                    </w:div>
                    <w:div w:id="772172297">
                      <w:marLeft w:val="0"/>
                      <w:marRight w:val="0"/>
                      <w:marTop w:val="0"/>
                      <w:marBottom w:val="0"/>
                      <w:divBdr>
                        <w:top w:val="none" w:sz="0" w:space="0" w:color="auto"/>
                        <w:left w:val="none" w:sz="0" w:space="0" w:color="auto"/>
                        <w:bottom w:val="none" w:sz="0" w:space="0" w:color="auto"/>
                        <w:right w:val="none" w:sz="0" w:space="0" w:color="auto"/>
                      </w:divBdr>
                    </w:div>
                    <w:div w:id="1988701748">
                      <w:marLeft w:val="0"/>
                      <w:marRight w:val="0"/>
                      <w:marTop w:val="0"/>
                      <w:marBottom w:val="0"/>
                      <w:divBdr>
                        <w:top w:val="none" w:sz="0" w:space="0" w:color="auto"/>
                        <w:left w:val="none" w:sz="0" w:space="0" w:color="auto"/>
                        <w:bottom w:val="none" w:sz="0" w:space="0" w:color="auto"/>
                        <w:right w:val="none" w:sz="0" w:space="0" w:color="auto"/>
                      </w:divBdr>
                    </w:div>
                  </w:divsChild>
                </w:div>
                <w:div w:id="229393605">
                  <w:marLeft w:val="0"/>
                  <w:marRight w:val="0"/>
                  <w:marTop w:val="0"/>
                  <w:marBottom w:val="0"/>
                  <w:divBdr>
                    <w:top w:val="none" w:sz="0" w:space="0" w:color="auto"/>
                    <w:left w:val="none" w:sz="0" w:space="0" w:color="auto"/>
                    <w:bottom w:val="none" w:sz="0" w:space="0" w:color="auto"/>
                    <w:right w:val="none" w:sz="0" w:space="0" w:color="auto"/>
                  </w:divBdr>
                  <w:divsChild>
                    <w:div w:id="26030667">
                      <w:marLeft w:val="0"/>
                      <w:marRight w:val="0"/>
                      <w:marTop w:val="0"/>
                      <w:marBottom w:val="0"/>
                      <w:divBdr>
                        <w:top w:val="none" w:sz="0" w:space="0" w:color="auto"/>
                        <w:left w:val="none" w:sz="0" w:space="0" w:color="auto"/>
                        <w:bottom w:val="none" w:sz="0" w:space="0" w:color="auto"/>
                        <w:right w:val="none" w:sz="0" w:space="0" w:color="auto"/>
                      </w:divBdr>
                    </w:div>
                  </w:divsChild>
                </w:div>
                <w:div w:id="236132692">
                  <w:marLeft w:val="0"/>
                  <w:marRight w:val="0"/>
                  <w:marTop w:val="0"/>
                  <w:marBottom w:val="0"/>
                  <w:divBdr>
                    <w:top w:val="none" w:sz="0" w:space="0" w:color="auto"/>
                    <w:left w:val="none" w:sz="0" w:space="0" w:color="auto"/>
                    <w:bottom w:val="none" w:sz="0" w:space="0" w:color="auto"/>
                    <w:right w:val="none" w:sz="0" w:space="0" w:color="auto"/>
                  </w:divBdr>
                  <w:divsChild>
                    <w:div w:id="699086395">
                      <w:marLeft w:val="0"/>
                      <w:marRight w:val="0"/>
                      <w:marTop w:val="0"/>
                      <w:marBottom w:val="0"/>
                      <w:divBdr>
                        <w:top w:val="none" w:sz="0" w:space="0" w:color="auto"/>
                        <w:left w:val="none" w:sz="0" w:space="0" w:color="auto"/>
                        <w:bottom w:val="none" w:sz="0" w:space="0" w:color="auto"/>
                        <w:right w:val="none" w:sz="0" w:space="0" w:color="auto"/>
                      </w:divBdr>
                    </w:div>
                  </w:divsChild>
                </w:div>
                <w:div w:id="291404999">
                  <w:marLeft w:val="0"/>
                  <w:marRight w:val="0"/>
                  <w:marTop w:val="0"/>
                  <w:marBottom w:val="0"/>
                  <w:divBdr>
                    <w:top w:val="none" w:sz="0" w:space="0" w:color="auto"/>
                    <w:left w:val="none" w:sz="0" w:space="0" w:color="auto"/>
                    <w:bottom w:val="none" w:sz="0" w:space="0" w:color="auto"/>
                    <w:right w:val="none" w:sz="0" w:space="0" w:color="auto"/>
                  </w:divBdr>
                  <w:divsChild>
                    <w:div w:id="94599053">
                      <w:marLeft w:val="0"/>
                      <w:marRight w:val="0"/>
                      <w:marTop w:val="0"/>
                      <w:marBottom w:val="0"/>
                      <w:divBdr>
                        <w:top w:val="none" w:sz="0" w:space="0" w:color="auto"/>
                        <w:left w:val="none" w:sz="0" w:space="0" w:color="auto"/>
                        <w:bottom w:val="none" w:sz="0" w:space="0" w:color="auto"/>
                        <w:right w:val="none" w:sz="0" w:space="0" w:color="auto"/>
                      </w:divBdr>
                    </w:div>
                    <w:div w:id="470564140">
                      <w:marLeft w:val="0"/>
                      <w:marRight w:val="0"/>
                      <w:marTop w:val="0"/>
                      <w:marBottom w:val="0"/>
                      <w:divBdr>
                        <w:top w:val="none" w:sz="0" w:space="0" w:color="auto"/>
                        <w:left w:val="none" w:sz="0" w:space="0" w:color="auto"/>
                        <w:bottom w:val="none" w:sz="0" w:space="0" w:color="auto"/>
                        <w:right w:val="none" w:sz="0" w:space="0" w:color="auto"/>
                      </w:divBdr>
                    </w:div>
                    <w:div w:id="1386637469">
                      <w:marLeft w:val="0"/>
                      <w:marRight w:val="0"/>
                      <w:marTop w:val="0"/>
                      <w:marBottom w:val="0"/>
                      <w:divBdr>
                        <w:top w:val="none" w:sz="0" w:space="0" w:color="auto"/>
                        <w:left w:val="none" w:sz="0" w:space="0" w:color="auto"/>
                        <w:bottom w:val="none" w:sz="0" w:space="0" w:color="auto"/>
                        <w:right w:val="none" w:sz="0" w:space="0" w:color="auto"/>
                      </w:divBdr>
                    </w:div>
                  </w:divsChild>
                </w:div>
                <w:div w:id="671179202">
                  <w:marLeft w:val="0"/>
                  <w:marRight w:val="0"/>
                  <w:marTop w:val="0"/>
                  <w:marBottom w:val="0"/>
                  <w:divBdr>
                    <w:top w:val="none" w:sz="0" w:space="0" w:color="auto"/>
                    <w:left w:val="none" w:sz="0" w:space="0" w:color="auto"/>
                    <w:bottom w:val="none" w:sz="0" w:space="0" w:color="auto"/>
                    <w:right w:val="none" w:sz="0" w:space="0" w:color="auto"/>
                  </w:divBdr>
                  <w:divsChild>
                    <w:div w:id="1545172441">
                      <w:marLeft w:val="0"/>
                      <w:marRight w:val="0"/>
                      <w:marTop w:val="0"/>
                      <w:marBottom w:val="0"/>
                      <w:divBdr>
                        <w:top w:val="none" w:sz="0" w:space="0" w:color="auto"/>
                        <w:left w:val="none" w:sz="0" w:space="0" w:color="auto"/>
                        <w:bottom w:val="none" w:sz="0" w:space="0" w:color="auto"/>
                        <w:right w:val="none" w:sz="0" w:space="0" w:color="auto"/>
                      </w:divBdr>
                    </w:div>
                  </w:divsChild>
                </w:div>
                <w:div w:id="738597702">
                  <w:marLeft w:val="0"/>
                  <w:marRight w:val="0"/>
                  <w:marTop w:val="0"/>
                  <w:marBottom w:val="0"/>
                  <w:divBdr>
                    <w:top w:val="none" w:sz="0" w:space="0" w:color="auto"/>
                    <w:left w:val="none" w:sz="0" w:space="0" w:color="auto"/>
                    <w:bottom w:val="none" w:sz="0" w:space="0" w:color="auto"/>
                    <w:right w:val="none" w:sz="0" w:space="0" w:color="auto"/>
                  </w:divBdr>
                  <w:divsChild>
                    <w:div w:id="299237417">
                      <w:marLeft w:val="0"/>
                      <w:marRight w:val="0"/>
                      <w:marTop w:val="0"/>
                      <w:marBottom w:val="0"/>
                      <w:divBdr>
                        <w:top w:val="none" w:sz="0" w:space="0" w:color="auto"/>
                        <w:left w:val="none" w:sz="0" w:space="0" w:color="auto"/>
                        <w:bottom w:val="none" w:sz="0" w:space="0" w:color="auto"/>
                        <w:right w:val="none" w:sz="0" w:space="0" w:color="auto"/>
                      </w:divBdr>
                    </w:div>
                  </w:divsChild>
                </w:div>
                <w:div w:id="776561121">
                  <w:marLeft w:val="0"/>
                  <w:marRight w:val="0"/>
                  <w:marTop w:val="0"/>
                  <w:marBottom w:val="0"/>
                  <w:divBdr>
                    <w:top w:val="none" w:sz="0" w:space="0" w:color="auto"/>
                    <w:left w:val="none" w:sz="0" w:space="0" w:color="auto"/>
                    <w:bottom w:val="none" w:sz="0" w:space="0" w:color="auto"/>
                    <w:right w:val="none" w:sz="0" w:space="0" w:color="auto"/>
                  </w:divBdr>
                  <w:divsChild>
                    <w:div w:id="570044093">
                      <w:marLeft w:val="0"/>
                      <w:marRight w:val="0"/>
                      <w:marTop w:val="0"/>
                      <w:marBottom w:val="0"/>
                      <w:divBdr>
                        <w:top w:val="none" w:sz="0" w:space="0" w:color="auto"/>
                        <w:left w:val="none" w:sz="0" w:space="0" w:color="auto"/>
                        <w:bottom w:val="none" w:sz="0" w:space="0" w:color="auto"/>
                        <w:right w:val="none" w:sz="0" w:space="0" w:color="auto"/>
                      </w:divBdr>
                    </w:div>
                  </w:divsChild>
                </w:div>
                <w:div w:id="778337522">
                  <w:marLeft w:val="0"/>
                  <w:marRight w:val="0"/>
                  <w:marTop w:val="0"/>
                  <w:marBottom w:val="0"/>
                  <w:divBdr>
                    <w:top w:val="none" w:sz="0" w:space="0" w:color="auto"/>
                    <w:left w:val="none" w:sz="0" w:space="0" w:color="auto"/>
                    <w:bottom w:val="none" w:sz="0" w:space="0" w:color="auto"/>
                    <w:right w:val="none" w:sz="0" w:space="0" w:color="auto"/>
                  </w:divBdr>
                  <w:divsChild>
                    <w:div w:id="1006977950">
                      <w:marLeft w:val="0"/>
                      <w:marRight w:val="0"/>
                      <w:marTop w:val="0"/>
                      <w:marBottom w:val="0"/>
                      <w:divBdr>
                        <w:top w:val="none" w:sz="0" w:space="0" w:color="auto"/>
                        <w:left w:val="none" w:sz="0" w:space="0" w:color="auto"/>
                        <w:bottom w:val="none" w:sz="0" w:space="0" w:color="auto"/>
                        <w:right w:val="none" w:sz="0" w:space="0" w:color="auto"/>
                      </w:divBdr>
                    </w:div>
                  </w:divsChild>
                </w:div>
                <w:div w:id="786511911">
                  <w:marLeft w:val="0"/>
                  <w:marRight w:val="0"/>
                  <w:marTop w:val="0"/>
                  <w:marBottom w:val="0"/>
                  <w:divBdr>
                    <w:top w:val="none" w:sz="0" w:space="0" w:color="auto"/>
                    <w:left w:val="none" w:sz="0" w:space="0" w:color="auto"/>
                    <w:bottom w:val="none" w:sz="0" w:space="0" w:color="auto"/>
                    <w:right w:val="none" w:sz="0" w:space="0" w:color="auto"/>
                  </w:divBdr>
                  <w:divsChild>
                    <w:div w:id="184448744">
                      <w:marLeft w:val="0"/>
                      <w:marRight w:val="0"/>
                      <w:marTop w:val="0"/>
                      <w:marBottom w:val="0"/>
                      <w:divBdr>
                        <w:top w:val="none" w:sz="0" w:space="0" w:color="auto"/>
                        <w:left w:val="none" w:sz="0" w:space="0" w:color="auto"/>
                        <w:bottom w:val="none" w:sz="0" w:space="0" w:color="auto"/>
                        <w:right w:val="none" w:sz="0" w:space="0" w:color="auto"/>
                      </w:divBdr>
                    </w:div>
                    <w:div w:id="1002900188">
                      <w:marLeft w:val="0"/>
                      <w:marRight w:val="0"/>
                      <w:marTop w:val="0"/>
                      <w:marBottom w:val="0"/>
                      <w:divBdr>
                        <w:top w:val="none" w:sz="0" w:space="0" w:color="auto"/>
                        <w:left w:val="none" w:sz="0" w:space="0" w:color="auto"/>
                        <w:bottom w:val="none" w:sz="0" w:space="0" w:color="auto"/>
                        <w:right w:val="none" w:sz="0" w:space="0" w:color="auto"/>
                      </w:divBdr>
                    </w:div>
                    <w:div w:id="1319726511">
                      <w:marLeft w:val="0"/>
                      <w:marRight w:val="0"/>
                      <w:marTop w:val="0"/>
                      <w:marBottom w:val="0"/>
                      <w:divBdr>
                        <w:top w:val="none" w:sz="0" w:space="0" w:color="auto"/>
                        <w:left w:val="none" w:sz="0" w:space="0" w:color="auto"/>
                        <w:bottom w:val="none" w:sz="0" w:space="0" w:color="auto"/>
                        <w:right w:val="none" w:sz="0" w:space="0" w:color="auto"/>
                      </w:divBdr>
                    </w:div>
                  </w:divsChild>
                </w:div>
                <w:div w:id="899437215">
                  <w:marLeft w:val="0"/>
                  <w:marRight w:val="0"/>
                  <w:marTop w:val="0"/>
                  <w:marBottom w:val="0"/>
                  <w:divBdr>
                    <w:top w:val="none" w:sz="0" w:space="0" w:color="auto"/>
                    <w:left w:val="none" w:sz="0" w:space="0" w:color="auto"/>
                    <w:bottom w:val="none" w:sz="0" w:space="0" w:color="auto"/>
                    <w:right w:val="none" w:sz="0" w:space="0" w:color="auto"/>
                  </w:divBdr>
                  <w:divsChild>
                    <w:div w:id="99880856">
                      <w:marLeft w:val="0"/>
                      <w:marRight w:val="0"/>
                      <w:marTop w:val="0"/>
                      <w:marBottom w:val="0"/>
                      <w:divBdr>
                        <w:top w:val="none" w:sz="0" w:space="0" w:color="auto"/>
                        <w:left w:val="none" w:sz="0" w:space="0" w:color="auto"/>
                        <w:bottom w:val="none" w:sz="0" w:space="0" w:color="auto"/>
                        <w:right w:val="none" w:sz="0" w:space="0" w:color="auto"/>
                      </w:divBdr>
                    </w:div>
                  </w:divsChild>
                </w:div>
                <w:div w:id="922687677">
                  <w:marLeft w:val="0"/>
                  <w:marRight w:val="0"/>
                  <w:marTop w:val="0"/>
                  <w:marBottom w:val="0"/>
                  <w:divBdr>
                    <w:top w:val="none" w:sz="0" w:space="0" w:color="auto"/>
                    <w:left w:val="none" w:sz="0" w:space="0" w:color="auto"/>
                    <w:bottom w:val="none" w:sz="0" w:space="0" w:color="auto"/>
                    <w:right w:val="none" w:sz="0" w:space="0" w:color="auto"/>
                  </w:divBdr>
                  <w:divsChild>
                    <w:div w:id="1602496543">
                      <w:marLeft w:val="0"/>
                      <w:marRight w:val="0"/>
                      <w:marTop w:val="0"/>
                      <w:marBottom w:val="0"/>
                      <w:divBdr>
                        <w:top w:val="none" w:sz="0" w:space="0" w:color="auto"/>
                        <w:left w:val="none" w:sz="0" w:space="0" w:color="auto"/>
                        <w:bottom w:val="none" w:sz="0" w:space="0" w:color="auto"/>
                        <w:right w:val="none" w:sz="0" w:space="0" w:color="auto"/>
                      </w:divBdr>
                    </w:div>
                  </w:divsChild>
                </w:div>
                <w:div w:id="1019048315">
                  <w:marLeft w:val="0"/>
                  <w:marRight w:val="0"/>
                  <w:marTop w:val="0"/>
                  <w:marBottom w:val="0"/>
                  <w:divBdr>
                    <w:top w:val="none" w:sz="0" w:space="0" w:color="auto"/>
                    <w:left w:val="none" w:sz="0" w:space="0" w:color="auto"/>
                    <w:bottom w:val="none" w:sz="0" w:space="0" w:color="auto"/>
                    <w:right w:val="none" w:sz="0" w:space="0" w:color="auto"/>
                  </w:divBdr>
                  <w:divsChild>
                    <w:div w:id="2127265432">
                      <w:marLeft w:val="0"/>
                      <w:marRight w:val="0"/>
                      <w:marTop w:val="0"/>
                      <w:marBottom w:val="0"/>
                      <w:divBdr>
                        <w:top w:val="none" w:sz="0" w:space="0" w:color="auto"/>
                        <w:left w:val="none" w:sz="0" w:space="0" w:color="auto"/>
                        <w:bottom w:val="none" w:sz="0" w:space="0" w:color="auto"/>
                        <w:right w:val="none" w:sz="0" w:space="0" w:color="auto"/>
                      </w:divBdr>
                    </w:div>
                  </w:divsChild>
                </w:div>
                <w:div w:id="1256476331">
                  <w:marLeft w:val="0"/>
                  <w:marRight w:val="0"/>
                  <w:marTop w:val="0"/>
                  <w:marBottom w:val="0"/>
                  <w:divBdr>
                    <w:top w:val="none" w:sz="0" w:space="0" w:color="auto"/>
                    <w:left w:val="none" w:sz="0" w:space="0" w:color="auto"/>
                    <w:bottom w:val="none" w:sz="0" w:space="0" w:color="auto"/>
                    <w:right w:val="none" w:sz="0" w:space="0" w:color="auto"/>
                  </w:divBdr>
                  <w:divsChild>
                    <w:div w:id="506595654">
                      <w:marLeft w:val="0"/>
                      <w:marRight w:val="0"/>
                      <w:marTop w:val="0"/>
                      <w:marBottom w:val="0"/>
                      <w:divBdr>
                        <w:top w:val="none" w:sz="0" w:space="0" w:color="auto"/>
                        <w:left w:val="none" w:sz="0" w:space="0" w:color="auto"/>
                        <w:bottom w:val="none" w:sz="0" w:space="0" w:color="auto"/>
                        <w:right w:val="none" w:sz="0" w:space="0" w:color="auto"/>
                      </w:divBdr>
                    </w:div>
                    <w:div w:id="610010235">
                      <w:marLeft w:val="0"/>
                      <w:marRight w:val="0"/>
                      <w:marTop w:val="0"/>
                      <w:marBottom w:val="0"/>
                      <w:divBdr>
                        <w:top w:val="none" w:sz="0" w:space="0" w:color="auto"/>
                        <w:left w:val="none" w:sz="0" w:space="0" w:color="auto"/>
                        <w:bottom w:val="none" w:sz="0" w:space="0" w:color="auto"/>
                        <w:right w:val="none" w:sz="0" w:space="0" w:color="auto"/>
                      </w:divBdr>
                    </w:div>
                    <w:div w:id="1432385819">
                      <w:marLeft w:val="0"/>
                      <w:marRight w:val="0"/>
                      <w:marTop w:val="0"/>
                      <w:marBottom w:val="0"/>
                      <w:divBdr>
                        <w:top w:val="none" w:sz="0" w:space="0" w:color="auto"/>
                        <w:left w:val="none" w:sz="0" w:space="0" w:color="auto"/>
                        <w:bottom w:val="none" w:sz="0" w:space="0" w:color="auto"/>
                        <w:right w:val="none" w:sz="0" w:space="0" w:color="auto"/>
                      </w:divBdr>
                    </w:div>
                    <w:div w:id="1847399427">
                      <w:marLeft w:val="0"/>
                      <w:marRight w:val="0"/>
                      <w:marTop w:val="0"/>
                      <w:marBottom w:val="0"/>
                      <w:divBdr>
                        <w:top w:val="none" w:sz="0" w:space="0" w:color="auto"/>
                        <w:left w:val="none" w:sz="0" w:space="0" w:color="auto"/>
                        <w:bottom w:val="none" w:sz="0" w:space="0" w:color="auto"/>
                        <w:right w:val="none" w:sz="0" w:space="0" w:color="auto"/>
                      </w:divBdr>
                    </w:div>
                  </w:divsChild>
                </w:div>
                <w:div w:id="1469317264">
                  <w:marLeft w:val="0"/>
                  <w:marRight w:val="0"/>
                  <w:marTop w:val="0"/>
                  <w:marBottom w:val="0"/>
                  <w:divBdr>
                    <w:top w:val="none" w:sz="0" w:space="0" w:color="auto"/>
                    <w:left w:val="none" w:sz="0" w:space="0" w:color="auto"/>
                    <w:bottom w:val="none" w:sz="0" w:space="0" w:color="auto"/>
                    <w:right w:val="none" w:sz="0" w:space="0" w:color="auto"/>
                  </w:divBdr>
                  <w:divsChild>
                    <w:div w:id="1981643143">
                      <w:marLeft w:val="0"/>
                      <w:marRight w:val="0"/>
                      <w:marTop w:val="0"/>
                      <w:marBottom w:val="0"/>
                      <w:divBdr>
                        <w:top w:val="none" w:sz="0" w:space="0" w:color="auto"/>
                        <w:left w:val="none" w:sz="0" w:space="0" w:color="auto"/>
                        <w:bottom w:val="none" w:sz="0" w:space="0" w:color="auto"/>
                        <w:right w:val="none" w:sz="0" w:space="0" w:color="auto"/>
                      </w:divBdr>
                    </w:div>
                  </w:divsChild>
                </w:div>
                <w:div w:id="1598709395">
                  <w:marLeft w:val="0"/>
                  <w:marRight w:val="0"/>
                  <w:marTop w:val="0"/>
                  <w:marBottom w:val="0"/>
                  <w:divBdr>
                    <w:top w:val="none" w:sz="0" w:space="0" w:color="auto"/>
                    <w:left w:val="none" w:sz="0" w:space="0" w:color="auto"/>
                    <w:bottom w:val="none" w:sz="0" w:space="0" w:color="auto"/>
                    <w:right w:val="none" w:sz="0" w:space="0" w:color="auto"/>
                  </w:divBdr>
                  <w:divsChild>
                    <w:div w:id="515845673">
                      <w:marLeft w:val="0"/>
                      <w:marRight w:val="0"/>
                      <w:marTop w:val="0"/>
                      <w:marBottom w:val="0"/>
                      <w:divBdr>
                        <w:top w:val="none" w:sz="0" w:space="0" w:color="auto"/>
                        <w:left w:val="none" w:sz="0" w:space="0" w:color="auto"/>
                        <w:bottom w:val="none" w:sz="0" w:space="0" w:color="auto"/>
                        <w:right w:val="none" w:sz="0" w:space="0" w:color="auto"/>
                      </w:divBdr>
                    </w:div>
                  </w:divsChild>
                </w:div>
                <w:div w:id="1632204211">
                  <w:marLeft w:val="0"/>
                  <w:marRight w:val="0"/>
                  <w:marTop w:val="0"/>
                  <w:marBottom w:val="0"/>
                  <w:divBdr>
                    <w:top w:val="none" w:sz="0" w:space="0" w:color="auto"/>
                    <w:left w:val="none" w:sz="0" w:space="0" w:color="auto"/>
                    <w:bottom w:val="none" w:sz="0" w:space="0" w:color="auto"/>
                    <w:right w:val="none" w:sz="0" w:space="0" w:color="auto"/>
                  </w:divBdr>
                  <w:divsChild>
                    <w:div w:id="161701357">
                      <w:marLeft w:val="0"/>
                      <w:marRight w:val="0"/>
                      <w:marTop w:val="0"/>
                      <w:marBottom w:val="0"/>
                      <w:divBdr>
                        <w:top w:val="none" w:sz="0" w:space="0" w:color="auto"/>
                        <w:left w:val="none" w:sz="0" w:space="0" w:color="auto"/>
                        <w:bottom w:val="none" w:sz="0" w:space="0" w:color="auto"/>
                        <w:right w:val="none" w:sz="0" w:space="0" w:color="auto"/>
                      </w:divBdr>
                    </w:div>
                  </w:divsChild>
                </w:div>
                <w:div w:id="1693529933">
                  <w:marLeft w:val="0"/>
                  <w:marRight w:val="0"/>
                  <w:marTop w:val="0"/>
                  <w:marBottom w:val="0"/>
                  <w:divBdr>
                    <w:top w:val="none" w:sz="0" w:space="0" w:color="auto"/>
                    <w:left w:val="none" w:sz="0" w:space="0" w:color="auto"/>
                    <w:bottom w:val="none" w:sz="0" w:space="0" w:color="auto"/>
                    <w:right w:val="none" w:sz="0" w:space="0" w:color="auto"/>
                  </w:divBdr>
                  <w:divsChild>
                    <w:div w:id="1364669429">
                      <w:marLeft w:val="0"/>
                      <w:marRight w:val="0"/>
                      <w:marTop w:val="0"/>
                      <w:marBottom w:val="0"/>
                      <w:divBdr>
                        <w:top w:val="none" w:sz="0" w:space="0" w:color="auto"/>
                        <w:left w:val="none" w:sz="0" w:space="0" w:color="auto"/>
                        <w:bottom w:val="none" w:sz="0" w:space="0" w:color="auto"/>
                        <w:right w:val="none" w:sz="0" w:space="0" w:color="auto"/>
                      </w:divBdr>
                    </w:div>
                  </w:divsChild>
                </w:div>
                <w:div w:id="1939754688">
                  <w:marLeft w:val="0"/>
                  <w:marRight w:val="0"/>
                  <w:marTop w:val="0"/>
                  <w:marBottom w:val="0"/>
                  <w:divBdr>
                    <w:top w:val="none" w:sz="0" w:space="0" w:color="auto"/>
                    <w:left w:val="none" w:sz="0" w:space="0" w:color="auto"/>
                    <w:bottom w:val="none" w:sz="0" w:space="0" w:color="auto"/>
                    <w:right w:val="none" w:sz="0" w:space="0" w:color="auto"/>
                  </w:divBdr>
                  <w:divsChild>
                    <w:div w:id="436099258">
                      <w:marLeft w:val="0"/>
                      <w:marRight w:val="0"/>
                      <w:marTop w:val="0"/>
                      <w:marBottom w:val="0"/>
                      <w:divBdr>
                        <w:top w:val="none" w:sz="0" w:space="0" w:color="auto"/>
                        <w:left w:val="none" w:sz="0" w:space="0" w:color="auto"/>
                        <w:bottom w:val="none" w:sz="0" w:space="0" w:color="auto"/>
                        <w:right w:val="none" w:sz="0" w:space="0" w:color="auto"/>
                      </w:divBdr>
                    </w:div>
                  </w:divsChild>
                </w:div>
                <w:div w:id="1943417579">
                  <w:marLeft w:val="0"/>
                  <w:marRight w:val="0"/>
                  <w:marTop w:val="0"/>
                  <w:marBottom w:val="0"/>
                  <w:divBdr>
                    <w:top w:val="none" w:sz="0" w:space="0" w:color="auto"/>
                    <w:left w:val="none" w:sz="0" w:space="0" w:color="auto"/>
                    <w:bottom w:val="none" w:sz="0" w:space="0" w:color="auto"/>
                    <w:right w:val="none" w:sz="0" w:space="0" w:color="auto"/>
                  </w:divBdr>
                  <w:divsChild>
                    <w:div w:id="693384499">
                      <w:marLeft w:val="0"/>
                      <w:marRight w:val="0"/>
                      <w:marTop w:val="0"/>
                      <w:marBottom w:val="0"/>
                      <w:divBdr>
                        <w:top w:val="none" w:sz="0" w:space="0" w:color="auto"/>
                        <w:left w:val="none" w:sz="0" w:space="0" w:color="auto"/>
                        <w:bottom w:val="none" w:sz="0" w:space="0" w:color="auto"/>
                        <w:right w:val="none" w:sz="0" w:space="0" w:color="auto"/>
                      </w:divBdr>
                    </w:div>
                  </w:divsChild>
                </w:div>
                <w:div w:id="2026395751">
                  <w:marLeft w:val="0"/>
                  <w:marRight w:val="0"/>
                  <w:marTop w:val="0"/>
                  <w:marBottom w:val="0"/>
                  <w:divBdr>
                    <w:top w:val="none" w:sz="0" w:space="0" w:color="auto"/>
                    <w:left w:val="none" w:sz="0" w:space="0" w:color="auto"/>
                    <w:bottom w:val="none" w:sz="0" w:space="0" w:color="auto"/>
                    <w:right w:val="none" w:sz="0" w:space="0" w:color="auto"/>
                  </w:divBdr>
                  <w:divsChild>
                    <w:div w:id="1036857621">
                      <w:marLeft w:val="0"/>
                      <w:marRight w:val="0"/>
                      <w:marTop w:val="0"/>
                      <w:marBottom w:val="0"/>
                      <w:divBdr>
                        <w:top w:val="none" w:sz="0" w:space="0" w:color="auto"/>
                        <w:left w:val="none" w:sz="0" w:space="0" w:color="auto"/>
                        <w:bottom w:val="none" w:sz="0" w:space="0" w:color="auto"/>
                        <w:right w:val="none" w:sz="0" w:space="0" w:color="auto"/>
                      </w:divBdr>
                    </w:div>
                    <w:div w:id="1185291476">
                      <w:marLeft w:val="0"/>
                      <w:marRight w:val="0"/>
                      <w:marTop w:val="0"/>
                      <w:marBottom w:val="0"/>
                      <w:divBdr>
                        <w:top w:val="none" w:sz="0" w:space="0" w:color="auto"/>
                        <w:left w:val="none" w:sz="0" w:space="0" w:color="auto"/>
                        <w:bottom w:val="none" w:sz="0" w:space="0" w:color="auto"/>
                        <w:right w:val="none" w:sz="0" w:space="0" w:color="auto"/>
                      </w:divBdr>
                    </w:div>
                    <w:div w:id="1390105117">
                      <w:marLeft w:val="0"/>
                      <w:marRight w:val="0"/>
                      <w:marTop w:val="0"/>
                      <w:marBottom w:val="0"/>
                      <w:divBdr>
                        <w:top w:val="none" w:sz="0" w:space="0" w:color="auto"/>
                        <w:left w:val="none" w:sz="0" w:space="0" w:color="auto"/>
                        <w:bottom w:val="none" w:sz="0" w:space="0" w:color="auto"/>
                        <w:right w:val="none" w:sz="0" w:space="0" w:color="auto"/>
                      </w:divBdr>
                    </w:div>
                    <w:div w:id="201877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527086">
          <w:marLeft w:val="0"/>
          <w:marRight w:val="0"/>
          <w:marTop w:val="0"/>
          <w:marBottom w:val="0"/>
          <w:divBdr>
            <w:top w:val="none" w:sz="0" w:space="0" w:color="auto"/>
            <w:left w:val="none" w:sz="0" w:space="0" w:color="auto"/>
            <w:bottom w:val="none" w:sz="0" w:space="0" w:color="auto"/>
            <w:right w:val="none" w:sz="0" w:space="0" w:color="auto"/>
          </w:divBdr>
          <w:divsChild>
            <w:div w:id="473521542">
              <w:marLeft w:val="-75"/>
              <w:marRight w:val="0"/>
              <w:marTop w:val="30"/>
              <w:marBottom w:val="30"/>
              <w:divBdr>
                <w:top w:val="none" w:sz="0" w:space="0" w:color="auto"/>
                <w:left w:val="none" w:sz="0" w:space="0" w:color="auto"/>
                <w:bottom w:val="none" w:sz="0" w:space="0" w:color="auto"/>
                <w:right w:val="none" w:sz="0" w:space="0" w:color="auto"/>
              </w:divBdr>
              <w:divsChild>
                <w:div w:id="6560371">
                  <w:marLeft w:val="0"/>
                  <w:marRight w:val="0"/>
                  <w:marTop w:val="0"/>
                  <w:marBottom w:val="0"/>
                  <w:divBdr>
                    <w:top w:val="none" w:sz="0" w:space="0" w:color="auto"/>
                    <w:left w:val="none" w:sz="0" w:space="0" w:color="auto"/>
                    <w:bottom w:val="none" w:sz="0" w:space="0" w:color="auto"/>
                    <w:right w:val="none" w:sz="0" w:space="0" w:color="auto"/>
                  </w:divBdr>
                  <w:divsChild>
                    <w:div w:id="484245821">
                      <w:marLeft w:val="0"/>
                      <w:marRight w:val="0"/>
                      <w:marTop w:val="0"/>
                      <w:marBottom w:val="0"/>
                      <w:divBdr>
                        <w:top w:val="none" w:sz="0" w:space="0" w:color="auto"/>
                        <w:left w:val="none" w:sz="0" w:space="0" w:color="auto"/>
                        <w:bottom w:val="none" w:sz="0" w:space="0" w:color="auto"/>
                        <w:right w:val="none" w:sz="0" w:space="0" w:color="auto"/>
                      </w:divBdr>
                    </w:div>
                  </w:divsChild>
                </w:div>
                <w:div w:id="249972069">
                  <w:marLeft w:val="0"/>
                  <w:marRight w:val="0"/>
                  <w:marTop w:val="0"/>
                  <w:marBottom w:val="0"/>
                  <w:divBdr>
                    <w:top w:val="none" w:sz="0" w:space="0" w:color="auto"/>
                    <w:left w:val="none" w:sz="0" w:space="0" w:color="auto"/>
                    <w:bottom w:val="none" w:sz="0" w:space="0" w:color="auto"/>
                    <w:right w:val="none" w:sz="0" w:space="0" w:color="auto"/>
                  </w:divBdr>
                  <w:divsChild>
                    <w:div w:id="1093668548">
                      <w:marLeft w:val="0"/>
                      <w:marRight w:val="0"/>
                      <w:marTop w:val="0"/>
                      <w:marBottom w:val="0"/>
                      <w:divBdr>
                        <w:top w:val="none" w:sz="0" w:space="0" w:color="auto"/>
                        <w:left w:val="none" w:sz="0" w:space="0" w:color="auto"/>
                        <w:bottom w:val="none" w:sz="0" w:space="0" w:color="auto"/>
                        <w:right w:val="none" w:sz="0" w:space="0" w:color="auto"/>
                      </w:divBdr>
                    </w:div>
                  </w:divsChild>
                </w:div>
                <w:div w:id="275257756">
                  <w:marLeft w:val="0"/>
                  <w:marRight w:val="0"/>
                  <w:marTop w:val="0"/>
                  <w:marBottom w:val="0"/>
                  <w:divBdr>
                    <w:top w:val="none" w:sz="0" w:space="0" w:color="auto"/>
                    <w:left w:val="none" w:sz="0" w:space="0" w:color="auto"/>
                    <w:bottom w:val="none" w:sz="0" w:space="0" w:color="auto"/>
                    <w:right w:val="none" w:sz="0" w:space="0" w:color="auto"/>
                  </w:divBdr>
                  <w:divsChild>
                    <w:div w:id="1288319113">
                      <w:marLeft w:val="0"/>
                      <w:marRight w:val="0"/>
                      <w:marTop w:val="0"/>
                      <w:marBottom w:val="0"/>
                      <w:divBdr>
                        <w:top w:val="none" w:sz="0" w:space="0" w:color="auto"/>
                        <w:left w:val="none" w:sz="0" w:space="0" w:color="auto"/>
                        <w:bottom w:val="none" w:sz="0" w:space="0" w:color="auto"/>
                        <w:right w:val="none" w:sz="0" w:space="0" w:color="auto"/>
                      </w:divBdr>
                    </w:div>
                    <w:div w:id="2113042823">
                      <w:marLeft w:val="0"/>
                      <w:marRight w:val="0"/>
                      <w:marTop w:val="0"/>
                      <w:marBottom w:val="0"/>
                      <w:divBdr>
                        <w:top w:val="none" w:sz="0" w:space="0" w:color="auto"/>
                        <w:left w:val="none" w:sz="0" w:space="0" w:color="auto"/>
                        <w:bottom w:val="none" w:sz="0" w:space="0" w:color="auto"/>
                        <w:right w:val="none" w:sz="0" w:space="0" w:color="auto"/>
                      </w:divBdr>
                    </w:div>
                  </w:divsChild>
                </w:div>
                <w:div w:id="396784082">
                  <w:marLeft w:val="0"/>
                  <w:marRight w:val="0"/>
                  <w:marTop w:val="0"/>
                  <w:marBottom w:val="0"/>
                  <w:divBdr>
                    <w:top w:val="none" w:sz="0" w:space="0" w:color="auto"/>
                    <w:left w:val="none" w:sz="0" w:space="0" w:color="auto"/>
                    <w:bottom w:val="none" w:sz="0" w:space="0" w:color="auto"/>
                    <w:right w:val="none" w:sz="0" w:space="0" w:color="auto"/>
                  </w:divBdr>
                  <w:divsChild>
                    <w:div w:id="1696268325">
                      <w:marLeft w:val="0"/>
                      <w:marRight w:val="0"/>
                      <w:marTop w:val="0"/>
                      <w:marBottom w:val="0"/>
                      <w:divBdr>
                        <w:top w:val="none" w:sz="0" w:space="0" w:color="auto"/>
                        <w:left w:val="none" w:sz="0" w:space="0" w:color="auto"/>
                        <w:bottom w:val="none" w:sz="0" w:space="0" w:color="auto"/>
                        <w:right w:val="none" w:sz="0" w:space="0" w:color="auto"/>
                      </w:divBdr>
                    </w:div>
                  </w:divsChild>
                </w:div>
                <w:div w:id="619845153">
                  <w:marLeft w:val="0"/>
                  <w:marRight w:val="0"/>
                  <w:marTop w:val="0"/>
                  <w:marBottom w:val="0"/>
                  <w:divBdr>
                    <w:top w:val="none" w:sz="0" w:space="0" w:color="auto"/>
                    <w:left w:val="none" w:sz="0" w:space="0" w:color="auto"/>
                    <w:bottom w:val="none" w:sz="0" w:space="0" w:color="auto"/>
                    <w:right w:val="none" w:sz="0" w:space="0" w:color="auto"/>
                  </w:divBdr>
                  <w:divsChild>
                    <w:div w:id="1393769187">
                      <w:marLeft w:val="0"/>
                      <w:marRight w:val="0"/>
                      <w:marTop w:val="0"/>
                      <w:marBottom w:val="0"/>
                      <w:divBdr>
                        <w:top w:val="none" w:sz="0" w:space="0" w:color="auto"/>
                        <w:left w:val="none" w:sz="0" w:space="0" w:color="auto"/>
                        <w:bottom w:val="none" w:sz="0" w:space="0" w:color="auto"/>
                        <w:right w:val="none" w:sz="0" w:space="0" w:color="auto"/>
                      </w:divBdr>
                    </w:div>
                  </w:divsChild>
                </w:div>
                <w:div w:id="633412945">
                  <w:marLeft w:val="0"/>
                  <w:marRight w:val="0"/>
                  <w:marTop w:val="0"/>
                  <w:marBottom w:val="0"/>
                  <w:divBdr>
                    <w:top w:val="none" w:sz="0" w:space="0" w:color="auto"/>
                    <w:left w:val="none" w:sz="0" w:space="0" w:color="auto"/>
                    <w:bottom w:val="none" w:sz="0" w:space="0" w:color="auto"/>
                    <w:right w:val="none" w:sz="0" w:space="0" w:color="auto"/>
                  </w:divBdr>
                  <w:divsChild>
                    <w:div w:id="986514823">
                      <w:marLeft w:val="0"/>
                      <w:marRight w:val="0"/>
                      <w:marTop w:val="0"/>
                      <w:marBottom w:val="0"/>
                      <w:divBdr>
                        <w:top w:val="none" w:sz="0" w:space="0" w:color="auto"/>
                        <w:left w:val="none" w:sz="0" w:space="0" w:color="auto"/>
                        <w:bottom w:val="none" w:sz="0" w:space="0" w:color="auto"/>
                        <w:right w:val="none" w:sz="0" w:space="0" w:color="auto"/>
                      </w:divBdr>
                    </w:div>
                  </w:divsChild>
                </w:div>
                <w:div w:id="750197408">
                  <w:marLeft w:val="0"/>
                  <w:marRight w:val="0"/>
                  <w:marTop w:val="0"/>
                  <w:marBottom w:val="0"/>
                  <w:divBdr>
                    <w:top w:val="none" w:sz="0" w:space="0" w:color="auto"/>
                    <w:left w:val="none" w:sz="0" w:space="0" w:color="auto"/>
                    <w:bottom w:val="none" w:sz="0" w:space="0" w:color="auto"/>
                    <w:right w:val="none" w:sz="0" w:space="0" w:color="auto"/>
                  </w:divBdr>
                  <w:divsChild>
                    <w:div w:id="863371674">
                      <w:marLeft w:val="0"/>
                      <w:marRight w:val="0"/>
                      <w:marTop w:val="0"/>
                      <w:marBottom w:val="0"/>
                      <w:divBdr>
                        <w:top w:val="none" w:sz="0" w:space="0" w:color="auto"/>
                        <w:left w:val="none" w:sz="0" w:space="0" w:color="auto"/>
                        <w:bottom w:val="none" w:sz="0" w:space="0" w:color="auto"/>
                        <w:right w:val="none" w:sz="0" w:space="0" w:color="auto"/>
                      </w:divBdr>
                    </w:div>
                    <w:div w:id="2128767548">
                      <w:marLeft w:val="0"/>
                      <w:marRight w:val="0"/>
                      <w:marTop w:val="0"/>
                      <w:marBottom w:val="0"/>
                      <w:divBdr>
                        <w:top w:val="none" w:sz="0" w:space="0" w:color="auto"/>
                        <w:left w:val="none" w:sz="0" w:space="0" w:color="auto"/>
                        <w:bottom w:val="none" w:sz="0" w:space="0" w:color="auto"/>
                        <w:right w:val="none" w:sz="0" w:space="0" w:color="auto"/>
                      </w:divBdr>
                    </w:div>
                  </w:divsChild>
                </w:div>
                <w:div w:id="820928684">
                  <w:marLeft w:val="0"/>
                  <w:marRight w:val="0"/>
                  <w:marTop w:val="0"/>
                  <w:marBottom w:val="0"/>
                  <w:divBdr>
                    <w:top w:val="none" w:sz="0" w:space="0" w:color="auto"/>
                    <w:left w:val="none" w:sz="0" w:space="0" w:color="auto"/>
                    <w:bottom w:val="none" w:sz="0" w:space="0" w:color="auto"/>
                    <w:right w:val="none" w:sz="0" w:space="0" w:color="auto"/>
                  </w:divBdr>
                  <w:divsChild>
                    <w:div w:id="902519055">
                      <w:marLeft w:val="0"/>
                      <w:marRight w:val="0"/>
                      <w:marTop w:val="0"/>
                      <w:marBottom w:val="0"/>
                      <w:divBdr>
                        <w:top w:val="none" w:sz="0" w:space="0" w:color="auto"/>
                        <w:left w:val="none" w:sz="0" w:space="0" w:color="auto"/>
                        <w:bottom w:val="none" w:sz="0" w:space="0" w:color="auto"/>
                        <w:right w:val="none" w:sz="0" w:space="0" w:color="auto"/>
                      </w:divBdr>
                    </w:div>
                  </w:divsChild>
                </w:div>
                <w:div w:id="847983489">
                  <w:marLeft w:val="0"/>
                  <w:marRight w:val="0"/>
                  <w:marTop w:val="0"/>
                  <w:marBottom w:val="0"/>
                  <w:divBdr>
                    <w:top w:val="none" w:sz="0" w:space="0" w:color="auto"/>
                    <w:left w:val="none" w:sz="0" w:space="0" w:color="auto"/>
                    <w:bottom w:val="none" w:sz="0" w:space="0" w:color="auto"/>
                    <w:right w:val="none" w:sz="0" w:space="0" w:color="auto"/>
                  </w:divBdr>
                  <w:divsChild>
                    <w:div w:id="1837064577">
                      <w:marLeft w:val="0"/>
                      <w:marRight w:val="0"/>
                      <w:marTop w:val="0"/>
                      <w:marBottom w:val="0"/>
                      <w:divBdr>
                        <w:top w:val="none" w:sz="0" w:space="0" w:color="auto"/>
                        <w:left w:val="none" w:sz="0" w:space="0" w:color="auto"/>
                        <w:bottom w:val="none" w:sz="0" w:space="0" w:color="auto"/>
                        <w:right w:val="none" w:sz="0" w:space="0" w:color="auto"/>
                      </w:divBdr>
                    </w:div>
                  </w:divsChild>
                </w:div>
                <w:div w:id="914968984">
                  <w:marLeft w:val="0"/>
                  <w:marRight w:val="0"/>
                  <w:marTop w:val="0"/>
                  <w:marBottom w:val="0"/>
                  <w:divBdr>
                    <w:top w:val="none" w:sz="0" w:space="0" w:color="auto"/>
                    <w:left w:val="none" w:sz="0" w:space="0" w:color="auto"/>
                    <w:bottom w:val="none" w:sz="0" w:space="0" w:color="auto"/>
                    <w:right w:val="none" w:sz="0" w:space="0" w:color="auto"/>
                  </w:divBdr>
                  <w:divsChild>
                    <w:div w:id="305163243">
                      <w:marLeft w:val="0"/>
                      <w:marRight w:val="0"/>
                      <w:marTop w:val="0"/>
                      <w:marBottom w:val="0"/>
                      <w:divBdr>
                        <w:top w:val="none" w:sz="0" w:space="0" w:color="auto"/>
                        <w:left w:val="none" w:sz="0" w:space="0" w:color="auto"/>
                        <w:bottom w:val="none" w:sz="0" w:space="0" w:color="auto"/>
                        <w:right w:val="none" w:sz="0" w:space="0" w:color="auto"/>
                      </w:divBdr>
                    </w:div>
                    <w:div w:id="845554078">
                      <w:marLeft w:val="0"/>
                      <w:marRight w:val="0"/>
                      <w:marTop w:val="0"/>
                      <w:marBottom w:val="0"/>
                      <w:divBdr>
                        <w:top w:val="none" w:sz="0" w:space="0" w:color="auto"/>
                        <w:left w:val="none" w:sz="0" w:space="0" w:color="auto"/>
                        <w:bottom w:val="none" w:sz="0" w:space="0" w:color="auto"/>
                        <w:right w:val="none" w:sz="0" w:space="0" w:color="auto"/>
                      </w:divBdr>
                    </w:div>
                  </w:divsChild>
                </w:div>
                <w:div w:id="922034364">
                  <w:marLeft w:val="0"/>
                  <w:marRight w:val="0"/>
                  <w:marTop w:val="0"/>
                  <w:marBottom w:val="0"/>
                  <w:divBdr>
                    <w:top w:val="none" w:sz="0" w:space="0" w:color="auto"/>
                    <w:left w:val="none" w:sz="0" w:space="0" w:color="auto"/>
                    <w:bottom w:val="none" w:sz="0" w:space="0" w:color="auto"/>
                    <w:right w:val="none" w:sz="0" w:space="0" w:color="auto"/>
                  </w:divBdr>
                  <w:divsChild>
                    <w:div w:id="571087702">
                      <w:marLeft w:val="0"/>
                      <w:marRight w:val="0"/>
                      <w:marTop w:val="0"/>
                      <w:marBottom w:val="0"/>
                      <w:divBdr>
                        <w:top w:val="none" w:sz="0" w:space="0" w:color="auto"/>
                        <w:left w:val="none" w:sz="0" w:space="0" w:color="auto"/>
                        <w:bottom w:val="none" w:sz="0" w:space="0" w:color="auto"/>
                        <w:right w:val="none" w:sz="0" w:space="0" w:color="auto"/>
                      </w:divBdr>
                    </w:div>
                  </w:divsChild>
                </w:div>
                <w:div w:id="1178690759">
                  <w:marLeft w:val="0"/>
                  <w:marRight w:val="0"/>
                  <w:marTop w:val="0"/>
                  <w:marBottom w:val="0"/>
                  <w:divBdr>
                    <w:top w:val="none" w:sz="0" w:space="0" w:color="auto"/>
                    <w:left w:val="none" w:sz="0" w:space="0" w:color="auto"/>
                    <w:bottom w:val="none" w:sz="0" w:space="0" w:color="auto"/>
                    <w:right w:val="none" w:sz="0" w:space="0" w:color="auto"/>
                  </w:divBdr>
                  <w:divsChild>
                    <w:div w:id="1190147484">
                      <w:marLeft w:val="0"/>
                      <w:marRight w:val="0"/>
                      <w:marTop w:val="0"/>
                      <w:marBottom w:val="0"/>
                      <w:divBdr>
                        <w:top w:val="none" w:sz="0" w:space="0" w:color="auto"/>
                        <w:left w:val="none" w:sz="0" w:space="0" w:color="auto"/>
                        <w:bottom w:val="none" w:sz="0" w:space="0" w:color="auto"/>
                        <w:right w:val="none" w:sz="0" w:space="0" w:color="auto"/>
                      </w:divBdr>
                    </w:div>
                  </w:divsChild>
                </w:div>
                <w:div w:id="1225683125">
                  <w:marLeft w:val="0"/>
                  <w:marRight w:val="0"/>
                  <w:marTop w:val="0"/>
                  <w:marBottom w:val="0"/>
                  <w:divBdr>
                    <w:top w:val="none" w:sz="0" w:space="0" w:color="auto"/>
                    <w:left w:val="none" w:sz="0" w:space="0" w:color="auto"/>
                    <w:bottom w:val="none" w:sz="0" w:space="0" w:color="auto"/>
                    <w:right w:val="none" w:sz="0" w:space="0" w:color="auto"/>
                  </w:divBdr>
                  <w:divsChild>
                    <w:div w:id="1222668364">
                      <w:marLeft w:val="0"/>
                      <w:marRight w:val="0"/>
                      <w:marTop w:val="0"/>
                      <w:marBottom w:val="0"/>
                      <w:divBdr>
                        <w:top w:val="none" w:sz="0" w:space="0" w:color="auto"/>
                        <w:left w:val="none" w:sz="0" w:space="0" w:color="auto"/>
                        <w:bottom w:val="none" w:sz="0" w:space="0" w:color="auto"/>
                        <w:right w:val="none" w:sz="0" w:space="0" w:color="auto"/>
                      </w:divBdr>
                    </w:div>
                  </w:divsChild>
                </w:div>
                <w:div w:id="1230731609">
                  <w:marLeft w:val="0"/>
                  <w:marRight w:val="0"/>
                  <w:marTop w:val="0"/>
                  <w:marBottom w:val="0"/>
                  <w:divBdr>
                    <w:top w:val="none" w:sz="0" w:space="0" w:color="auto"/>
                    <w:left w:val="none" w:sz="0" w:space="0" w:color="auto"/>
                    <w:bottom w:val="none" w:sz="0" w:space="0" w:color="auto"/>
                    <w:right w:val="none" w:sz="0" w:space="0" w:color="auto"/>
                  </w:divBdr>
                  <w:divsChild>
                    <w:div w:id="1912739336">
                      <w:marLeft w:val="0"/>
                      <w:marRight w:val="0"/>
                      <w:marTop w:val="0"/>
                      <w:marBottom w:val="0"/>
                      <w:divBdr>
                        <w:top w:val="none" w:sz="0" w:space="0" w:color="auto"/>
                        <w:left w:val="none" w:sz="0" w:space="0" w:color="auto"/>
                        <w:bottom w:val="none" w:sz="0" w:space="0" w:color="auto"/>
                        <w:right w:val="none" w:sz="0" w:space="0" w:color="auto"/>
                      </w:divBdr>
                    </w:div>
                  </w:divsChild>
                </w:div>
                <w:div w:id="1339236225">
                  <w:marLeft w:val="0"/>
                  <w:marRight w:val="0"/>
                  <w:marTop w:val="0"/>
                  <w:marBottom w:val="0"/>
                  <w:divBdr>
                    <w:top w:val="none" w:sz="0" w:space="0" w:color="auto"/>
                    <w:left w:val="none" w:sz="0" w:space="0" w:color="auto"/>
                    <w:bottom w:val="none" w:sz="0" w:space="0" w:color="auto"/>
                    <w:right w:val="none" w:sz="0" w:space="0" w:color="auto"/>
                  </w:divBdr>
                  <w:divsChild>
                    <w:div w:id="1126349">
                      <w:marLeft w:val="0"/>
                      <w:marRight w:val="0"/>
                      <w:marTop w:val="0"/>
                      <w:marBottom w:val="0"/>
                      <w:divBdr>
                        <w:top w:val="none" w:sz="0" w:space="0" w:color="auto"/>
                        <w:left w:val="none" w:sz="0" w:space="0" w:color="auto"/>
                        <w:bottom w:val="none" w:sz="0" w:space="0" w:color="auto"/>
                        <w:right w:val="none" w:sz="0" w:space="0" w:color="auto"/>
                      </w:divBdr>
                    </w:div>
                    <w:div w:id="989098849">
                      <w:marLeft w:val="0"/>
                      <w:marRight w:val="0"/>
                      <w:marTop w:val="0"/>
                      <w:marBottom w:val="0"/>
                      <w:divBdr>
                        <w:top w:val="none" w:sz="0" w:space="0" w:color="auto"/>
                        <w:left w:val="none" w:sz="0" w:space="0" w:color="auto"/>
                        <w:bottom w:val="none" w:sz="0" w:space="0" w:color="auto"/>
                        <w:right w:val="none" w:sz="0" w:space="0" w:color="auto"/>
                      </w:divBdr>
                    </w:div>
                  </w:divsChild>
                </w:div>
                <w:div w:id="1434279993">
                  <w:marLeft w:val="0"/>
                  <w:marRight w:val="0"/>
                  <w:marTop w:val="0"/>
                  <w:marBottom w:val="0"/>
                  <w:divBdr>
                    <w:top w:val="none" w:sz="0" w:space="0" w:color="auto"/>
                    <w:left w:val="none" w:sz="0" w:space="0" w:color="auto"/>
                    <w:bottom w:val="none" w:sz="0" w:space="0" w:color="auto"/>
                    <w:right w:val="none" w:sz="0" w:space="0" w:color="auto"/>
                  </w:divBdr>
                  <w:divsChild>
                    <w:div w:id="475070489">
                      <w:marLeft w:val="0"/>
                      <w:marRight w:val="0"/>
                      <w:marTop w:val="0"/>
                      <w:marBottom w:val="0"/>
                      <w:divBdr>
                        <w:top w:val="none" w:sz="0" w:space="0" w:color="auto"/>
                        <w:left w:val="none" w:sz="0" w:space="0" w:color="auto"/>
                        <w:bottom w:val="none" w:sz="0" w:space="0" w:color="auto"/>
                        <w:right w:val="none" w:sz="0" w:space="0" w:color="auto"/>
                      </w:divBdr>
                    </w:div>
                  </w:divsChild>
                </w:div>
                <w:div w:id="1552813525">
                  <w:marLeft w:val="0"/>
                  <w:marRight w:val="0"/>
                  <w:marTop w:val="0"/>
                  <w:marBottom w:val="0"/>
                  <w:divBdr>
                    <w:top w:val="none" w:sz="0" w:space="0" w:color="auto"/>
                    <w:left w:val="none" w:sz="0" w:space="0" w:color="auto"/>
                    <w:bottom w:val="none" w:sz="0" w:space="0" w:color="auto"/>
                    <w:right w:val="none" w:sz="0" w:space="0" w:color="auto"/>
                  </w:divBdr>
                  <w:divsChild>
                    <w:div w:id="1312979989">
                      <w:marLeft w:val="0"/>
                      <w:marRight w:val="0"/>
                      <w:marTop w:val="0"/>
                      <w:marBottom w:val="0"/>
                      <w:divBdr>
                        <w:top w:val="none" w:sz="0" w:space="0" w:color="auto"/>
                        <w:left w:val="none" w:sz="0" w:space="0" w:color="auto"/>
                        <w:bottom w:val="none" w:sz="0" w:space="0" w:color="auto"/>
                        <w:right w:val="none" w:sz="0" w:space="0" w:color="auto"/>
                      </w:divBdr>
                    </w:div>
                  </w:divsChild>
                </w:div>
                <w:div w:id="1680085632">
                  <w:marLeft w:val="0"/>
                  <w:marRight w:val="0"/>
                  <w:marTop w:val="0"/>
                  <w:marBottom w:val="0"/>
                  <w:divBdr>
                    <w:top w:val="none" w:sz="0" w:space="0" w:color="auto"/>
                    <w:left w:val="none" w:sz="0" w:space="0" w:color="auto"/>
                    <w:bottom w:val="none" w:sz="0" w:space="0" w:color="auto"/>
                    <w:right w:val="none" w:sz="0" w:space="0" w:color="auto"/>
                  </w:divBdr>
                  <w:divsChild>
                    <w:div w:id="549151046">
                      <w:marLeft w:val="0"/>
                      <w:marRight w:val="0"/>
                      <w:marTop w:val="0"/>
                      <w:marBottom w:val="0"/>
                      <w:divBdr>
                        <w:top w:val="none" w:sz="0" w:space="0" w:color="auto"/>
                        <w:left w:val="none" w:sz="0" w:space="0" w:color="auto"/>
                        <w:bottom w:val="none" w:sz="0" w:space="0" w:color="auto"/>
                        <w:right w:val="none" w:sz="0" w:space="0" w:color="auto"/>
                      </w:divBdr>
                    </w:div>
                  </w:divsChild>
                </w:div>
                <w:div w:id="1789738236">
                  <w:marLeft w:val="0"/>
                  <w:marRight w:val="0"/>
                  <w:marTop w:val="0"/>
                  <w:marBottom w:val="0"/>
                  <w:divBdr>
                    <w:top w:val="none" w:sz="0" w:space="0" w:color="auto"/>
                    <w:left w:val="none" w:sz="0" w:space="0" w:color="auto"/>
                    <w:bottom w:val="none" w:sz="0" w:space="0" w:color="auto"/>
                    <w:right w:val="none" w:sz="0" w:space="0" w:color="auto"/>
                  </w:divBdr>
                  <w:divsChild>
                    <w:div w:id="1691683493">
                      <w:marLeft w:val="0"/>
                      <w:marRight w:val="0"/>
                      <w:marTop w:val="0"/>
                      <w:marBottom w:val="0"/>
                      <w:divBdr>
                        <w:top w:val="none" w:sz="0" w:space="0" w:color="auto"/>
                        <w:left w:val="none" w:sz="0" w:space="0" w:color="auto"/>
                        <w:bottom w:val="none" w:sz="0" w:space="0" w:color="auto"/>
                        <w:right w:val="none" w:sz="0" w:space="0" w:color="auto"/>
                      </w:divBdr>
                    </w:div>
                  </w:divsChild>
                </w:div>
                <w:div w:id="1891838207">
                  <w:marLeft w:val="0"/>
                  <w:marRight w:val="0"/>
                  <w:marTop w:val="0"/>
                  <w:marBottom w:val="0"/>
                  <w:divBdr>
                    <w:top w:val="none" w:sz="0" w:space="0" w:color="auto"/>
                    <w:left w:val="none" w:sz="0" w:space="0" w:color="auto"/>
                    <w:bottom w:val="none" w:sz="0" w:space="0" w:color="auto"/>
                    <w:right w:val="none" w:sz="0" w:space="0" w:color="auto"/>
                  </w:divBdr>
                  <w:divsChild>
                    <w:div w:id="37554080">
                      <w:marLeft w:val="0"/>
                      <w:marRight w:val="0"/>
                      <w:marTop w:val="0"/>
                      <w:marBottom w:val="0"/>
                      <w:divBdr>
                        <w:top w:val="none" w:sz="0" w:space="0" w:color="auto"/>
                        <w:left w:val="none" w:sz="0" w:space="0" w:color="auto"/>
                        <w:bottom w:val="none" w:sz="0" w:space="0" w:color="auto"/>
                        <w:right w:val="none" w:sz="0" w:space="0" w:color="auto"/>
                      </w:divBdr>
                    </w:div>
                    <w:div w:id="135992459">
                      <w:marLeft w:val="0"/>
                      <w:marRight w:val="0"/>
                      <w:marTop w:val="0"/>
                      <w:marBottom w:val="0"/>
                      <w:divBdr>
                        <w:top w:val="none" w:sz="0" w:space="0" w:color="auto"/>
                        <w:left w:val="none" w:sz="0" w:space="0" w:color="auto"/>
                        <w:bottom w:val="none" w:sz="0" w:space="0" w:color="auto"/>
                        <w:right w:val="none" w:sz="0" w:space="0" w:color="auto"/>
                      </w:divBdr>
                    </w:div>
                    <w:div w:id="562446226">
                      <w:marLeft w:val="0"/>
                      <w:marRight w:val="0"/>
                      <w:marTop w:val="0"/>
                      <w:marBottom w:val="0"/>
                      <w:divBdr>
                        <w:top w:val="none" w:sz="0" w:space="0" w:color="auto"/>
                        <w:left w:val="none" w:sz="0" w:space="0" w:color="auto"/>
                        <w:bottom w:val="none" w:sz="0" w:space="0" w:color="auto"/>
                        <w:right w:val="none" w:sz="0" w:space="0" w:color="auto"/>
                      </w:divBdr>
                    </w:div>
                  </w:divsChild>
                </w:div>
                <w:div w:id="2138335047">
                  <w:marLeft w:val="0"/>
                  <w:marRight w:val="0"/>
                  <w:marTop w:val="0"/>
                  <w:marBottom w:val="0"/>
                  <w:divBdr>
                    <w:top w:val="none" w:sz="0" w:space="0" w:color="auto"/>
                    <w:left w:val="none" w:sz="0" w:space="0" w:color="auto"/>
                    <w:bottom w:val="none" w:sz="0" w:space="0" w:color="auto"/>
                    <w:right w:val="none" w:sz="0" w:space="0" w:color="auto"/>
                  </w:divBdr>
                  <w:divsChild>
                    <w:div w:id="441612014">
                      <w:marLeft w:val="0"/>
                      <w:marRight w:val="0"/>
                      <w:marTop w:val="0"/>
                      <w:marBottom w:val="0"/>
                      <w:divBdr>
                        <w:top w:val="none" w:sz="0" w:space="0" w:color="auto"/>
                        <w:left w:val="none" w:sz="0" w:space="0" w:color="auto"/>
                        <w:bottom w:val="none" w:sz="0" w:space="0" w:color="auto"/>
                        <w:right w:val="none" w:sz="0" w:space="0" w:color="auto"/>
                      </w:divBdr>
                    </w:div>
                    <w:div w:id="623582907">
                      <w:marLeft w:val="0"/>
                      <w:marRight w:val="0"/>
                      <w:marTop w:val="0"/>
                      <w:marBottom w:val="0"/>
                      <w:divBdr>
                        <w:top w:val="none" w:sz="0" w:space="0" w:color="auto"/>
                        <w:left w:val="none" w:sz="0" w:space="0" w:color="auto"/>
                        <w:bottom w:val="none" w:sz="0" w:space="0" w:color="auto"/>
                        <w:right w:val="none" w:sz="0" w:space="0" w:color="auto"/>
                      </w:divBdr>
                    </w:div>
                    <w:div w:id="1575509576">
                      <w:marLeft w:val="0"/>
                      <w:marRight w:val="0"/>
                      <w:marTop w:val="0"/>
                      <w:marBottom w:val="0"/>
                      <w:divBdr>
                        <w:top w:val="none" w:sz="0" w:space="0" w:color="auto"/>
                        <w:left w:val="none" w:sz="0" w:space="0" w:color="auto"/>
                        <w:bottom w:val="none" w:sz="0" w:space="0" w:color="auto"/>
                        <w:right w:val="none" w:sz="0" w:space="0" w:color="auto"/>
                      </w:divBdr>
                    </w:div>
                    <w:div w:id="183934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2384">
          <w:marLeft w:val="0"/>
          <w:marRight w:val="0"/>
          <w:marTop w:val="0"/>
          <w:marBottom w:val="0"/>
          <w:divBdr>
            <w:top w:val="none" w:sz="0" w:space="0" w:color="auto"/>
            <w:left w:val="none" w:sz="0" w:space="0" w:color="auto"/>
            <w:bottom w:val="none" w:sz="0" w:space="0" w:color="auto"/>
            <w:right w:val="none" w:sz="0" w:space="0" w:color="auto"/>
          </w:divBdr>
        </w:div>
        <w:div w:id="2076928566">
          <w:marLeft w:val="0"/>
          <w:marRight w:val="0"/>
          <w:marTop w:val="0"/>
          <w:marBottom w:val="0"/>
          <w:divBdr>
            <w:top w:val="none" w:sz="0" w:space="0" w:color="auto"/>
            <w:left w:val="none" w:sz="0" w:space="0" w:color="auto"/>
            <w:bottom w:val="none" w:sz="0" w:space="0" w:color="auto"/>
            <w:right w:val="none" w:sz="0" w:space="0" w:color="auto"/>
          </w:divBdr>
        </w:div>
        <w:div w:id="2080982396">
          <w:marLeft w:val="0"/>
          <w:marRight w:val="0"/>
          <w:marTop w:val="0"/>
          <w:marBottom w:val="0"/>
          <w:divBdr>
            <w:top w:val="none" w:sz="0" w:space="0" w:color="auto"/>
            <w:left w:val="none" w:sz="0" w:space="0" w:color="auto"/>
            <w:bottom w:val="none" w:sz="0" w:space="0" w:color="auto"/>
            <w:right w:val="none" w:sz="0" w:space="0" w:color="auto"/>
          </w:divBdr>
        </w:div>
        <w:div w:id="2116629525">
          <w:marLeft w:val="0"/>
          <w:marRight w:val="0"/>
          <w:marTop w:val="0"/>
          <w:marBottom w:val="0"/>
          <w:divBdr>
            <w:top w:val="none" w:sz="0" w:space="0" w:color="auto"/>
            <w:left w:val="none" w:sz="0" w:space="0" w:color="auto"/>
            <w:bottom w:val="none" w:sz="0" w:space="0" w:color="auto"/>
            <w:right w:val="none" w:sz="0" w:space="0" w:color="auto"/>
          </w:divBdr>
        </w:div>
        <w:div w:id="2141339332">
          <w:marLeft w:val="0"/>
          <w:marRight w:val="0"/>
          <w:marTop w:val="0"/>
          <w:marBottom w:val="0"/>
          <w:divBdr>
            <w:top w:val="none" w:sz="0" w:space="0" w:color="auto"/>
            <w:left w:val="none" w:sz="0" w:space="0" w:color="auto"/>
            <w:bottom w:val="none" w:sz="0" w:space="0" w:color="auto"/>
            <w:right w:val="none" w:sz="0" w:space="0" w:color="auto"/>
          </w:divBdr>
        </w:div>
      </w:divsChild>
    </w:div>
    <w:div w:id="1678120828">
      <w:bodyDiv w:val="1"/>
      <w:marLeft w:val="0"/>
      <w:marRight w:val="0"/>
      <w:marTop w:val="0"/>
      <w:marBottom w:val="0"/>
      <w:divBdr>
        <w:top w:val="none" w:sz="0" w:space="0" w:color="auto"/>
        <w:left w:val="none" w:sz="0" w:space="0" w:color="auto"/>
        <w:bottom w:val="none" w:sz="0" w:space="0" w:color="auto"/>
        <w:right w:val="none" w:sz="0" w:space="0" w:color="auto"/>
      </w:divBdr>
    </w:div>
    <w:div w:id="1758939083">
      <w:bodyDiv w:val="1"/>
      <w:marLeft w:val="0"/>
      <w:marRight w:val="0"/>
      <w:marTop w:val="0"/>
      <w:marBottom w:val="0"/>
      <w:divBdr>
        <w:top w:val="none" w:sz="0" w:space="0" w:color="auto"/>
        <w:left w:val="none" w:sz="0" w:space="0" w:color="auto"/>
        <w:bottom w:val="none" w:sz="0" w:space="0" w:color="auto"/>
        <w:right w:val="none" w:sz="0" w:space="0" w:color="auto"/>
      </w:divBdr>
    </w:div>
    <w:div w:id="1761826349">
      <w:bodyDiv w:val="1"/>
      <w:marLeft w:val="0"/>
      <w:marRight w:val="0"/>
      <w:marTop w:val="0"/>
      <w:marBottom w:val="0"/>
      <w:divBdr>
        <w:top w:val="none" w:sz="0" w:space="0" w:color="auto"/>
        <w:left w:val="none" w:sz="0" w:space="0" w:color="auto"/>
        <w:bottom w:val="none" w:sz="0" w:space="0" w:color="auto"/>
        <w:right w:val="none" w:sz="0" w:space="0" w:color="auto"/>
      </w:divBdr>
    </w:div>
    <w:div w:id="1805848550">
      <w:bodyDiv w:val="1"/>
      <w:marLeft w:val="0"/>
      <w:marRight w:val="0"/>
      <w:marTop w:val="0"/>
      <w:marBottom w:val="0"/>
      <w:divBdr>
        <w:top w:val="none" w:sz="0" w:space="0" w:color="auto"/>
        <w:left w:val="none" w:sz="0" w:space="0" w:color="auto"/>
        <w:bottom w:val="none" w:sz="0" w:space="0" w:color="auto"/>
        <w:right w:val="none" w:sz="0" w:space="0" w:color="auto"/>
      </w:divBdr>
    </w:div>
    <w:div w:id="1814130993">
      <w:bodyDiv w:val="1"/>
      <w:marLeft w:val="0"/>
      <w:marRight w:val="0"/>
      <w:marTop w:val="0"/>
      <w:marBottom w:val="0"/>
      <w:divBdr>
        <w:top w:val="none" w:sz="0" w:space="0" w:color="auto"/>
        <w:left w:val="none" w:sz="0" w:space="0" w:color="auto"/>
        <w:bottom w:val="none" w:sz="0" w:space="0" w:color="auto"/>
        <w:right w:val="none" w:sz="0" w:space="0" w:color="auto"/>
      </w:divBdr>
    </w:div>
    <w:div w:id="1886672603">
      <w:bodyDiv w:val="1"/>
      <w:marLeft w:val="0"/>
      <w:marRight w:val="0"/>
      <w:marTop w:val="0"/>
      <w:marBottom w:val="0"/>
      <w:divBdr>
        <w:top w:val="none" w:sz="0" w:space="0" w:color="auto"/>
        <w:left w:val="none" w:sz="0" w:space="0" w:color="auto"/>
        <w:bottom w:val="none" w:sz="0" w:space="0" w:color="auto"/>
        <w:right w:val="none" w:sz="0" w:space="0" w:color="auto"/>
      </w:divBdr>
    </w:div>
    <w:div w:id="1939366960">
      <w:bodyDiv w:val="1"/>
      <w:marLeft w:val="0"/>
      <w:marRight w:val="0"/>
      <w:marTop w:val="0"/>
      <w:marBottom w:val="0"/>
      <w:divBdr>
        <w:top w:val="none" w:sz="0" w:space="0" w:color="auto"/>
        <w:left w:val="none" w:sz="0" w:space="0" w:color="auto"/>
        <w:bottom w:val="none" w:sz="0" w:space="0" w:color="auto"/>
        <w:right w:val="none" w:sz="0" w:space="0" w:color="auto"/>
      </w:divBdr>
      <w:divsChild>
        <w:div w:id="1226797793">
          <w:marLeft w:val="0"/>
          <w:marRight w:val="0"/>
          <w:marTop w:val="0"/>
          <w:marBottom w:val="0"/>
          <w:divBdr>
            <w:top w:val="none" w:sz="0" w:space="0" w:color="auto"/>
            <w:left w:val="none" w:sz="0" w:space="0" w:color="auto"/>
            <w:bottom w:val="none" w:sz="0" w:space="0" w:color="auto"/>
            <w:right w:val="none" w:sz="0" w:space="0" w:color="auto"/>
          </w:divBdr>
          <w:divsChild>
            <w:div w:id="394546317">
              <w:marLeft w:val="-75"/>
              <w:marRight w:val="0"/>
              <w:marTop w:val="30"/>
              <w:marBottom w:val="30"/>
              <w:divBdr>
                <w:top w:val="none" w:sz="0" w:space="0" w:color="auto"/>
                <w:left w:val="none" w:sz="0" w:space="0" w:color="auto"/>
                <w:bottom w:val="none" w:sz="0" w:space="0" w:color="auto"/>
                <w:right w:val="none" w:sz="0" w:space="0" w:color="auto"/>
              </w:divBdr>
              <w:divsChild>
                <w:div w:id="180826319">
                  <w:marLeft w:val="0"/>
                  <w:marRight w:val="0"/>
                  <w:marTop w:val="0"/>
                  <w:marBottom w:val="0"/>
                  <w:divBdr>
                    <w:top w:val="none" w:sz="0" w:space="0" w:color="auto"/>
                    <w:left w:val="none" w:sz="0" w:space="0" w:color="auto"/>
                    <w:bottom w:val="none" w:sz="0" w:space="0" w:color="auto"/>
                    <w:right w:val="none" w:sz="0" w:space="0" w:color="auto"/>
                  </w:divBdr>
                  <w:divsChild>
                    <w:div w:id="510342538">
                      <w:marLeft w:val="0"/>
                      <w:marRight w:val="0"/>
                      <w:marTop w:val="0"/>
                      <w:marBottom w:val="0"/>
                      <w:divBdr>
                        <w:top w:val="none" w:sz="0" w:space="0" w:color="auto"/>
                        <w:left w:val="none" w:sz="0" w:space="0" w:color="auto"/>
                        <w:bottom w:val="none" w:sz="0" w:space="0" w:color="auto"/>
                        <w:right w:val="none" w:sz="0" w:space="0" w:color="auto"/>
                      </w:divBdr>
                    </w:div>
                  </w:divsChild>
                </w:div>
                <w:div w:id="531114120">
                  <w:marLeft w:val="0"/>
                  <w:marRight w:val="0"/>
                  <w:marTop w:val="0"/>
                  <w:marBottom w:val="0"/>
                  <w:divBdr>
                    <w:top w:val="none" w:sz="0" w:space="0" w:color="auto"/>
                    <w:left w:val="none" w:sz="0" w:space="0" w:color="auto"/>
                    <w:bottom w:val="none" w:sz="0" w:space="0" w:color="auto"/>
                    <w:right w:val="none" w:sz="0" w:space="0" w:color="auto"/>
                  </w:divBdr>
                  <w:divsChild>
                    <w:div w:id="42414454">
                      <w:marLeft w:val="0"/>
                      <w:marRight w:val="0"/>
                      <w:marTop w:val="0"/>
                      <w:marBottom w:val="0"/>
                      <w:divBdr>
                        <w:top w:val="none" w:sz="0" w:space="0" w:color="auto"/>
                        <w:left w:val="none" w:sz="0" w:space="0" w:color="auto"/>
                        <w:bottom w:val="none" w:sz="0" w:space="0" w:color="auto"/>
                        <w:right w:val="none" w:sz="0" w:space="0" w:color="auto"/>
                      </w:divBdr>
                    </w:div>
                    <w:div w:id="1165978594">
                      <w:marLeft w:val="0"/>
                      <w:marRight w:val="0"/>
                      <w:marTop w:val="0"/>
                      <w:marBottom w:val="0"/>
                      <w:divBdr>
                        <w:top w:val="none" w:sz="0" w:space="0" w:color="auto"/>
                        <w:left w:val="none" w:sz="0" w:space="0" w:color="auto"/>
                        <w:bottom w:val="none" w:sz="0" w:space="0" w:color="auto"/>
                        <w:right w:val="none" w:sz="0" w:space="0" w:color="auto"/>
                      </w:divBdr>
                    </w:div>
                    <w:div w:id="1492060354">
                      <w:marLeft w:val="0"/>
                      <w:marRight w:val="0"/>
                      <w:marTop w:val="0"/>
                      <w:marBottom w:val="0"/>
                      <w:divBdr>
                        <w:top w:val="none" w:sz="0" w:space="0" w:color="auto"/>
                        <w:left w:val="none" w:sz="0" w:space="0" w:color="auto"/>
                        <w:bottom w:val="none" w:sz="0" w:space="0" w:color="auto"/>
                        <w:right w:val="none" w:sz="0" w:space="0" w:color="auto"/>
                      </w:divBdr>
                    </w:div>
                  </w:divsChild>
                </w:div>
                <w:div w:id="535893558">
                  <w:marLeft w:val="0"/>
                  <w:marRight w:val="0"/>
                  <w:marTop w:val="0"/>
                  <w:marBottom w:val="0"/>
                  <w:divBdr>
                    <w:top w:val="none" w:sz="0" w:space="0" w:color="auto"/>
                    <w:left w:val="none" w:sz="0" w:space="0" w:color="auto"/>
                    <w:bottom w:val="none" w:sz="0" w:space="0" w:color="auto"/>
                    <w:right w:val="none" w:sz="0" w:space="0" w:color="auto"/>
                  </w:divBdr>
                  <w:divsChild>
                    <w:div w:id="401411227">
                      <w:marLeft w:val="0"/>
                      <w:marRight w:val="0"/>
                      <w:marTop w:val="0"/>
                      <w:marBottom w:val="0"/>
                      <w:divBdr>
                        <w:top w:val="none" w:sz="0" w:space="0" w:color="auto"/>
                        <w:left w:val="none" w:sz="0" w:space="0" w:color="auto"/>
                        <w:bottom w:val="none" w:sz="0" w:space="0" w:color="auto"/>
                        <w:right w:val="none" w:sz="0" w:space="0" w:color="auto"/>
                      </w:divBdr>
                    </w:div>
                    <w:div w:id="1207569653">
                      <w:marLeft w:val="0"/>
                      <w:marRight w:val="0"/>
                      <w:marTop w:val="0"/>
                      <w:marBottom w:val="0"/>
                      <w:divBdr>
                        <w:top w:val="none" w:sz="0" w:space="0" w:color="auto"/>
                        <w:left w:val="none" w:sz="0" w:space="0" w:color="auto"/>
                        <w:bottom w:val="none" w:sz="0" w:space="0" w:color="auto"/>
                        <w:right w:val="none" w:sz="0" w:space="0" w:color="auto"/>
                      </w:divBdr>
                    </w:div>
                  </w:divsChild>
                </w:div>
                <w:div w:id="584338404">
                  <w:marLeft w:val="0"/>
                  <w:marRight w:val="0"/>
                  <w:marTop w:val="0"/>
                  <w:marBottom w:val="0"/>
                  <w:divBdr>
                    <w:top w:val="none" w:sz="0" w:space="0" w:color="auto"/>
                    <w:left w:val="none" w:sz="0" w:space="0" w:color="auto"/>
                    <w:bottom w:val="none" w:sz="0" w:space="0" w:color="auto"/>
                    <w:right w:val="none" w:sz="0" w:space="0" w:color="auto"/>
                  </w:divBdr>
                  <w:divsChild>
                    <w:div w:id="356926570">
                      <w:marLeft w:val="0"/>
                      <w:marRight w:val="0"/>
                      <w:marTop w:val="0"/>
                      <w:marBottom w:val="0"/>
                      <w:divBdr>
                        <w:top w:val="none" w:sz="0" w:space="0" w:color="auto"/>
                        <w:left w:val="none" w:sz="0" w:space="0" w:color="auto"/>
                        <w:bottom w:val="none" w:sz="0" w:space="0" w:color="auto"/>
                        <w:right w:val="none" w:sz="0" w:space="0" w:color="auto"/>
                      </w:divBdr>
                    </w:div>
                  </w:divsChild>
                </w:div>
                <w:div w:id="1077674860">
                  <w:marLeft w:val="0"/>
                  <w:marRight w:val="0"/>
                  <w:marTop w:val="0"/>
                  <w:marBottom w:val="0"/>
                  <w:divBdr>
                    <w:top w:val="none" w:sz="0" w:space="0" w:color="auto"/>
                    <w:left w:val="none" w:sz="0" w:space="0" w:color="auto"/>
                    <w:bottom w:val="none" w:sz="0" w:space="0" w:color="auto"/>
                    <w:right w:val="none" w:sz="0" w:space="0" w:color="auto"/>
                  </w:divBdr>
                  <w:divsChild>
                    <w:div w:id="1987780668">
                      <w:marLeft w:val="0"/>
                      <w:marRight w:val="0"/>
                      <w:marTop w:val="0"/>
                      <w:marBottom w:val="0"/>
                      <w:divBdr>
                        <w:top w:val="none" w:sz="0" w:space="0" w:color="auto"/>
                        <w:left w:val="none" w:sz="0" w:space="0" w:color="auto"/>
                        <w:bottom w:val="none" w:sz="0" w:space="0" w:color="auto"/>
                        <w:right w:val="none" w:sz="0" w:space="0" w:color="auto"/>
                      </w:divBdr>
                    </w:div>
                  </w:divsChild>
                </w:div>
                <w:div w:id="1425496843">
                  <w:marLeft w:val="0"/>
                  <w:marRight w:val="0"/>
                  <w:marTop w:val="0"/>
                  <w:marBottom w:val="0"/>
                  <w:divBdr>
                    <w:top w:val="none" w:sz="0" w:space="0" w:color="auto"/>
                    <w:left w:val="none" w:sz="0" w:space="0" w:color="auto"/>
                    <w:bottom w:val="none" w:sz="0" w:space="0" w:color="auto"/>
                    <w:right w:val="none" w:sz="0" w:space="0" w:color="auto"/>
                  </w:divBdr>
                  <w:divsChild>
                    <w:div w:id="416751974">
                      <w:marLeft w:val="0"/>
                      <w:marRight w:val="0"/>
                      <w:marTop w:val="0"/>
                      <w:marBottom w:val="0"/>
                      <w:divBdr>
                        <w:top w:val="none" w:sz="0" w:space="0" w:color="auto"/>
                        <w:left w:val="none" w:sz="0" w:space="0" w:color="auto"/>
                        <w:bottom w:val="none" w:sz="0" w:space="0" w:color="auto"/>
                        <w:right w:val="none" w:sz="0" w:space="0" w:color="auto"/>
                      </w:divBdr>
                    </w:div>
                  </w:divsChild>
                </w:div>
                <w:div w:id="1484275333">
                  <w:marLeft w:val="0"/>
                  <w:marRight w:val="0"/>
                  <w:marTop w:val="0"/>
                  <w:marBottom w:val="0"/>
                  <w:divBdr>
                    <w:top w:val="none" w:sz="0" w:space="0" w:color="auto"/>
                    <w:left w:val="none" w:sz="0" w:space="0" w:color="auto"/>
                    <w:bottom w:val="none" w:sz="0" w:space="0" w:color="auto"/>
                    <w:right w:val="none" w:sz="0" w:space="0" w:color="auto"/>
                  </w:divBdr>
                  <w:divsChild>
                    <w:div w:id="1628388095">
                      <w:marLeft w:val="0"/>
                      <w:marRight w:val="0"/>
                      <w:marTop w:val="0"/>
                      <w:marBottom w:val="0"/>
                      <w:divBdr>
                        <w:top w:val="none" w:sz="0" w:space="0" w:color="auto"/>
                        <w:left w:val="none" w:sz="0" w:space="0" w:color="auto"/>
                        <w:bottom w:val="none" w:sz="0" w:space="0" w:color="auto"/>
                        <w:right w:val="none" w:sz="0" w:space="0" w:color="auto"/>
                      </w:divBdr>
                    </w:div>
                  </w:divsChild>
                </w:div>
                <w:div w:id="1898929462">
                  <w:marLeft w:val="0"/>
                  <w:marRight w:val="0"/>
                  <w:marTop w:val="0"/>
                  <w:marBottom w:val="0"/>
                  <w:divBdr>
                    <w:top w:val="none" w:sz="0" w:space="0" w:color="auto"/>
                    <w:left w:val="none" w:sz="0" w:space="0" w:color="auto"/>
                    <w:bottom w:val="none" w:sz="0" w:space="0" w:color="auto"/>
                    <w:right w:val="none" w:sz="0" w:space="0" w:color="auto"/>
                  </w:divBdr>
                  <w:divsChild>
                    <w:div w:id="34848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382546">
      <w:bodyDiv w:val="1"/>
      <w:marLeft w:val="0"/>
      <w:marRight w:val="0"/>
      <w:marTop w:val="0"/>
      <w:marBottom w:val="0"/>
      <w:divBdr>
        <w:top w:val="none" w:sz="0" w:space="0" w:color="auto"/>
        <w:left w:val="none" w:sz="0" w:space="0" w:color="auto"/>
        <w:bottom w:val="none" w:sz="0" w:space="0" w:color="auto"/>
        <w:right w:val="none" w:sz="0" w:space="0" w:color="auto"/>
      </w:divBdr>
      <w:divsChild>
        <w:div w:id="22439446">
          <w:marLeft w:val="0"/>
          <w:marRight w:val="0"/>
          <w:marTop w:val="0"/>
          <w:marBottom w:val="0"/>
          <w:divBdr>
            <w:top w:val="none" w:sz="0" w:space="0" w:color="auto"/>
            <w:left w:val="none" w:sz="0" w:space="0" w:color="auto"/>
            <w:bottom w:val="none" w:sz="0" w:space="0" w:color="auto"/>
            <w:right w:val="none" w:sz="0" w:space="0" w:color="auto"/>
          </w:divBdr>
        </w:div>
        <w:div w:id="58094190">
          <w:marLeft w:val="0"/>
          <w:marRight w:val="0"/>
          <w:marTop w:val="0"/>
          <w:marBottom w:val="0"/>
          <w:divBdr>
            <w:top w:val="none" w:sz="0" w:space="0" w:color="auto"/>
            <w:left w:val="none" w:sz="0" w:space="0" w:color="auto"/>
            <w:bottom w:val="none" w:sz="0" w:space="0" w:color="auto"/>
            <w:right w:val="none" w:sz="0" w:space="0" w:color="auto"/>
          </w:divBdr>
          <w:divsChild>
            <w:div w:id="1851331472">
              <w:marLeft w:val="-75"/>
              <w:marRight w:val="0"/>
              <w:marTop w:val="30"/>
              <w:marBottom w:val="30"/>
              <w:divBdr>
                <w:top w:val="none" w:sz="0" w:space="0" w:color="auto"/>
                <w:left w:val="none" w:sz="0" w:space="0" w:color="auto"/>
                <w:bottom w:val="none" w:sz="0" w:space="0" w:color="auto"/>
                <w:right w:val="none" w:sz="0" w:space="0" w:color="auto"/>
              </w:divBdr>
              <w:divsChild>
                <w:div w:id="221141493">
                  <w:marLeft w:val="0"/>
                  <w:marRight w:val="0"/>
                  <w:marTop w:val="0"/>
                  <w:marBottom w:val="0"/>
                  <w:divBdr>
                    <w:top w:val="none" w:sz="0" w:space="0" w:color="auto"/>
                    <w:left w:val="none" w:sz="0" w:space="0" w:color="auto"/>
                    <w:bottom w:val="none" w:sz="0" w:space="0" w:color="auto"/>
                    <w:right w:val="none" w:sz="0" w:space="0" w:color="auto"/>
                  </w:divBdr>
                  <w:divsChild>
                    <w:div w:id="1841002324">
                      <w:marLeft w:val="0"/>
                      <w:marRight w:val="0"/>
                      <w:marTop w:val="0"/>
                      <w:marBottom w:val="0"/>
                      <w:divBdr>
                        <w:top w:val="none" w:sz="0" w:space="0" w:color="auto"/>
                        <w:left w:val="none" w:sz="0" w:space="0" w:color="auto"/>
                        <w:bottom w:val="none" w:sz="0" w:space="0" w:color="auto"/>
                        <w:right w:val="none" w:sz="0" w:space="0" w:color="auto"/>
                      </w:divBdr>
                    </w:div>
                  </w:divsChild>
                </w:div>
                <w:div w:id="224924583">
                  <w:marLeft w:val="0"/>
                  <w:marRight w:val="0"/>
                  <w:marTop w:val="0"/>
                  <w:marBottom w:val="0"/>
                  <w:divBdr>
                    <w:top w:val="none" w:sz="0" w:space="0" w:color="auto"/>
                    <w:left w:val="none" w:sz="0" w:space="0" w:color="auto"/>
                    <w:bottom w:val="none" w:sz="0" w:space="0" w:color="auto"/>
                    <w:right w:val="none" w:sz="0" w:space="0" w:color="auto"/>
                  </w:divBdr>
                  <w:divsChild>
                    <w:div w:id="724598002">
                      <w:marLeft w:val="0"/>
                      <w:marRight w:val="0"/>
                      <w:marTop w:val="0"/>
                      <w:marBottom w:val="0"/>
                      <w:divBdr>
                        <w:top w:val="none" w:sz="0" w:space="0" w:color="auto"/>
                        <w:left w:val="none" w:sz="0" w:space="0" w:color="auto"/>
                        <w:bottom w:val="none" w:sz="0" w:space="0" w:color="auto"/>
                        <w:right w:val="none" w:sz="0" w:space="0" w:color="auto"/>
                      </w:divBdr>
                    </w:div>
                  </w:divsChild>
                </w:div>
                <w:div w:id="315031910">
                  <w:marLeft w:val="0"/>
                  <w:marRight w:val="0"/>
                  <w:marTop w:val="0"/>
                  <w:marBottom w:val="0"/>
                  <w:divBdr>
                    <w:top w:val="none" w:sz="0" w:space="0" w:color="auto"/>
                    <w:left w:val="none" w:sz="0" w:space="0" w:color="auto"/>
                    <w:bottom w:val="none" w:sz="0" w:space="0" w:color="auto"/>
                    <w:right w:val="none" w:sz="0" w:space="0" w:color="auto"/>
                  </w:divBdr>
                  <w:divsChild>
                    <w:div w:id="394158421">
                      <w:marLeft w:val="0"/>
                      <w:marRight w:val="0"/>
                      <w:marTop w:val="0"/>
                      <w:marBottom w:val="0"/>
                      <w:divBdr>
                        <w:top w:val="none" w:sz="0" w:space="0" w:color="auto"/>
                        <w:left w:val="none" w:sz="0" w:space="0" w:color="auto"/>
                        <w:bottom w:val="none" w:sz="0" w:space="0" w:color="auto"/>
                        <w:right w:val="none" w:sz="0" w:space="0" w:color="auto"/>
                      </w:divBdr>
                    </w:div>
                  </w:divsChild>
                </w:div>
                <w:div w:id="334574009">
                  <w:marLeft w:val="0"/>
                  <w:marRight w:val="0"/>
                  <w:marTop w:val="0"/>
                  <w:marBottom w:val="0"/>
                  <w:divBdr>
                    <w:top w:val="none" w:sz="0" w:space="0" w:color="auto"/>
                    <w:left w:val="none" w:sz="0" w:space="0" w:color="auto"/>
                    <w:bottom w:val="none" w:sz="0" w:space="0" w:color="auto"/>
                    <w:right w:val="none" w:sz="0" w:space="0" w:color="auto"/>
                  </w:divBdr>
                  <w:divsChild>
                    <w:div w:id="879822717">
                      <w:marLeft w:val="0"/>
                      <w:marRight w:val="0"/>
                      <w:marTop w:val="0"/>
                      <w:marBottom w:val="0"/>
                      <w:divBdr>
                        <w:top w:val="none" w:sz="0" w:space="0" w:color="auto"/>
                        <w:left w:val="none" w:sz="0" w:space="0" w:color="auto"/>
                        <w:bottom w:val="none" w:sz="0" w:space="0" w:color="auto"/>
                        <w:right w:val="none" w:sz="0" w:space="0" w:color="auto"/>
                      </w:divBdr>
                    </w:div>
                    <w:div w:id="1063524401">
                      <w:marLeft w:val="0"/>
                      <w:marRight w:val="0"/>
                      <w:marTop w:val="0"/>
                      <w:marBottom w:val="0"/>
                      <w:divBdr>
                        <w:top w:val="none" w:sz="0" w:space="0" w:color="auto"/>
                        <w:left w:val="none" w:sz="0" w:space="0" w:color="auto"/>
                        <w:bottom w:val="none" w:sz="0" w:space="0" w:color="auto"/>
                        <w:right w:val="none" w:sz="0" w:space="0" w:color="auto"/>
                      </w:divBdr>
                    </w:div>
                  </w:divsChild>
                </w:div>
                <w:div w:id="379133602">
                  <w:marLeft w:val="0"/>
                  <w:marRight w:val="0"/>
                  <w:marTop w:val="0"/>
                  <w:marBottom w:val="0"/>
                  <w:divBdr>
                    <w:top w:val="none" w:sz="0" w:space="0" w:color="auto"/>
                    <w:left w:val="none" w:sz="0" w:space="0" w:color="auto"/>
                    <w:bottom w:val="none" w:sz="0" w:space="0" w:color="auto"/>
                    <w:right w:val="none" w:sz="0" w:space="0" w:color="auto"/>
                  </w:divBdr>
                  <w:divsChild>
                    <w:div w:id="646662962">
                      <w:marLeft w:val="0"/>
                      <w:marRight w:val="0"/>
                      <w:marTop w:val="0"/>
                      <w:marBottom w:val="0"/>
                      <w:divBdr>
                        <w:top w:val="none" w:sz="0" w:space="0" w:color="auto"/>
                        <w:left w:val="none" w:sz="0" w:space="0" w:color="auto"/>
                        <w:bottom w:val="none" w:sz="0" w:space="0" w:color="auto"/>
                        <w:right w:val="none" w:sz="0" w:space="0" w:color="auto"/>
                      </w:divBdr>
                    </w:div>
                    <w:div w:id="677582720">
                      <w:marLeft w:val="0"/>
                      <w:marRight w:val="0"/>
                      <w:marTop w:val="0"/>
                      <w:marBottom w:val="0"/>
                      <w:divBdr>
                        <w:top w:val="none" w:sz="0" w:space="0" w:color="auto"/>
                        <w:left w:val="none" w:sz="0" w:space="0" w:color="auto"/>
                        <w:bottom w:val="none" w:sz="0" w:space="0" w:color="auto"/>
                        <w:right w:val="none" w:sz="0" w:space="0" w:color="auto"/>
                      </w:divBdr>
                    </w:div>
                    <w:div w:id="1393850767">
                      <w:marLeft w:val="0"/>
                      <w:marRight w:val="0"/>
                      <w:marTop w:val="0"/>
                      <w:marBottom w:val="0"/>
                      <w:divBdr>
                        <w:top w:val="none" w:sz="0" w:space="0" w:color="auto"/>
                        <w:left w:val="none" w:sz="0" w:space="0" w:color="auto"/>
                        <w:bottom w:val="none" w:sz="0" w:space="0" w:color="auto"/>
                        <w:right w:val="none" w:sz="0" w:space="0" w:color="auto"/>
                      </w:divBdr>
                    </w:div>
                  </w:divsChild>
                </w:div>
                <w:div w:id="472333425">
                  <w:marLeft w:val="0"/>
                  <w:marRight w:val="0"/>
                  <w:marTop w:val="0"/>
                  <w:marBottom w:val="0"/>
                  <w:divBdr>
                    <w:top w:val="none" w:sz="0" w:space="0" w:color="auto"/>
                    <w:left w:val="none" w:sz="0" w:space="0" w:color="auto"/>
                    <w:bottom w:val="none" w:sz="0" w:space="0" w:color="auto"/>
                    <w:right w:val="none" w:sz="0" w:space="0" w:color="auto"/>
                  </w:divBdr>
                  <w:divsChild>
                    <w:div w:id="517890232">
                      <w:marLeft w:val="0"/>
                      <w:marRight w:val="0"/>
                      <w:marTop w:val="0"/>
                      <w:marBottom w:val="0"/>
                      <w:divBdr>
                        <w:top w:val="none" w:sz="0" w:space="0" w:color="auto"/>
                        <w:left w:val="none" w:sz="0" w:space="0" w:color="auto"/>
                        <w:bottom w:val="none" w:sz="0" w:space="0" w:color="auto"/>
                        <w:right w:val="none" w:sz="0" w:space="0" w:color="auto"/>
                      </w:divBdr>
                    </w:div>
                    <w:div w:id="1409615089">
                      <w:marLeft w:val="0"/>
                      <w:marRight w:val="0"/>
                      <w:marTop w:val="0"/>
                      <w:marBottom w:val="0"/>
                      <w:divBdr>
                        <w:top w:val="none" w:sz="0" w:space="0" w:color="auto"/>
                        <w:left w:val="none" w:sz="0" w:space="0" w:color="auto"/>
                        <w:bottom w:val="none" w:sz="0" w:space="0" w:color="auto"/>
                        <w:right w:val="none" w:sz="0" w:space="0" w:color="auto"/>
                      </w:divBdr>
                    </w:div>
                  </w:divsChild>
                </w:div>
                <w:div w:id="526023329">
                  <w:marLeft w:val="0"/>
                  <w:marRight w:val="0"/>
                  <w:marTop w:val="0"/>
                  <w:marBottom w:val="0"/>
                  <w:divBdr>
                    <w:top w:val="none" w:sz="0" w:space="0" w:color="auto"/>
                    <w:left w:val="none" w:sz="0" w:space="0" w:color="auto"/>
                    <w:bottom w:val="none" w:sz="0" w:space="0" w:color="auto"/>
                    <w:right w:val="none" w:sz="0" w:space="0" w:color="auto"/>
                  </w:divBdr>
                  <w:divsChild>
                    <w:div w:id="1313020817">
                      <w:marLeft w:val="0"/>
                      <w:marRight w:val="0"/>
                      <w:marTop w:val="0"/>
                      <w:marBottom w:val="0"/>
                      <w:divBdr>
                        <w:top w:val="none" w:sz="0" w:space="0" w:color="auto"/>
                        <w:left w:val="none" w:sz="0" w:space="0" w:color="auto"/>
                        <w:bottom w:val="none" w:sz="0" w:space="0" w:color="auto"/>
                        <w:right w:val="none" w:sz="0" w:space="0" w:color="auto"/>
                      </w:divBdr>
                    </w:div>
                  </w:divsChild>
                </w:div>
                <w:div w:id="568416793">
                  <w:marLeft w:val="0"/>
                  <w:marRight w:val="0"/>
                  <w:marTop w:val="0"/>
                  <w:marBottom w:val="0"/>
                  <w:divBdr>
                    <w:top w:val="none" w:sz="0" w:space="0" w:color="auto"/>
                    <w:left w:val="none" w:sz="0" w:space="0" w:color="auto"/>
                    <w:bottom w:val="none" w:sz="0" w:space="0" w:color="auto"/>
                    <w:right w:val="none" w:sz="0" w:space="0" w:color="auto"/>
                  </w:divBdr>
                  <w:divsChild>
                    <w:div w:id="1504516756">
                      <w:marLeft w:val="0"/>
                      <w:marRight w:val="0"/>
                      <w:marTop w:val="0"/>
                      <w:marBottom w:val="0"/>
                      <w:divBdr>
                        <w:top w:val="none" w:sz="0" w:space="0" w:color="auto"/>
                        <w:left w:val="none" w:sz="0" w:space="0" w:color="auto"/>
                        <w:bottom w:val="none" w:sz="0" w:space="0" w:color="auto"/>
                        <w:right w:val="none" w:sz="0" w:space="0" w:color="auto"/>
                      </w:divBdr>
                    </w:div>
                  </w:divsChild>
                </w:div>
                <w:div w:id="680619908">
                  <w:marLeft w:val="0"/>
                  <w:marRight w:val="0"/>
                  <w:marTop w:val="0"/>
                  <w:marBottom w:val="0"/>
                  <w:divBdr>
                    <w:top w:val="none" w:sz="0" w:space="0" w:color="auto"/>
                    <w:left w:val="none" w:sz="0" w:space="0" w:color="auto"/>
                    <w:bottom w:val="none" w:sz="0" w:space="0" w:color="auto"/>
                    <w:right w:val="none" w:sz="0" w:space="0" w:color="auto"/>
                  </w:divBdr>
                  <w:divsChild>
                    <w:div w:id="2069264510">
                      <w:marLeft w:val="0"/>
                      <w:marRight w:val="0"/>
                      <w:marTop w:val="0"/>
                      <w:marBottom w:val="0"/>
                      <w:divBdr>
                        <w:top w:val="none" w:sz="0" w:space="0" w:color="auto"/>
                        <w:left w:val="none" w:sz="0" w:space="0" w:color="auto"/>
                        <w:bottom w:val="none" w:sz="0" w:space="0" w:color="auto"/>
                        <w:right w:val="none" w:sz="0" w:space="0" w:color="auto"/>
                      </w:divBdr>
                    </w:div>
                  </w:divsChild>
                </w:div>
                <w:div w:id="717512445">
                  <w:marLeft w:val="0"/>
                  <w:marRight w:val="0"/>
                  <w:marTop w:val="0"/>
                  <w:marBottom w:val="0"/>
                  <w:divBdr>
                    <w:top w:val="none" w:sz="0" w:space="0" w:color="auto"/>
                    <w:left w:val="none" w:sz="0" w:space="0" w:color="auto"/>
                    <w:bottom w:val="none" w:sz="0" w:space="0" w:color="auto"/>
                    <w:right w:val="none" w:sz="0" w:space="0" w:color="auto"/>
                  </w:divBdr>
                  <w:divsChild>
                    <w:div w:id="344942247">
                      <w:marLeft w:val="0"/>
                      <w:marRight w:val="0"/>
                      <w:marTop w:val="0"/>
                      <w:marBottom w:val="0"/>
                      <w:divBdr>
                        <w:top w:val="none" w:sz="0" w:space="0" w:color="auto"/>
                        <w:left w:val="none" w:sz="0" w:space="0" w:color="auto"/>
                        <w:bottom w:val="none" w:sz="0" w:space="0" w:color="auto"/>
                        <w:right w:val="none" w:sz="0" w:space="0" w:color="auto"/>
                      </w:divBdr>
                    </w:div>
                  </w:divsChild>
                </w:div>
                <w:div w:id="735515748">
                  <w:marLeft w:val="0"/>
                  <w:marRight w:val="0"/>
                  <w:marTop w:val="0"/>
                  <w:marBottom w:val="0"/>
                  <w:divBdr>
                    <w:top w:val="none" w:sz="0" w:space="0" w:color="auto"/>
                    <w:left w:val="none" w:sz="0" w:space="0" w:color="auto"/>
                    <w:bottom w:val="none" w:sz="0" w:space="0" w:color="auto"/>
                    <w:right w:val="none" w:sz="0" w:space="0" w:color="auto"/>
                  </w:divBdr>
                  <w:divsChild>
                    <w:div w:id="1049694477">
                      <w:marLeft w:val="0"/>
                      <w:marRight w:val="0"/>
                      <w:marTop w:val="0"/>
                      <w:marBottom w:val="0"/>
                      <w:divBdr>
                        <w:top w:val="none" w:sz="0" w:space="0" w:color="auto"/>
                        <w:left w:val="none" w:sz="0" w:space="0" w:color="auto"/>
                        <w:bottom w:val="none" w:sz="0" w:space="0" w:color="auto"/>
                        <w:right w:val="none" w:sz="0" w:space="0" w:color="auto"/>
                      </w:divBdr>
                    </w:div>
                  </w:divsChild>
                </w:div>
                <w:div w:id="971979535">
                  <w:marLeft w:val="0"/>
                  <w:marRight w:val="0"/>
                  <w:marTop w:val="0"/>
                  <w:marBottom w:val="0"/>
                  <w:divBdr>
                    <w:top w:val="none" w:sz="0" w:space="0" w:color="auto"/>
                    <w:left w:val="none" w:sz="0" w:space="0" w:color="auto"/>
                    <w:bottom w:val="none" w:sz="0" w:space="0" w:color="auto"/>
                    <w:right w:val="none" w:sz="0" w:space="0" w:color="auto"/>
                  </w:divBdr>
                  <w:divsChild>
                    <w:div w:id="1173495635">
                      <w:marLeft w:val="0"/>
                      <w:marRight w:val="0"/>
                      <w:marTop w:val="0"/>
                      <w:marBottom w:val="0"/>
                      <w:divBdr>
                        <w:top w:val="none" w:sz="0" w:space="0" w:color="auto"/>
                        <w:left w:val="none" w:sz="0" w:space="0" w:color="auto"/>
                        <w:bottom w:val="none" w:sz="0" w:space="0" w:color="auto"/>
                        <w:right w:val="none" w:sz="0" w:space="0" w:color="auto"/>
                      </w:divBdr>
                    </w:div>
                  </w:divsChild>
                </w:div>
                <w:div w:id="1029142378">
                  <w:marLeft w:val="0"/>
                  <w:marRight w:val="0"/>
                  <w:marTop w:val="0"/>
                  <w:marBottom w:val="0"/>
                  <w:divBdr>
                    <w:top w:val="none" w:sz="0" w:space="0" w:color="auto"/>
                    <w:left w:val="none" w:sz="0" w:space="0" w:color="auto"/>
                    <w:bottom w:val="none" w:sz="0" w:space="0" w:color="auto"/>
                    <w:right w:val="none" w:sz="0" w:space="0" w:color="auto"/>
                  </w:divBdr>
                  <w:divsChild>
                    <w:div w:id="1152335030">
                      <w:marLeft w:val="0"/>
                      <w:marRight w:val="0"/>
                      <w:marTop w:val="0"/>
                      <w:marBottom w:val="0"/>
                      <w:divBdr>
                        <w:top w:val="none" w:sz="0" w:space="0" w:color="auto"/>
                        <w:left w:val="none" w:sz="0" w:space="0" w:color="auto"/>
                        <w:bottom w:val="none" w:sz="0" w:space="0" w:color="auto"/>
                        <w:right w:val="none" w:sz="0" w:space="0" w:color="auto"/>
                      </w:divBdr>
                    </w:div>
                  </w:divsChild>
                </w:div>
                <w:div w:id="1058477524">
                  <w:marLeft w:val="0"/>
                  <w:marRight w:val="0"/>
                  <w:marTop w:val="0"/>
                  <w:marBottom w:val="0"/>
                  <w:divBdr>
                    <w:top w:val="none" w:sz="0" w:space="0" w:color="auto"/>
                    <w:left w:val="none" w:sz="0" w:space="0" w:color="auto"/>
                    <w:bottom w:val="none" w:sz="0" w:space="0" w:color="auto"/>
                    <w:right w:val="none" w:sz="0" w:space="0" w:color="auto"/>
                  </w:divBdr>
                  <w:divsChild>
                    <w:div w:id="580263316">
                      <w:marLeft w:val="0"/>
                      <w:marRight w:val="0"/>
                      <w:marTop w:val="0"/>
                      <w:marBottom w:val="0"/>
                      <w:divBdr>
                        <w:top w:val="none" w:sz="0" w:space="0" w:color="auto"/>
                        <w:left w:val="none" w:sz="0" w:space="0" w:color="auto"/>
                        <w:bottom w:val="none" w:sz="0" w:space="0" w:color="auto"/>
                        <w:right w:val="none" w:sz="0" w:space="0" w:color="auto"/>
                      </w:divBdr>
                    </w:div>
                    <w:div w:id="986128220">
                      <w:marLeft w:val="0"/>
                      <w:marRight w:val="0"/>
                      <w:marTop w:val="0"/>
                      <w:marBottom w:val="0"/>
                      <w:divBdr>
                        <w:top w:val="none" w:sz="0" w:space="0" w:color="auto"/>
                        <w:left w:val="none" w:sz="0" w:space="0" w:color="auto"/>
                        <w:bottom w:val="none" w:sz="0" w:space="0" w:color="auto"/>
                        <w:right w:val="none" w:sz="0" w:space="0" w:color="auto"/>
                      </w:divBdr>
                    </w:div>
                    <w:div w:id="2136749708">
                      <w:marLeft w:val="0"/>
                      <w:marRight w:val="0"/>
                      <w:marTop w:val="0"/>
                      <w:marBottom w:val="0"/>
                      <w:divBdr>
                        <w:top w:val="none" w:sz="0" w:space="0" w:color="auto"/>
                        <w:left w:val="none" w:sz="0" w:space="0" w:color="auto"/>
                        <w:bottom w:val="none" w:sz="0" w:space="0" w:color="auto"/>
                        <w:right w:val="none" w:sz="0" w:space="0" w:color="auto"/>
                      </w:divBdr>
                    </w:div>
                  </w:divsChild>
                </w:div>
                <w:div w:id="1149513451">
                  <w:marLeft w:val="0"/>
                  <w:marRight w:val="0"/>
                  <w:marTop w:val="0"/>
                  <w:marBottom w:val="0"/>
                  <w:divBdr>
                    <w:top w:val="none" w:sz="0" w:space="0" w:color="auto"/>
                    <w:left w:val="none" w:sz="0" w:space="0" w:color="auto"/>
                    <w:bottom w:val="none" w:sz="0" w:space="0" w:color="auto"/>
                    <w:right w:val="none" w:sz="0" w:space="0" w:color="auto"/>
                  </w:divBdr>
                  <w:divsChild>
                    <w:div w:id="1148597991">
                      <w:marLeft w:val="0"/>
                      <w:marRight w:val="0"/>
                      <w:marTop w:val="0"/>
                      <w:marBottom w:val="0"/>
                      <w:divBdr>
                        <w:top w:val="none" w:sz="0" w:space="0" w:color="auto"/>
                        <w:left w:val="none" w:sz="0" w:space="0" w:color="auto"/>
                        <w:bottom w:val="none" w:sz="0" w:space="0" w:color="auto"/>
                        <w:right w:val="none" w:sz="0" w:space="0" w:color="auto"/>
                      </w:divBdr>
                    </w:div>
                  </w:divsChild>
                </w:div>
                <w:div w:id="1239290361">
                  <w:marLeft w:val="0"/>
                  <w:marRight w:val="0"/>
                  <w:marTop w:val="0"/>
                  <w:marBottom w:val="0"/>
                  <w:divBdr>
                    <w:top w:val="none" w:sz="0" w:space="0" w:color="auto"/>
                    <w:left w:val="none" w:sz="0" w:space="0" w:color="auto"/>
                    <w:bottom w:val="none" w:sz="0" w:space="0" w:color="auto"/>
                    <w:right w:val="none" w:sz="0" w:space="0" w:color="auto"/>
                  </w:divBdr>
                  <w:divsChild>
                    <w:div w:id="614598218">
                      <w:marLeft w:val="0"/>
                      <w:marRight w:val="0"/>
                      <w:marTop w:val="0"/>
                      <w:marBottom w:val="0"/>
                      <w:divBdr>
                        <w:top w:val="none" w:sz="0" w:space="0" w:color="auto"/>
                        <w:left w:val="none" w:sz="0" w:space="0" w:color="auto"/>
                        <w:bottom w:val="none" w:sz="0" w:space="0" w:color="auto"/>
                        <w:right w:val="none" w:sz="0" w:space="0" w:color="auto"/>
                      </w:divBdr>
                    </w:div>
                    <w:div w:id="1811821466">
                      <w:marLeft w:val="0"/>
                      <w:marRight w:val="0"/>
                      <w:marTop w:val="0"/>
                      <w:marBottom w:val="0"/>
                      <w:divBdr>
                        <w:top w:val="none" w:sz="0" w:space="0" w:color="auto"/>
                        <w:left w:val="none" w:sz="0" w:space="0" w:color="auto"/>
                        <w:bottom w:val="none" w:sz="0" w:space="0" w:color="auto"/>
                        <w:right w:val="none" w:sz="0" w:space="0" w:color="auto"/>
                      </w:divBdr>
                    </w:div>
                  </w:divsChild>
                </w:div>
                <w:div w:id="1443652235">
                  <w:marLeft w:val="0"/>
                  <w:marRight w:val="0"/>
                  <w:marTop w:val="0"/>
                  <w:marBottom w:val="0"/>
                  <w:divBdr>
                    <w:top w:val="none" w:sz="0" w:space="0" w:color="auto"/>
                    <w:left w:val="none" w:sz="0" w:space="0" w:color="auto"/>
                    <w:bottom w:val="none" w:sz="0" w:space="0" w:color="auto"/>
                    <w:right w:val="none" w:sz="0" w:space="0" w:color="auto"/>
                  </w:divBdr>
                  <w:divsChild>
                    <w:div w:id="1679230251">
                      <w:marLeft w:val="0"/>
                      <w:marRight w:val="0"/>
                      <w:marTop w:val="0"/>
                      <w:marBottom w:val="0"/>
                      <w:divBdr>
                        <w:top w:val="none" w:sz="0" w:space="0" w:color="auto"/>
                        <w:left w:val="none" w:sz="0" w:space="0" w:color="auto"/>
                        <w:bottom w:val="none" w:sz="0" w:space="0" w:color="auto"/>
                        <w:right w:val="none" w:sz="0" w:space="0" w:color="auto"/>
                      </w:divBdr>
                    </w:div>
                  </w:divsChild>
                </w:div>
                <w:div w:id="1485780717">
                  <w:marLeft w:val="0"/>
                  <w:marRight w:val="0"/>
                  <w:marTop w:val="0"/>
                  <w:marBottom w:val="0"/>
                  <w:divBdr>
                    <w:top w:val="none" w:sz="0" w:space="0" w:color="auto"/>
                    <w:left w:val="none" w:sz="0" w:space="0" w:color="auto"/>
                    <w:bottom w:val="none" w:sz="0" w:space="0" w:color="auto"/>
                    <w:right w:val="none" w:sz="0" w:space="0" w:color="auto"/>
                  </w:divBdr>
                  <w:divsChild>
                    <w:div w:id="1609005738">
                      <w:marLeft w:val="0"/>
                      <w:marRight w:val="0"/>
                      <w:marTop w:val="0"/>
                      <w:marBottom w:val="0"/>
                      <w:divBdr>
                        <w:top w:val="none" w:sz="0" w:space="0" w:color="auto"/>
                        <w:left w:val="none" w:sz="0" w:space="0" w:color="auto"/>
                        <w:bottom w:val="none" w:sz="0" w:space="0" w:color="auto"/>
                        <w:right w:val="none" w:sz="0" w:space="0" w:color="auto"/>
                      </w:divBdr>
                    </w:div>
                    <w:div w:id="1789617909">
                      <w:marLeft w:val="0"/>
                      <w:marRight w:val="0"/>
                      <w:marTop w:val="0"/>
                      <w:marBottom w:val="0"/>
                      <w:divBdr>
                        <w:top w:val="none" w:sz="0" w:space="0" w:color="auto"/>
                        <w:left w:val="none" w:sz="0" w:space="0" w:color="auto"/>
                        <w:bottom w:val="none" w:sz="0" w:space="0" w:color="auto"/>
                        <w:right w:val="none" w:sz="0" w:space="0" w:color="auto"/>
                      </w:divBdr>
                    </w:div>
                    <w:div w:id="1900940478">
                      <w:marLeft w:val="0"/>
                      <w:marRight w:val="0"/>
                      <w:marTop w:val="0"/>
                      <w:marBottom w:val="0"/>
                      <w:divBdr>
                        <w:top w:val="none" w:sz="0" w:space="0" w:color="auto"/>
                        <w:left w:val="none" w:sz="0" w:space="0" w:color="auto"/>
                        <w:bottom w:val="none" w:sz="0" w:space="0" w:color="auto"/>
                        <w:right w:val="none" w:sz="0" w:space="0" w:color="auto"/>
                      </w:divBdr>
                    </w:div>
                    <w:div w:id="2136828017">
                      <w:marLeft w:val="0"/>
                      <w:marRight w:val="0"/>
                      <w:marTop w:val="0"/>
                      <w:marBottom w:val="0"/>
                      <w:divBdr>
                        <w:top w:val="none" w:sz="0" w:space="0" w:color="auto"/>
                        <w:left w:val="none" w:sz="0" w:space="0" w:color="auto"/>
                        <w:bottom w:val="none" w:sz="0" w:space="0" w:color="auto"/>
                        <w:right w:val="none" w:sz="0" w:space="0" w:color="auto"/>
                      </w:divBdr>
                    </w:div>
                  </w:divsChild>
                </w:div>
                <w:div w:id="1521624366">
                  <w:marLeft w:val="0"/>
                  <w:marRight w:val="0"/>
                  <w:marTop w:val="0"/>
                  <w:marBottom w:val="0"/>
                  <w:divBdr>
                    <w:top w:val="none" w:sz="0" w:space="0" w:color="auto"/>
                    <w:left w:val="none" w:sz="0" w:space="0" w:color="auto"/>
                    <w:bottom w:val="none" w:sz="0" w:space="0" w:color="auto"/>
                    <w:right w:val="none" w:sz="0" w:space="0" w:color="auto"/>
                  </w:divBdr>
                  <w:divsChild>
                    <w:div w:id="543444088">
                      <w:marLeft w:val="0"/>
                      <w:marRight w:val="0"/>
                      <w:marTop w:val="0"/>
                      <w:marBottom w:val="0"/>
                      <w:divBdr>
                        <w:top w:val="none" w:sz="0" w:space="0" w:color="auto"/>
                        <w:left w:val="none" w:sz="0" w:space="0" w:color="auto"/>
                        <w:bottom w:val="none" w:sz="0" w:space="0" w:color="auto"/>
                        <w:right w:val="none" w:sz="0" w:space="0" w:color="auto"/>
                      </w:divBdr>
                    </w:div>
                    <w:div w:id="867252314">
                      <w:marLeft w:val="0"/>
                      <w:marRight w:val="0"/>
                      <w:marTop w:val="0"/>
                      <w:marBottom w:val="0"/>
                      <w:divBdr>
                        <w:top w:val="none" w:sz="0" w:space="0" w:color="auto"/>
                        <w:left w:val="none" w:sz="0" w:space="0" w:color="auto"/>
                        <w:bottom w:val="none" w:sz="0" w:space="0" w:color="auto"/>
                        <w:right w:val="none" w:sz="0" w:space="0" w:color="auto"/>
                      </w:divBdr>
                    </w:div>
                  </w:divsChild>
                </w:div>
                <w:div w:id="1548563925">
                  <w:marLeft w:val="0"/>
                  <w:marRight w:val="0"/>
                  <w:marTop w:val="0"/>
                  <w:marBottom w:val="0"/>
                  <w:divBdr>
                    <w:top w:val="none" w:sz="0" w:space="0" w:color="auto"/>
                    <w:left w:val="none" w:sz="0" w:space="0" w:color="auto"/>
                    <w:bottom w:val="none" w:sz="0" w:space="0" w:color="auto"/>
                    <w:right w:val="none" w:sz="0" w:space="0" w:color="auto"/>
                  </w:divBdr>
                  <w:divsChild>
                    <w:div w:id="927083949">
                      <w:marLeft w:val="0"/>
                      <w:marRight w:val="0"/>
                      <w:marTop w:val="0"/>
                      <w:marBottom w:val="0"/>
                      <w:divBdr>
                        <w:top w:val="none" w:sz="0" w:space="0" w:color="auto"/>
                        <w:left w:val="none" w:sz="0" w:space="0" w:color="auto"/>
                        <w:bottom w:val="none" w:sz="0" w:space="0" w:color="auto"/>
                        <w:right w:val="none" w:sz="0" w:space="0" w:color="auto"/>
                      </w:divBdr>
                    </w:div>
                  </w:divsChild>
                </w:div>
                <w:div w:id="1655182747">
                  <w:marLeft w:val="0"/>
                  <w:marRight w:val="0"/>
                  <w:marTop w:val="0"/>
                  <w:marBottom w:val="0"/>
                  <w:divBdr>
                    <w:top w:val="none" w:sz="0" w:space="0" w:color="auto"/>
                    <w:left w:val="none" w:sz="0" w:space="0" w:color="auto"/>
                    <w:bottom w:val="none" w:sz="0" w:space="0" w:color="auto"/>
                    <w:right w:val="none" w:sz="0" w:space="0" w:color="auto"/>
                  </w:divBdr>
                  <w:divsChild>
                    <w:div w:id="1301613071">
                      <w:marLeft w:val="0"/>
                      <w:marRight w:val="0"/>
                      <w:marTop w:val="0"/>
                      <w:marBottom w:val="0"/>
                      <w:divBdr>
                        <w:top w:val="none" w:sz="0" w:space="0" w:color="auto"/>
                        <w:left w:val="none" w:sz="0" w:space="0" w:color="auto"/>
                        <w:bottom w:val="none" w:sz="0" w:space="0" w:color="auto"/>
                        <w:right w:val="none" w:sz="0" w:space="0" w:color="auto"/>
                      </w:divBdr>
                    </w:div>
                  </w:divsChild>
                </w:div>
                <w:div w:id="1680352590">
                  <w:marLeft w:val="0"/>
                  <w:marRight w:val="0"/>
                  <w:marTop w:val="0"/>
                  <w:marBottom w:val="0"/>
                  <w:divBdr>
                    <w:top w:val="none" w:sz="0" w:space="0" w:color="auto"/>
                    <w:left w:val="none" w:sz="0" w:space="0" w:color="auto"/>
                    <w:bottom w:val="none" w:sz="0" w:space="0" w:color="auto"/>
                    <w:right w:val="none" w:sz="0" w:space="0" w:color="auto"/>
                  </w:divBdr>
                  <w:divsChild>
                    <w:div w:id="324473887">
                      <w:marLeft w:val="0"/>
                      <w:marRight w:val="0"/>
                      <w:marTop w:val="0"/>
                      <w:marBottom w:val="0"/>
                      <w:divBdr>
                        <w:top w:val="none" w:sz="0" w:space="0" w:color="auto"/>
                        <w:left w:val="none" w:sz="0" w:space="0" w:color="auto"/>
                        <w:bottom w:val="none" w:sz="0" w:space="0" w:color="auto"/>
                        <w:right w:val="none" w:sz="0" w:space="0" w:color="auto"/>
                      </w:divBdr>
                    </w:div>
                  </w:divsChild>
                </w:div>
                <w:div w:id="1791625154">
                  <w:marLeft w:val="0"/>
                  <w:marRight w:val="0"/>
                  <w:marTop w:val="0"/>
                  <w:marBottom w:val="0"/>
                  <w:divBdr>
                    <w:top w:val="none" w:sz="0" w:space="0" w:color="auto"/>
                    <w:left w:val="none" w:sz="0" w:space="0" w:color="auto"/>
                    <w:bottom w:val="none" w:sz="0" w:space="0" w:color="auto"/>
                    <w:right w:val="none" w:sz="0" w:space="0" w:color="auto"/>
                  </w:divBdr>
                  <w:divsChild>
                    <w:div w:id="1325663755">
                      <w:marLeft w:val="0"/>
                      <w:marRight w:val="0"/>
                      <w:marTop w:val="0"/>
                      <w:marBottom w:val="0"/>
                      <w:divBdr>
                        <w:top w:val="none" w:sz="0" w:space="0" w:color="auto"/>
                        <w:left w:val="none" w:sz="0" w:space="0" w:color="auto"/>
                        <w:bottom w:val="none" w:sz="0" w:space="0" w:color="auto"/>
                        <w:right w:val="none" w:sz="0" w:space="0" w:color="auto"/>
                      </w:divBdr>
                    </w:div>
                  </w:divsChild>
                </w:div>
                <w:div w:id="1878392922">
                  <w:marLeft w:val="0"/>
                  <w:marRight w:val="0"/>
                  <w:marTop w:val="0"/>
                  <w:marBottom w:val="0"/>
                  <w:divBdr>
                    <w:top w:val="none" w:sz="0" w:space="0" w:color="auto"/>
                    <w:left w:val="none" w:sz="0" w:space="0" w:color="auto"/>
                    <w:bottom w:val="none" w:sz="0" w:space="0" w:color="auto"/>
                    <w:right w:val="none" w:sz="0" w:space="0" w:color="auto"/>
                  </w:divBdr>
                  <w:divsChild>
                    <w:div w:id="242690657">
                      <w:marLeft w:val="0"/>
                      <w:marRight w:val="0"/>
                      <w:marTop w:val="0"/>
                      <w:marBottom w:val="0"/>
                      <w:divBdr>
                        <w:top w:val="none" w:sz="0" w:space="0" w:color="auto"/>
                        <w:left w:val="none" w:sz="0" w:space="0" w:color="auto"/>
                        <w:bottom w:val="none" w:sz="0" w:space="0" w:color="auto"/>
                        <w:right w:val="none" w:sz="0" w:space="0" w:color="auto"/>
                      </w:divBdr>
                    </w:div>
                  </w:divsChild>
                </w:div>
                <w:div w:id="2071880944">
                  <w:marLeft w:val="0"/>
                  <w:marRight w:val="0"/>
                  <w:marTop w:val="0"/>
                  <w:marBottom w:val="0"/>
                  <w:divBdr>
                    <w:top w:val="none" w:sz="0" w:space="0" w:color="auto"/>
                    <w:left w:val="none" w:sz="0" w:space="0" w:color="auto"/>
                    <w:bottom w:val="none" w:sz="0" w:space="0" w:color="auto"/>
                    <w:right w:val="none" w:sz="0" w:space="0" w:color="auto"/>
                  </w:divBdr>
                  <w:divsChild>
                    <w:div w:id="95159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94271">
          <w:marLeft w:val="0"/>
          <w:marRight w:val="0"/>
          <w:marTop w:val="0"/>
          <w:marBottom w:val="0"/>
          <w:divBdr>
            <w:top w:val="none" w:sz="0" w:space="0" w:color="auto"/>
            <w:left w:val="none" w:sz="0" w:space="0" w:color="auto"/>
            <w:bottom w:val="none" w:sz="0" w:space="0" w:color="auto"/>
            <w:right w:val="none" w:sz="0" w:space="0" w:color="auto"/>
          </w:divBdr>
        </w:div>
        <w:div w:id="214391177">
          <w:marLeft w:val="0"/>
          <w:marRight w:val="0"/>
          <w:marTop w:val="0"/>
          <w:marBottom w:val="0"/>
          <w:divBdr>
            <w:top w:val="none" w:sz="0" w:space="0" w:color="auto"/>
            <w:left w:val="none" w:sz="0" w:space="0" w:color="auto"/>
            <w:bottom w:val="none" w:sz="0" w:space="0" w:color="auto"/>
            <w:right w:val="none" w:sz="0" w:space="0" w:color="auto"/>
          </w:divBdr>
        </w:div>
        <w:div w:id="225916743">
          <w:marLeft w:val="0"/>
          <w:marRight w:val="0"/>
          <w:marTop w:val="0"/>
          <w:marBottom w:val="0"/>
          <w:divBdr>
            <w:top w:val="none" w:sz="0" w:space="0" w:color="auto"/>
            <w:left w:val="none" w:sz="0" w:space="0" w:color="auto"/>
            <w:bottom w:val="none" w:sz="0" w:space="0" w:color="auto"/>
            <w:right w:val="none" w:sz="0" w:space="0" w:color="auto"/>
          </w:divBdr>
          <w:divsChild>
            <w:div w:id="787090283">
              <w:marLeft w:val="-75"/>
              <w:marRight w:val="0"/>
              <w:marTop w:val="30"/>
              <w:marBottom w:val="30"/>
              <w:divBdr>
                <w:top w:val="none" w:sz="0" w:space="0" w:color="auto"/>
                <w:left w:val="none" w:sz="0" w:space="0" w:color="auto"/>
                <w:bottom w:val="none" w:sz="0" w:space="0" w:color="auto"/>
                <w:right w:val="none" w:sz="0" w:space="0" w:color="auto"/>
              </w:divBdr>
              <w:divsChild>
                <w:div w:id="71125702">
                  <w:marLeft w:val="0"/>
                  <w:marRight w:val="0"/>
                  <w:marTop w:val="0"/>
                  <w:marBottom w:val="0"/>
                  <w:divBdr>
                    <w:top w:val="none" w:sz="0" w:space="0" w:color="auto"/>
                    <w:left w:val="none" w:sz="0" w:space="0" w:color="auto"/>
                    <w:bottom w:val="none" w:sz="0" w:space="0" w:color="auto"/>
                    <w:right w:val="none" w:sz="0" w:space="0" w:color="auto"/>
                  </w:divBdr>
                  <w:divsChild>
                    <w:div w:id="1803687858">
                      <w:marLeft w:val="0"/>
                      <w:marRight w:val="0"/>
                      <w:marTop w:val="0"/>
                      <w:marBottom w:val="0"/>
                      <w:divBdr>
                        <w:top w:val="none" w:sz="0" w:space="0" w:color="auto"/>
                        <w:left w:val="none" w:sz="0" w:space="0" w:color="auto"/>
                        <w:bottom w:val="none" w:sz="0" w:space="0" w:color="auto"/>
                        <w:right w:val="none" w:sz="0" w:space="0" w:color="auto"/>
                      </w:divBdr>
                    </w:div>
                    <w:div w:id="2113085358">
                      <w:marLeft w:val="0"/>
                      <w:marRight w:val="0"/>
                      <w:marTop w:val="0"/>
                      <w:marBottom w:val="0"/>
                      <w:divBdr>
                        <w:top w:val="none" w:sz="0" w:space="0" w:color="auto"/>
                        <w:left w:val="none" w:sz="0" w:space="0" w:color="auto"/>
                        <w:bottom w:val="none" w:sz="0" w:space="0" w:color="auto"/>
                        <w:right w:val="none" w:sz="0" w:space="0" w:color="auto"/>
                      </w:divBdr>
                    </w:div>
                  </w:divsChild>
                </w:div>
                <w:div w:id="216472791">
                  <w:marLeft w:val="0"/>
                  <w:marRight w:val="0"/>
                  <w:marTop w:val="0"/>
                  <w:marBottom w:val="0"/>
                  <w:divBdr>
                    <w:top w:val="none" w:sz="0" w:space="0" w:color="auto"/>
                    <w:left w:val="none" w:sz="0" w:space="0" w:color="auto"/>
                    <w:bottom w:val="none" w:sz="0" w:space="0" w:color="auto"/>
                    <w:right w:val="none" w:sz="0" w:space="0" w:color="auto"/>
                  </w:divBdr>
                  <w:divsChild>
                    <w:div w:id="837815767">
                      <w:marLeft w:val="0"/>
                      <w:marRight w:val="0"/>
                      <w:marTop w:val="0"/>
                      <w:marBottom w:val="0"/>
                      <w:divBdr>
                        <w:top w:val="none" w:sz="0" w:space="0" w:color="auto"/>
                        <w:left w:val="none" w:sz="0" w:space="0" w:color="auto"/>
                        <w:bottom w:val="none" w:sz="0" w:space="0" w:color="auto"/>
                        <w:right w:val="none" w:sz="0" w:space="0" w:color="auto"/>
                      </w:divBdr>
                    </w:div>
                  </w:divsChild>
                </w:div>
                <w:div w:id="455682406">
                  <w:marLeft w:val="0"/>
                  <w:marRight w:val="0"/>
                  <w:marTop w:val="0"/>
                  <w:marBottom w:val="0"/>
                  <w:divBdr>
                    <w:top w:val="none" w:sz="0" w:space="0" w:color="auto"/>
                    <w:left w:val="none" w:sz="0" w:space="0" w:color="auto"/>
                    <w:bottom w:val="none" w:sz="0" w:space="0" w:color="auto"/>
                    <w:right w:val="none" w:sz="0" w:space="0" w:color="auto"/>
                  </w:divBdr>
                  <w:divsChild>
                    <w:div w:id="986738136">
                      <w:marLeft w:val="0"/>
                      <w:marRight w:val="0"/>
                      <w:marTop w:val="0"/>
                      <w:marBottom w:val="0"/>
                      <w:divBdr>
                        <w:top w:val="none" w:sz="0" w:space="0" w:color="auto"/>
                        <w:left w:val="none" w:sz="0" w:space="0" w:color="auto"/>
                        <w:bottom w:val="none" w:sz="0" w:space="0" w:color="auto"/>
                        <w:right w:val="none" w:sz="0" w:space="0" w:color="auto"/>
                      </w:divBdr>
                    </w:div>
                  </w:divsChild>
                </w:div>
                <w:div w:id="551237756">
                  <w:marLeft w:val="0"/>
                  <w:marRight w:val="0"/>
                  <w:marTop w:val="0"/>
                  <w:marBottom w:val="0"/>
                  <w:divBdr>
                    <w:top w:val="none" w:sz="0" w:space="0" w:color="auto"/>
                    <w:left w:val="none" w:sz="0" w:space="0" w:color="auto"/>
                    <w:bottom w:val="none" w:sz="0" w:space="0" w:color="auto"/>
                    <w:right w:val="none" w:sz="0" w:space="0" w:color="auto"/>
                  </w:divBdr>
                  <w:divsChild>
                    <w:div w:id="1676229780">
                      <w:marLeft w:val="0"/>
                      <w:marRight w:val="0"/>
                      <w:marTop w:val="0"/>
                      <w:marBottom w:val="0"/>
                      <w:divBdr>
                        <w:top w:val="none" w:sz="0" w:space="0" w:color="auto"/>
                        <w:left w:val="none" w:sz="0" w:space="0" w:color="auto"/>
                        <w:bottom w:val="none" w:sz="0" w:space="0" w:color="auto"/>
                        <w:right w:val="none" w:sz="0" w:space="0" w:color="auto"/>
                      </w:divBdr>
                    </w:div>
                  </w:divsChild>
                </w:div>
                <w:div w:id="617492703">
                  <w:marLeft w:val="0"/>
                  <w:marRight w:val="0"/>
                  <w:marTop w:val="0"/>
                  <w:marBottom w:val="0"/>
                  <w:divBdr>
                    <w:top w:val="none" w:sz="0" w:space="0" w:color="auto"/>
                    <w:left w:val="none" w:sz="0" w:space="0" w:color="auto"/>
                    <w:bottom w:val="none" w:sz="0" w:space="0" w:color="auto"/>
                    <w:right w:val="none" w:sz="0" w:space="0" w:color="auto"/>
                  </w:divBdr>
                  <w:divsChild>
                    <w:div w:id="1435327519">
                      <w:marLeft w:val="0"/>
                      <w:marRight w:val="0"/>
                      <w:marTop w:val="0"/>
                      <w:marBottom w:val="0"/>
                      <w:divBdr>
                        <w:top w:val="none" w:sz="0" w:space="0" w:color="auto"/>
                        <w:left w:val="none" w:sz="0" w:space="0" w:color="auto"/>
                        <w:bottom w:val="none" w:sz="0" w:space="0" w:color="auto"/>
                        <w:right w:val="none" w:sz="0" w:space="0" w:color="auto"/>
                      </w:divBdr>
                    </w:div>
                  </w:divsChild>
                </w:div>
                <w:div w:id="758017974">
                  <w:marLeft w:val="0"/>
                  <w:marRight w:val="0"/>
                  <w:marTop w:val="0"/>
                  <w:marBottom w:val="0"/>
                  <w:divBdr>
                    <w:top w:val="none" w:sz="0" w:space="0" w:color="auto"/>
                    <w:left w:val="none" w:sz="0" w:space="0" w:color="auto"/>
                    <w:bottom w:val="none" w:sz="0" w:space="0" w:color="auto"/>
                    <w:right w:val="none" w:sz="0" w:space="0" w:color="auto"/>
                  </w:divBdr>
                  <w:divsChild>
                    <w:div w:id="87774348">
                      <w:marLeft w:val="0"/>
                      <w:marRight w:val="0"/>
                      <w:marTop w:val="0"/>
                      <w:marBottom w:val="0"/>
                      <w:divBdr>
                        <w:top w:val="none" w:sz="0" w:space="0" w:color="auto"/>
                        <w:left w:val="none" w:sz="0" w:space="0" w:color="auto"/>
                        <w:bottom w:val="none" w:sz="0" w:space="0" w:color="auto"/>
                        <w:right w:val="none" w:sz="0" w:space="0" w:color="auto"/>
                      </w:divBdr>
                    </w:div>
                  </w:divsChild>
                </w:div>
                <w:div w:id="1624770534">
                  <w:marLeft w:val="0"/>
                  <w:marRight w:val="0"/>
                  <w:marTop w:val="0"/>
                  <w:marBottom w:val="0"/>
                  <w:divBdr>
                    <w:top w:val="none" w:sz="0" w:space="0" w:color="auto"/>
                    <w:left w:val="none" w:sz="0" w:space="0" w:color="auto"/>
                    <w:bottom w:val="none" w:sz="0" w:space="0" w:color="auto"/>
                    <w:right w:val="none" w:sz="0" w:space="0" w:color="auto"/>
                  </w:divBdr>
                  <w:divsChild>
                    <w:div w:id="860126169">
                      <w:marLeft w:val="0"/>
                      <w:marRight w:val="0"/>
                      <w:marTop w:val="0"/>
                      <w:marBottom w:val="0"/>
                      <w:divBdr>
                        <w:top w:val="none" w:sz="0" w:space="0" w:color="auto"/>
                        <w:left w:val="none" w:sz="0" w:space="0" w:color="auto"/>
                        <w:bottom w:val="none" w:sz="0" w:space="0" w:color="auto"/>
                        <w:right w:val="none" w:sz="0" w:space="0" w:color="auto"/>
                      </w:divBdr>
                    </w:div>
                  </w:divsChild>
                </w:div>
                <w:div w:id="1686859809">
                  <w:marLeft w:val="0"/>
                  <w:marRight w:val="0"/>
                  <w:marTop w:val="0"/>
                  <w:marBottom w:val="0"/>
                  <w:divBdr>
                    <w:top w:val="none" w:sz="0" w:space="0" w:color="auto"/>
                    <w:left w:val="none" w:sz="0" w:space="0" w:color="auto"/>
                    <w:bottom w:val="none" w:sz="0" w:space="0" w:color="auto"/>
                    <w:right w:val="none" w:sz="0" w:space="0" w:color="auto"/>
                  </w:divBdr>
                  <w:divsChild>
                    <w:div w:id="2120025948">
                      <w:marLeft w:val="0"/>
                      <w:marRight w:val="0"/>
                      <w:marTop w:val="0"/>
                      <w:marBottom w:val="0"/>
                      <w:divBdr>
                        <w:top w:val="none" w:sz="0" w:space="0" w:color="auto"/>
                        <w:left w:val="none" w:sz="0" w:space="0" w:color="auto"/>
                        <w:bottom w:val="none" w:sz="0" w:space="0" w:color="auto"/>
                        <w:right w:val="none" w:sz="0" w:space="0" w:color="auto"/>
                      </w:divBdr>
                    </w:div>
                  </w:divsChild>
                </w:div>
                <w:div w:id="1795707589">
                  <w:marLeft w:val="0"/>
                  <w:marRight w:val="0"/>
                  <w:marTop w:val="0"/>
                  <w:marBottom w:val="0"/>
                  <w:divBdr>
                    <w:top w:val="none" w:sz="0" w:space="0" w:color="auto"/>
                    <w:left w:val="none" w:sz="0" w:space="0" w:color="auto"/>
                    <w:bottom w:val="none" w:sz="0" w:space="0" w:color="auto"/>
                    <w:right w:val="none" w:sz="0" w:space="0" w:color="auto"/>
                  </w:divBdr>
                  <w:divsChild>
                    <w:div w:id="11063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35649">
          <w:marLeft w:val="0"/>
          <w:marRight w:val="0"/>
          <w:marTop w:val="0"/>
          <w:marBottom w:val="0"/>
          <w:divBdr>
            <w:top w:val="none" w:sz="0" w:space="0" w:color="auto"/>
            <w:left w:val="none" w:sz="0" w:space="0" w:color="auto"/>
            <w:bottom w:val="none" w:sz="0" w:space="0" w:color="auto"/>
            <w:right w:val="none" w:sz="0" w:space="0" w:color="auto"/>
          </w:divBdr>
          <w:divsChild>
            <w:div w:id="791292588">
              <w:marLeft w:val="-75"/>
              <w:marRight w:val="0"/>
              <w:marTop w:val="30"/>
              <w:marBottom w:val="30"/>
              <w:divBdr>
                <w:top w:val="none" w:sz="0" w:space="0" w:color="auto"/>
                <w:left w:val="none" w:sz="0" w:space="0" w:color="auto"/>
                <w:bottom w:val="none" w:sz="0" w:space="0" w:color="auto"/>
                <w:right w:val="none" w:sz="0" w:space="0" w:color="auto"/>
              </w:divBdr>
              <w:divsChild>
                <w:div w:id="56440374">
                  <w:marLeft w:val="0"/>
                  <w:marRight w:val="0"/>
                  <w:marTop w:val="0"/>
                  <w:marBottom w:val="0"/>
                  <w:divBdr>
                    <w:top w:val="none" w:sz="0" w:space="0" w:color="auto"/>
                    <w:left w:val="none" w:sz="0" w:space="0" w:color="auto"/>
                    <w:bottom w:val="none" w:sz="0" w:space="0" w:color="auto"/>
                    <w:right w:val="none" w:sz="0" w:space="0" w:color="auto"/>
                  </w:divBdr>
                  <w:divsChild>
                    <w:div w:id="1057893442">
                      <w:marLeft w:val="0"/>
                      <w:marRight w:val="0"/>
                      <w:marTop w:val="0"/>
                      <w:marBottom w:val="0"/>
                      <w:divBdr>
                        <w:top w:val="none" w:sz="0" w:space="0" w:color="auto"/>
                        <w:left w:val="none" w:sz="0" w:space="0" w:color="auto"/>
                        <w:bottom w:val="none" w:sz="0" w:space="0" w:color="auto"/>
                        <w:right w:val="none" w:sz="0" w:space="0" w:color="auto"/>
                      </w:divBdr>
                    </w:div>
                  </w:divsChild>
                </w:div>
                <w:div w:id="136801898">
                  <w:marLeft w:val="0"/>
                  <w:marRight w:val="0"/>
                  <w:marTop w:val="0"/>
                  <w:marBottom w:val="0"/>
                  <w:divBdr>
                    <w:top w:val="none" w:sz="0" w:space="0" w:color="auto"/>
                    <w:left w:val="none" w:sz="0" w:space="0" w:color="auto"/>
                    <w:bottom w:val="none" w:sz="0" w:space="0" w:color="auto"/>
                    <w:right w:val="none" w:sz="0" w:space="0" w:color="auto"/>
                  </w:divBdr>
                  <w:divsChild>
                    <w:div w:id="161551732">
                      <w:marLeft w:val="0"/>
                      <w:marRight w:val="0"/>
                      <w:marTop w:val="0"/>
                      <w:marBottom w:val="0"/>
                      <w:divBdr>
                        <w:top w:val="none" w:sz="0" w:space="0" w:color="auto"/>
                        <w:left w:val="none" w:sz="0" w:space="0" w:color="auto"/>
                        <w:bottom w:val="none" w:sz="0" w:space="0" w:color="auto"/>
                        <w:right w:val="none" w:sz="0" w:space="0" w:color="auto"/>
                      </w:divBdr>
                    </w:div>
                  </w:divsChild>
                </w:div>
                <w:div w:id="266472622">
                  <w:marLeft w:val="0"/>
                  <w:marRight w:val="0"/>
                  <w:marTop w:val="0"/>
                  <w:marBottom w:val="0"/>
                  <w:divBdr>
                    <w:top w:val="none" w:sz="0" w:space="0" w:color="auto"/>
                    <w:left w:val="none" w:sz="0" w:space="0" w:color="auto"/>
                    <w:bottom w:val="none" w:sz="0" w:space="0" w:color="auto"/>
                    <w:right w:val="none" w:sz="0" w:space="0" w:color="auto"/>
                  </w:divBdr>
                  <w:divsChild>
                    <w:div w:id="315644868">
                      <w:marLeft w:val="0"/>
                      <w:marRight w:val="0"/>
                      <w:marTop w:val="0"/>
                      <w:marBottom w:val="0"/>
                      <w:divBdr>
                        <w:top w:val="none" w:sz="0" w:space="0" w:color="auto"/>
                        <w:left w:val="none" w:sz="0" w:space="0" w:color="auto"/>
                        <w:bottom w:val="none" w:sz="0" w:space="0" w:color="auto"/>
                        <w:right w:val="none" w:sz="0" w:space="0" w:color="auto"/>
                      </w:divBdr>
                    </w:div>
                  </w:divsChild>
                </w:div>
                <w:div w:id="637224810">
                  <w:marLeft w:val="0"/>
                  <w:marRight w:val="0"/>
                  <w:marTop w:val="0"/>
                  <w:marBottom w:val="0"/>
                  <w:divBdr>
                    <w:top w:val="none" w:sz="0" w:space="0" w:color="auto"/>
                    <w:left w:val="none" w:sz="0" w:space="0" w:color="auto"/>
                    <w:bottom w:val="none" w:sz="0" w:space="0" w:color="auto"/>
                    <w:right w:val="none" w:sz="0" w:space="0" w:color="auto"/>
                  </w:divBdr>
                  <w:divsChild>
                    <w:div w:id="1222861125">
                      <w:marLeft w:val="0"/>
                      <w:marRight w:val="0"/>
                      <w:marTop w:val="0"/>
                      <w:marBottom w:val="0"/>
                      <w:divBdr>
                        <w:top w:val="none" w:sz="0" w:space="0" w:color="auto"/>
                        <w:left w:val="none" w:sz="0" w:space="0" w:color="auto"/>
                        <w:bottom w:val="none" w:sz="0" w:space="0" w:color="auto"/>
                        <w:right w:val="none" w:sz="0" w:space="0" w:color="auto"/>
                      </w:divBdr>
                    </w:div>
                  </w:divsChild>
                </w:div>
                <w:div w:id="701171497">
                  <w:marLeft w:val="0"/>
                  <w:marRight w:val="0"/>
                  <w:marTop w:val="0"/>
                  <w:marBottom w:val="0"/>
                  <w:divBdr>
                    <w:top w:val="none" w:sz="0" w:space="0" w:color="auto"/>
                    <w:left w:val="none" w:sz="0" w:space="0" w:color="auto"/>
                    <w:bottom w:val="none" w:sz="0" w:space="0" w:color="auto"/>
                    <w:right w:val="none" w:sz="0" w:space="0" w:color="auto"/>
                  </w:divBdr>
                  <w:divsChild>
                    <w:div w:id="38946026">
                      <w:marLeft w:val="0"/>
                      <w:marRight w:val="0"/>
                      <w:marTop w:val="0"/>
                      <w:marBottom w:val="0"/>
                      <w:divBdr>
                        <w:top w:val="none" w:sz="0" w:space="0" w:color="auto"/>
                        <w:left w:val="none" w:sz="0" w:space="0" w:color="auto"/>
                        <w:bottom w:val="none" w:sz="0" w:space="0" w:color="auto"/>
                        <w:right w:val="none" w:sz="0" w:space="0" w:color="auto"/>
                      </w:divBdr>
                    </w:div>
                    <w:div w:id="808480793">
                      <w:marLeft w:val="0"/>
                      <w:marRight w:val="0"/>
                      <w:marTop w:val="0"/>
                      <w:marBottom w:val="0"/>
                      <w:divBdr>
                        <w:top w:val="none" w:sz="0" w:space="0" w:color="auto"/>
                        <w:left w:val="none" w:sz="0" w:space="0" w:color="auto"/>
                        <w:bottom w:val="none" w:sz="0" w:space="0" w:color="auto"/>
                        <w:right w:val="none" w:sz="0" w:space="0" w:color="auto"/>
                      </w:divBdr>
                    </w:div>
                    <w:div w:id="1348753642">
                      <w:marLeft w:val="0"/>
                      <w:marRight w:val="0"/>
                      <w:marTop w:val="0"/>
                      <w:marBottom w:val="0"/>
                      <w:divBdr>
                        <w:top w:val="none" w:sz="0" w:space="0" w:color="auto"/>
                        <w:left w:val="none" w:sz="0" w:space="0" w:color="auto"/>
                        <w:bottom w:val="none" w:sz="0" w:space="0" w:color="auto"/>
                        <w:right w:val="none" w:sz="0" w:space="0" w:color="auto"/>
                      </w:divBdr>
                    </w:div>
                  </w:divsChild>
                </w:div>
                <w:div w:id="786194698">
                  <w:marLeft w:val="0"/>
                  <w:marRight w:val="0"/>
                  <w:marTop w:val="0"/>
                  <w:marBottom w:val="0"/>
                  <w:divBdr>
                    <w:top w:val="none" w:sz="0" w:space="0" w:color="auto"/>
                    <w:left w:val="none" w:sz="0" w:space="0" w:color="auto"/>
                    <w:bottom w:val="none" w:sz="0" w:space="0" w:color="auto"/>
                    <w:right w:val="none" w:sz="0" w:space="0" w:color="auto"/>
                  </w:divBdr>
                  <w:divsChild>
                    <w:div w:id="1367293210">
                      <w:marLeft w:val="0"/>
                      <w:marRight w:val="0"/>
                      <w:marTop w:val="0"/>
                      <w:marBottom w:val="0"/>
                      <w:divBdr>
                        <w:top w:val="none" w:sz="0" w:space="0" w:color="auto"/>
                        <w:left w:val="none" w:sz="0" w:space="0" w:color="auto"/>
                        <w:bottom w:val="none" w:sz="0" w:space="0" w:color="auto"/>
                        <w:right w:val="none" w:sz="0" w:space="0" w:color="auto"/>
                      </w:divBdr>
                    </w:div>
                  </w:divsChild>
                </w:div>
                <w:div w:id="955674978">
                  <w:marLeft w:val="0"/>
                  <w:marRight w:val="0"/>
                  <w:marTop w:val="0"/>
                  <w:marBottom w:val="0"/>
                  <w:divBdr>
                    <w:top w:val="none" w:sz="0" w:space="0" w:color="auto"/>
                    <w:left w:val="none" w:sz="0" w:space="0" w:color="auto"/>
                    <w:bottom w:val="none" w:sz="0" w:space="0" w:color="auto"/>
                    <w:right w:val="none" w:sz="0" w:space="0" w:color="auto"/>
                  </w:divBdr>
                  <w:divsChild>
                    <w:div w:id="1992781616">
                      <w:marLeft w:val="0"/>
                      <w:marRight w:val="0"/>
                      <w:marTop w:val="0"/>
                      <w:marBottom w:val="0"/>
                      <w:divBdr>
                        <w:top w:val="none" w:sz="0" w:space="0" w:color="auto"/>
                        <w:left w:val="none" w:sz="0" w:space="0" w:color="auto"/>
                        <w:bottom w:val="none" w:sz="0" w:space="0" w:color="auto"/>
                        <w:right w:val="none" w:sz="0" w:space="0" w:color="auto"/>
                      </w:divBdr>
                    </w:div>
                  </w:divsChild>
                </w:div>
                <w:div w:id="1003506834">
                  <w:marLeft w:val="0"/>
                  <w:marRight w:val="0"/>
                  <w:marTop w:val="0"/>
                  <w:marBottom w:val="0"/>
                  <w:divBdr>
                    <w:top w:val="none" w:sz="0" w:space="0" w:color="auto"/>
                    <w:left w:val="none" w:sz="0" w:space="0" w:color="auto"/>
                    <w:bottom w:val="none" w:sz="0" w:space="0" w:color="auto"/>
                    <w:right w:val="none" w:sz="0" w:space="0" w:color="auto"/>
                  </w:divBdr>
                  <w:divsChild>
                    <w:div w:id="1352075880">
                      <w:marLeft w:val="0"/>
                      <w:marRight w:val="0"/>
                      <w:marTop w:val="0"/>
                      <w:marBottom w:val="0"/>
                      <w:divBdr>
                        <w:top w:val="none" w:sz="0" w:space="0" w:color="auto"/>
                        <w:left w:val="none" w:sz="0" w:space="0" w:color="auto"/>
                        <w:bottom w:val="none" w:sz="0" w:space="0" w:color="auto"/>
                        <w:right w:val="none" w:sz="0" w:space="0" w:color="auto"/>
                      </w:divBdr>
                    </w:div>
                  </w:divsChild>
                </w:div>
                <w:div w:id="1044906036">
                  <w:marLeft w:val="0"/>
                  <w:marRight w:val="0"/>
                  <w:marTop w:val="0"/>
                  <w:marBottom w:val="0"/>
                  <w:divBdr>
                    <w:top w:val="none" w:sz="0" w:space="0" w:color="auto"/>
                    <w:left w:val="none" w:sz="0" w:space="0" w:color="auto"/>
                    <w:bottom w:val="none" w:sz="0" w:space="0" w:color="auto"/>
                    <w:right w:val="none" w:sz="0" w:space="0" w:color="auto"/>
                  </w:divBdr>
                  <w:divsChild>
                    <w:div w:id="786774779">
                      <w:marLeft w:val="0"/>
                      <w:marRight w:val="0"/>
                      <w:marTop w:val="0"/>
                      <w:marBottom w:val="0"/>
                      <w:divBdr>
                        <w:top w:val="none" w:sz="0" w:space="0" w:color="auto"/>
                        <w:left w:val="none" w:sz="0" w:space="0" w:color="auto"/>
                        <w:bottom w:val="none" w:sz="0" w:space="0" w:color="auto"/>
                        <w:right w:val="none" w:sz="0" w:space="0" w:color="auto"/>
                      </w:divBdr>
                    </w:div>
                    <w:div w:id="1544095995">
                      <w:marLeft w:val="0"/>
                      <w:marRight w:val="0"/>
                      <w:marTop w:val="0"/>
                      <w:marBottom w:val="0"/>
                      <w:divBdr>
                        <w:top w:val="none" w:sz="0" w:space="0" w:color="auto"/>
                        <w:left w:val="none" w:sz="0" w:space="0" w:color="auto"/>
                        <w:bottom w:val="none" w:sz="0" w:space="0" w:color="auto"/>
                        <w:right w:val="none" w:sz="0" w:space="0" w:color="auto"/>
                      </w:divBdr>
                    </w:div>
                    <w:div w:id="2141070049">
                      <w:marLeft w:val="0"/>
                      <w:marRight w:val="0"/>
                      <w:marTop w:val="0"/>
                      <w:marBottom w:val="0"/>
                      <w:divBdr>
                        <w:top w:val="none" w:sz="0" w:space="0" w:color="auto"/>
                        <w:left w:val="none" w:sz="0" w:space="0" w:color="auto"/>
                        <w:bottom w:val="none" w:sz="0" w:space="0" w:color="auto"/>
                        <w:right w:val="none" w:sz="0" w:space="0" w:color="auto"/>
                      </w:divBdr>
                    </w:div>
                  </w:divsChild>
                </w:div>
                <w:div w:id="1093939554">
                  <w:marLeft w:val="0"/>
                  <w:marRight w:val="0"/>
                  <w:marTop w:val="0"/>
                  <w:marBottom w:val="0"/>
                  <w:divBdr>
                    <w:top w:val="none" w:sz="0" w:space="0" w:color="auto"/>
                    <w:left w:val="none" w:sz="0" w:space="0" w:color="auto"/>
                    <w:bottom w:val="none" w:sz="0" w:space="0" w:color="auto"/>
                    <w:right w:val="none" w:sz="0" w:space="0" w:color="auto"/>
                  </w:divBdr>
                  <w:divsChild>
                    <w:div w:id="1799833617">
                      <w:marLeft w:val="0"/>
                      <w:marRight w:val="0"/>
                      <w:marTop w:val="0"/>
                      <w:marBottom w:val="0"/>
                      <w:divBdr>
                        <w:top w:val="none" w:sz="0" w:space="0" w:color="auto"/>
                        <w:left w:val="none" w:sz="0" w:space="0" w:color="auto"/>
                        <w:bottom w:val="none" w:sz="0" w:space="0" w:color="auto"/>
                        <w:right w:val="none" w:sz="0" w:space="0" w:color="auto"/>
                      </w:divBdr>
                    </w:div>
                  </w:divsChild>
                </w:div>
                <w:div w:id="1121344804">
                  <w:marLeft w:val="0"/>
                  <w:marRight w:val="0"/>
                  <w:marTop w:val="0"/>
                  <w:marBottom w:val="0"/>
                  <w:divBdr>
                    <w:top w:val="none" w:sz="0" w:space="0" w:color="auto"/>
                    <w:left w:val="none" w:sz="0" w:space="0" w:color="auto"/>
                    <w:bottom w:val="none" w:sz="0" w:space="0" w:color="auto"/>
                    <w:right w:val="none" w:sz="0" w:space="0" w:color="auto"/>
                  </w:divBdr>
                  <w:divsChild>
                    <w:div w:id="2080126431">
                      <w:marLeft w:val="0"/>
                      <w:marRight w:val="0"/>
                      <w:marTop w:val="0"/>
                      <w:marBottom w:val="0"/>
                      <w:divBdr>
                        <w:top w:val="none" w:sz="0" w:space="0" w:color="auto"/>
                        <w:left w:val="none" w:sz="0" w:space="0" w:color="auto"/>
                        <w:bottom w:val="none" w:sz="0" w:space="0" w:color="auto"/>
                        <w:right w:val="none" w:sz="0" w:space="0" w:color="auto"/>
                      </w:divBdr>
                    </w:div>
                  </w:divsChild>
                </w:div>
                <w:div w:id="1252666803">
                  <w:marLeft w:val="0"/>
                  <w:marRight w:val="0"/>
                  <w:marTop w:val="0"/>
                  <w:marBottom w:val="0"/>
                  <w:divBdr>
                    <w:top w:val="none" w:sz="0" w:space="0" w:color="auto"/>
                    <w:left w:val="none" w:sz="0" w:space="0" w:color="auto"/>
                    <w:bottom w:val="none" w:sz="0" w:space="0" w:color="auto"/>
                    <w:right w:val="none" w:sz="0" w:space="0" w:color="auto"/>
                  </w:divBdr>
                  <w:divsChild>
                    <w:div w:id="320741156">
                      <w:marLeft w:val="0"/>
                      <w:marRight w:val="0"/>
                      <w:marTop w:val="0"/>
                      <w:marBottom w:val="0"/>
                      <w:divBdr>
                        <w:top w:val="none" w:sz="0" w:space="0" w:color="auto"/>
                        <w:left w:val="none" w:sz="0" w:space="0" w:color="auto"/>
                        <w:bottom w:val="none" w:sz="0" w:space="0" w:color="auto"/>
                        <w:right w:val="none" w:sz="0" w:space="0" w:color="auto"/>
                      </w:divBdr>
                    </w:div>
                  </w:divsChild>
                </w:div>
                <w:div w:id="1266571710">
                  <w:marLeft w:val="0"/>
                  <w:marRight w:val="0"/>
                  <w:marTop w:val="0"/>
                  <w:marBottom w:val="0"/>
                  <w:divBdr>
                    <w:top w:val="none" w:sz="0" w:space="0" w:color="auto"/>
                    <w:left w:val="none" w:sz="0" w:space="0" w:color="auto"/>
                    <w:bottom w:val="none" w:sz="0" w:space="0" w:color="auto"/>
                    <w:right w:val="none" w:sz="0" w:space="0" w:color="auto"/>
                  </w:divBdr>
                  <w:divsChild>
                    <w:div w:id="1365252226">
                      <w:marLeft w:val="0"/>
                      <w:marRight w:val="0"/>
                      <w:marTop w:val="0"/>
                      <w:marBottom w:val="0"/>
                      <w:divBdr>
                        <w:top w:val="none" w:sz="0" w:space="0" w:color="auto"/>
                        <w:left w:val="none" w:sz="0" w:space="0" w:color="auto"/>
                        <w:bottom w:val="none" w:sz="0" w:space="0" w:color="auto"/>
                        <w:right w:val="none" w:sz="0" w:space="0" w:color="auto"/>
                      </w:divBdr>
                    </w:div>
                  </w:divsChild>
                </w:div>
                <w:div w:id="1315332319">
                  <w:marLeft w:val="0"/>
                  <w:marRight w:val="0"/>
                  <w:marTop w:val="0"/>
                  <w:marBottom w:val="0"/>
                  <w:divBdr>
                    <w:top w:val="none" w:sz="0" w:space="0" w:color="auto"/>
                    <w:left w:val="none" w:sz="0" w:space="0" w:color="auto"/>
                    <w:bottom w:val="none" w:sz="0" w:space="0" w:color="auto"/>
                    <w:right w:val="none" w:sz="0" w:space="0" w:color="auto"/>
                  </w:divBdr>
                  <w:divsChild>
                    <w:div w:id="34622648">
                      <w:marLeft w:val="0"/>
                      <w:marRight w:val="0"/>
                      <w:marTop w:val="0"/>
                      <w:marBottom w:val="0"/>
                      <w:divBdr>
                        <w:top w:val="none" w:sz="0" w:space="0" w:color="auto"/>
                        <w:left w:val="none" w:sz="0" w:space="0" w:color="auto"/>
                        <w:bottom w:val="none" w:sz="0" w:space="0" w:color="auto"/>
                        <w:right w:val="none" w:sz="0" w:space="0" w:color="auto"/>
                      </w:divBdr>
                    </w:div>
                  </w:divsChild>
                </w:div>
                <w:div w:id="1315528724">
                  <w:marLeft w:val="0"/>
                  <w:marRight w:val="0"/>
                  <w:marTop w:val="0"/>
                  <w:marBottom w:val="0"/>
                  <w:divBdr>
                    <w:top w:val="none" w:sz="0" w:space="0" w:color="auto"/>
                    <w:left w:val="none" w:sz="0" w:space="0" w:color="auto"/>
                    <w:bottom w:val="none" w:sz="0" w:space="0" w:color="auto"/>
                    <w:right w:val="none" w:sz="0" w:space="0" w:color="auto"/>
                  </w:divBdr>
                  <w:divsChild>
                    <w:div w:id="110903435">
                      <w:marLeft w:val="0"/>
                      <w:marRight w:val="0"/>
                      <w:marTop w:val="0"/>
                      <w:marBottom w:val="0"/>
                      <w:divBdr>
                        <w:top w:val="none" w:sz="0" w:space="0" w:color="auto"/>
                        <w:left w:val="none" w:sz="0" w:space="0" w:color="auto"/>
                        <w:bottom w:val="none" w:sz="0" w:space="0" w:color="auto"/>
                        <w:right w:val="none" w:sz="0" w:space="0" w:color="auto"/>
                      </w:divBdr>
                    </w:div>
                    <w:div w:id="780032505">
                      <w:marLeft w:val="0"/>
                      <w:marRight w:val="0"/>
                      <w:marTop w:val="0"/>
                      <w:marBottom w:val="0"/>
                      <w:divBdr>
                        <w:top w:val="none" w:sz="0" w:space="0" w:color="auto"/>
                        <w:left w:val="none" w:sz="0" w:space="0" w:color="auto"/>
                        <w:bottom w:val="none" w:sz="0" w:space="0" w:color="auto"/>
                        <w:right w:val="none" w:sz="0" w:space="0" w:color="auto"/>
                      </w:divBdr>
                    </w:div>
                    <w:div w:id="1348557819">
                      <w:marLeft w:val="0"/>
                      <w:marRight w:val="0"/>
                      <w:marTop w:val="0"/>
                      <w:marBottom w:val="0"/>
                      <w:divBdr>
                        <w:top w:val="none" w:sz="0" w:space="0" w:color="auto"/>
                        <w:left w:val="none" w:sz="0" w:space="0" w:color="auto"/>
                        <w:bottom w:val="none" w:sz="0" w:space="0" w:color="auto"/>
                        <w:right w:val="none" w:sz="0" w:space="0" w:color="auto"/>
                      </w:divBdr>
                    </w:div>
                    <w:div w:id="1481383099">
                      <w:marLeft w:val="0"/>
                      <w:marRight w:val="0"/>
                      <w:marTop w:val="0"/>
                      <w:marBottom w:val="0"/>
                      <w:divBdr>
                        <w:top w:val="none" w:sz="0" w:space="0" w:color="auto"/>
                        <w:left w:val="none" w:sz="0" w:space="0" w:color="auto"/>
                        <w:bottom w:val="none" w:sz="0" w:space="0" w:color="auto"/>
                        <w:right w:val="none" w:sz="0" w:space="0" w:color="auto"/>
                      </w:divBdr>
                    </w:div>
                  </w:divsChild>
                </w:div>
                <w:div w:id="1473207896">
                  <w:marLeft w:val="0"/>
                  <w:marRight w:val="0"/>
                  <w:marTop w:val="0"/>
                  <w:marBottom w:val="0"/>
                  <w:divBdr>
                    <w:top w:val="none" w:sz="0" w:space="0" w:color="auto"/>
                    <w:left w:val="none" w:sz="0" w:space="0" w:color="auto"/>
                    <w:bottom w:val="none" w:sz="0" w:space="0" w:color="auto"/>
                    <w:right w:val="none" w:sz="0" w:space="0" w:color="auto"/>
                  </w:divBdr>
                  <w:divsChild>
                    <w:div w:id="178854232">
                      <w:marLeft w:val="0"/>
                      <w:marRight w:val="0"/>
                      <w:marTop w:val="0"/>
                      <w:marBottom w:val="0"/>
                      <w:divBdr>
                        <w:top w:val="none" w:sz="0" w:space="0" w:color="auto"/>
                        <w:left w:val="none" w:sz="0" w:space="0" w:color="auto"/>
                        <w:bottom w:val="none" w:sz="0" w:space="0" w:color="auto"/>
                        <w:right w:val="none" w:sz="0" w:space="0" w:color="auto"/>
                      </w:divBdr>
                    </w:div>
                  </w:divsChild>
                </w:div>
                <w:div w:id="1574654727">
                  <w:marLeft w:val="0"/>
                  <w:marRight w:val="0"/>
                  <w:marTop w:val="0"/>
                  <w:marBottom w:val="0"/>
                  <w:divBdr>
                    <w:top w:val="none" w:sz="0" w:space="0" w:color="auto"/>
                    <w:left w:val="none" w:sz="0" w:space="0" w:color="auto"/>
                    <w:bottom w:val="none" w:sz="0" w:space="0" w:color="auto"/>
                    <w:right w:val="none" w:sz="0" w:space="0" w:color="auto"/>
                  </w:divBdr>
                  <w:divsChild>
                    <w:div w:id="366948444">
                      <w:marLeft w:val="0"/>
                      <w:marRight w:val="0"/>
                      <w:marTop w:val="0"/>
                      <w:marBottom w:val="0"/>
                      <w:divBdr>
                        <w:top w:val="none" w:sz="0" w:space="0" w:color="auto"/>
                        <w:left w:val="none" w:sz="0" w:space="0" w:color="auto"/>
                        <w:bottom w:val="none" w:sz="0" w:space="0" w:color="auto"/>
                        <w:right w:val="none" w:sz="0" w:space="0" w:color="auto"/>
                      </w:divBdr>
                    </w:div>
                    <w:div w:id="1100644226">
                      <w:marLeft w:val="0"/>
                      <w:marRight w:val="0"/>
                      <w:marTop w:val="0"/>
                      <w:marBottom w:val="0"/>
                      <w:divBdr>
                        <w:top w:val="none" w:sz="0" w:space="0" w:color="auto"/>
                        <w:left w:val="none" w:sz="0" w:space="0" w:color="auto"/>
                        <w:bottom w:val="none" w:sz="0" w:space="0" w:color="auto"/>
                        <w:right w:val="none" w:sz="0" w:space="0" w:color="auto"/>
                      </w:divBdr>
                    </w:div>
                    <w:div w:id="1415518310">
                      <w:marLeft w:val="0"/>
                      <w:marRight w:val="0"/>
                      <w:marTop w:val="0"/>
                      <w:marBottom w:val="0"/>
                      <w:divBdr>
                        <w:top w:val="none" w:sz="0" w:space="0" w:color="auto"/>
                        <w:left w:val="none" w:sz="0" w:space="0" w:color="auto"/>
                        <w:bottom w:val="none" w:sz="0" w:space="0" w:color="auto"/>
                        <w:right w:val="none" w:sz="0" w:space="0" w:color="auto"/>
                      </w:divBdr>
                    </w:div>
                  </w:divsChild>
                </w:div>
                <w:div w:id="1735742430">
                  <w:marLeft w:val="0"/>
                  <w:marRight w:val="0"/>
                  <w:marTop w:val="0"/>
                  <w:marBottom w:val="0"/>
                  <w:divBdr>
                    <w:top w:val="none" w:sz="0" w:space="0" w:color="auto"/>
                    <w:left w:val="none" w:sz="0" w:space="0" w:color="auto"/>
                    <w:bottom w:val="none" w:sz="0" w:space="0" w:color="auto"/>
                    <w:right w:val="none" w:sz="0" w:space="0" w:color="auto"/>
                  </w:divBdr>
                  <w:divsChild>
                    <w:div w:id="1704675109">
                      <w:marLeft w:val="0"/>
                      <w:marRight w:val="0"/>
                      <w:marTop w:val="0"/>
                      <w:marBottom w:val="0"/>
                      <w:divBdr>
                        <w:top w:val="none" w:sz="0" w:space="0" w:color="auto"/>
                        <w:left w:val="none" w:sz="0" w:space="0" w:color="auto"/>
                        <w:bottom w:val="none" w:sz="0" w:space="0" w:color="auto"/>
                        <w:right w:val="none" w:sz="0" w:space="0" w:color="auto"/>
                      </w:divBdr>
                    </w:div>
                  </w:divsChild>
                </w:div>
                <w:div w:id="1761099149">
                  <w:marLeft w:val="0"/>
                  <w:marRight w:val="0"/>
                  <w:marTop w:val="0"/>
                  <w:marBottom w:val="0"/>
                  <w:divBdr>
                    <w:top w:val="none" w:sz="0" w:space="0" w:color="auto"/>
                    <w:left w:val="none" w:sz="0" w:space="0" w:color="auto"/>
                    <w:bottom w:val="none" w:sz="0" w:space="0" w:color="auto"/>
                    <w:right w:val="none" w:sz="0" w:space="0" w:color="auto"/>
                  </w:divBdr>
                  <w:divsChild>
                    <w:div w:id="1320109527">
                      <w:marLeft w:val="0"/>
                      <w:marRight w:val="0"/>
                      <w:marTop w:val="0"/>
                      <w:marBottom w:val="0"/>
                      <w:divBdr>
                        <w:top w:val="none" w:sz="0" w:space="0" w:color="auto"/>
                        <w:left w:val="none" w:sz="0" w:space="0" w:color="auto"/>
                        <w:bottom w:val="none" w:sz="0" w:space="0" w:color="auto"/>
                        <w:right w:val="none" w:sz="0" w:space="0" w:color="auto"/>
                      </w:divBdr>
                    </w:div>
                  </w:divsChild>
                </w:div>
                <w:div w:id="1802263812">
                  <w:marLeft w:val="0"/>
                  <w:marRight w:val="0"/>
                  <w:marTop w:val="0"/>
                  <w:marBottom w:val="0"/>
                  <w:divBdr>
                    <w:top w:val="none" w:sz="0" w:space="0" w:color="auto"/>
                    <w:left w:val="none" w:sz="0" w:space="0" w:color="auto"/>
                    <w:bottom w:val="none" w:sz="0" w:space="0" w:color="auto"/>
                    <w:right w:val="none" w:sz="0" w:space="0" w:color="auto"/>
                  </w:divBdr>
                  <w:divsChild>
                    <w:div w:id="84499819">
                      <w:marLeft w:val="0"/>
                      <w:marRight w:val="0"/>
                      <w:marTop w:val="0"/>
                      <w:marBottom w:val="0"/>
                      <w:divBdr>
                        <w:top w:val="none" w:sz="0" w:space="0" w:color="auto"/>
                        <w:left w:val="none" w:sz="0" w:space="0" w:color="auto"/>
                        <w:bottom w:val="none" w:sz="0" w:space="0" w:color="auto"/>
                        <w:right w:val="none" w:sz="0" w:space="0" w:color="auto"/>
                      </w:divBdr>
                    </w:div>
                    <w:div w:id="137262145">
                      <w:marLeft w:val="0"/>
                      <w:marRight w:val="0"/>
                      <w:marTop w:val="0"/>
                      <w:marBottom w:val="0"/>
                      <w:divBdr>
                        <w:top w:val="none" w:sz="0" w:space="0" w:color="auto"/>
                        <w:left w:val="none" w:sz="0" w:space="0" w:color="auto"/>
                        <w:bottom w:val="none" w:sz="0" w:space="0" w:color="auto"/>
                        <w:right w:val="none" w:sz="0" w:space="0" w:color="auto"/>
                      </w:divBdr>
                    </w:div>
                    <w:div w:id="1377701254">
                      <w:marLeft w:val="0"/>
                      <w:marRight w:val="0"/>
                      <w:marTop w:val="0"/>
                      <w:marBottom w:val="0"/>
                      <w:divBdr>
                        <w:top w:val="none" w:sz="0" w:space="0" w:color="auto"/>
                        <w:left w:val="none" w:sz="0" w:space="0" w:color="auto"/>
                        <w:bottom w:val="none" w:sz="0" w:space="0" w:color="auto"/>
                        <w:right w:val="none" w:sz="0" w:space="0" w:color="auto"/>
                      </w:divBdr>
                    </w:div>
                    <w:div w:id="1808669680">
                      <w:marLeft w:val="0"/>
                      <w:marRight w:val="0"/>
                      <w:marTop w:val="0"/>
                      <w:marBottom w:val="0"/>
                      <w:divBdr>
                        <w:top w:val="none" w:sz="0" w:space="0" w:color="auto"/>
                        <w:left w:val="none" w:sz="0" w:space="0" w:color="auto"/>
                        <w:bottom w:val="none" w:sz="0" w:space="0" w:color="auto"/>
                        <w:right w:val="none" w:sz="0" w:space="0" w:color="auto"/>
                      </w:divBdr>
                    </w:div>
                  </w:divsChild>
                </w:div>
                <w:div w:id="2033921421">
                  <w:marLeft w:val="0"/>
                  <w:marRight w:val="0"/>
                  <w:marTop w:val="0"/>
                  <w:marBottom w:val="0"/>
                  <w:divBdr>
                    <w:top w:val="none" w:sz="0" w:space="0" w:color="auto"/>
                    <w:left w:val="none" w:sz="0" w:space="0" w:color="auto"/>
                    <w:bottom w:val="none" w:sz="0" w:space="0" w:color="auto"/>
                    <w:right w:val="none" w:sz="0" w:space="0" w:color="auto"/>
                  </w:divBdr>
                  <w:divsChild>
                    <w:div w:id="144391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890856">
          <w:marLeft w:val="0"/>
          <w:marRight w:val="0"/>
          <w:marTop w:val="0"/>
          <w:marBottom w:val="0"/>
          <w:divBdr>
            <w:top w:val="none" w:sz="0" w:space="0" w:color="auto"/>
            <w:left w:val="none" w:sz="0" w:space="0" w:color="auto"/>
            <w:bottom w:val="none" w:sz="0" w:space="0" w:color="auto"/>
            <w:right w:val="none" w:sz="0" w:space="0" w:color="auto"/>
          </w:divBdr>
        </w:div>
        <w:div w:id="357705311">
          <w:marLeft w:val="0"/>
          <w:marRight w:val="0"/>
          <w:marTop w:val="0"/>
          <w:marBottom w:val="0"/>
          <w:divBdr>
            <w:top w:val="none" w:sz="0" w:space="0" w:color="auto"/>
            <w:left w:val="none" w:sz="0" w:space="0" w:color="auto"/>
            <w:bottom w:val="none" w:sz="0" w:space="0" w:color="auto"/>
            <w:right w:val="none" w:sz="0" w:space="0" w:color="auto"/>
          </w:divBdr>
        </w:div>
        <w:div w:id="513615093">
          <w:marLeft w:val="0"/>
          <w:marRight w:val="0"/>
          <w:marTop w:val="0"/>
          <w:marBottom w:val="0"/>
          <w:divBdr>
            <w:top w:val="none" w:sz="0" w:space="0" w:color="auto"/>
            <w:left w:val="none" w:sz="0" w:space="0" w:color="auto"/>
            <w:bottom w:val="none" w:sz="0" w:space="0" w:color="auto"/>
            <w:right w:val="none" w:sz="0" w:space="0" w:color="auto"/>
          </w:divBdr>
        </w:div>
        <w:div w:id="538860797">
          <w:marLeft w:val="0"/>
          <w:marRight w:val="0"/>
          <w:marTop w:val="0"/>
          <w:marBottom w:val="0"/>
          <w:divBdr>
            <w:top w:val="none" w:sz="0" w:space="0" w:color="auto"/>
            <w:left w:val="none" w:sz="0" w:space="0" w:color="auto"/>
            <w:bottom w:val="none" w:sz="0" w:space="0" w:color="auto"/>
            <w:right w:val="none" w:sz="0" w:space="0" w:color="auto"/>
          </w:divBdr>
        </w:div>
        <w:div w:id="729420147">
          <w:marLeft w:val="0"/>
          <w:marRight w:val="0"/>
          <w:marTop w:val="0"/>
          <w:marBottom w:val="0"/>
          <w:divBdr>
            <w:top w:val="none" w:sz="0" w:space="0" w:color="auto"/>
            <w:left w:val="none" w:sz="0" w:space="0" w:color="auto"/>
            <w:bottom w:val="none" w:sz="0" w:space="0" w:color="auto"/>
            <w:right w:val="none" w:sz="0" w:space="0" w:color="auto"/>
          </w:divBdr>
        </w:div>
        <w:div w:id="732239249">
          <w:marLeft w:val="0"/>
          <w:marRight w:val="0"/>
          <w:marTop w:val="0"/>
          <w:marBottom w:val="0"/>
          <w:divBdr>
            <w:top w:val="none" w:sz="0" w:space="0" w:color="auto"/>
            <w:left w:val="none" w:sz="0" w:space="0" w:color="auto"/>
            <w:bottom w:val="none" w:sz="0" w:space="0" w:color="auto"/>
            <w:right w:val="none" w:sz="0" w:space="0" w:color="auto"/>
          </w:divBdr>
        </w:div>
        <w:div w:id="761026201">
          <w:marLeft w:val="0"/>
          <w:marRight w:val="0"/>
          <w:marTop w:val="0"/>
          <w:marBottom w:val="0"/>
          <w:divBdr>
            <w:top w:val="none" w:sz="0" w:space="0" w:color="auto"/>
            <w:left w:val="none" w:sz="0" w:space="0" w:color="auto"/>
            <w:bottom w:val="none" w:sz="0" w:space="0" w:color="auto"/>
            <w:right w:val="none" w:sz="0" w:space="0" w:color="auto"/>
          </w:divBdr>
        </w:div>
        <w:div w:id="1009261425">
          <w:marLeft w:val="0"/>
          <w:marRight w:val="0"/>
          <w:marTop w:val="0"/>
          <w:marBottom w:val="0"/>
          <w:divBdr>
            <w:top w:val="none" w:sz="0" w:space="0" w:color="auto"/>
            <w:left w:val="none" w:sz="0" w:space="0" w:color="auto"/>
            <w:bottom w:val="none" w:sz="0" w:space="0" w:color="auto"/>
            <w:right w:val="none" w:sz="0" w:space="0" w:color="auto"/>
          </w:divBdr>
        </w:div>
        <w:div w:id="1029062078">
          <w:marLeft w:val="0"/>
          <w:marRight w:val="0"/>
          <w:marTop w:val="0"/>
          <w:marBottom w:val="0"/>
          <w:divBdr>
            <w:top w:val="none" w:sz="0" w:space="0" w:color="auto"/>
            <w:left w:val="none" w:sz="0" w:space="0" w:color="auto"/>
            <w:bottom w:val="none" w:sz="0" w:space="0" w:color="auto"/>
            <w:right w:val="none" w:sz="0" w:space="0" w:color="auto"/>
          </w:divBdr>
        </w:div>
        <w:div w:id="1086027912">
          <w:marLeft w:val="0"/>
          <w:marRight w:val="0"/>
          <w:marTop w:val="0"/>
          <w:marBottom w:val="0"/>
          <w:divBdr>
            <w:top w:val="none" w:sz="0" w:space="0" w:color="auto"/>
            <w:left w:val="none" w:sz="0" w:space="0" w:color="auto"/>
            <w:bottom w:val="none" w:sz="0" w:space="0" w:color="auto"/>
            <w:right w:val="none" w:sz="0" w:space="0" w:color="auto"/>
          </w:divBdr>
          <w:divsChild>
            <w:div w:id="1478188884">
              <w:marLeft w:val="-75"/>
              <w:marRight w:val="0"/>
              <w:marTop w:val="30"/>
              <w:marBottom w:val="30"/>
              <w:divBdr>
                <w:top w:val="none" w:sz="0" w:space="0" w:color="auto"/>
                <w:left w:val="none" w:sz="0" w:space="0" w:color="auto"/>
                <w:bottom w:val="none" w:sz="0" w:space="0" w:color="auto"/>
                <w:right w:val="none" w:sz="0" w:space="0" w:color="auto"/>
              </w:divBdr>
              <w:divsChild>
                <w:div w:id="54161248">
                  <w:marLeft w:val="0"/>
                  <w:marRight w:val="0"/>
                  <w:marTop w:val="0"/>
                  <w:marBottom w:val="0"/>
                  <w:divBdr>
                    <w:top w:val="none" w:sz="0" w:space="0" w:color="auto"/>
                    <w:left w:val="none" w:sz="0" w:space="0" w:color="auto"/>
                    <w:bottom w:val="none" w:sz="0" w:space="0" w:color="auto"/>
                    <w:right w:val="none" w:sz="0" w:space="0" w:color="auto"/>
                  </w:divBdr>
                  <w:divsChild>
                    <w:div w:id="1220363275">
                      <w:marLeft w:val="0"/>
                      <w:marRight w:val="0"/>
                      <w:marTop w:val="0"/>
                      <w:marBottom w:val="0"/>
                      <w:divBdr>
                        <w:top w:val="none" w:sz="0" w:space="0" w:color="auto"/>
                        <w:left w:val="none" w:sz="0" w:space="0" w:color="auto"/>
                        <w:bottom w:val="none" w:sz="0" w:space="0" w:color="auto"/>
                        <w:right w:val="none" w:sz="0" w:space="0" w:color="auto"/>
                      </w:divBdr>
                    </w:div>
                  </w:divsChild>
                </w:div>
                <w:div w:id="90321842">
                  <w:marLeft w:val="0"/>
                  <w:marRight w:val="0"/>
                  <w:marTop w:val="0"/>
                  <w:marBottom w:val="0"/>
                  <w:divBdr>
                    <w:top w:val="none" w:sz="0" w:space="0" w:color="auto"/>
                    <w:left w:val="none" w:sz="0" w:space="0" w:color="auto"/>
                    <w:bottom w:val="none" w:sz="0" w:space="0" w:color="auto"/>
                    <w:right w:val="none" w:sz="0" w:space="0" w:color="auto"/>
                  </w:divBdr>
                  <w:divsChild>
                    <w:div w:id="502479237">
                      <w:marLeft w:val="0"/>
                      <w:marRight w:val="0"/>
                      <w:marTop w:val="0"/>
                      <w:marBottom w:val="0"/>
                      <w:divBdr>
                        <w:top w:val="none" w:sz="0" w:space="0" w:color="auto"/>
                        <w:left w:val="none" w:sz="0" w:space="0" w:color="auto"/>
                        <w:bottom w:val="none" w:sz="0" w:space="0" w:color="auto"/>
                        <w:right w:val="none" w:sz="0" w:space="0" w:color="auto"/>
                      </w:divBdr>
                    </w:div>
                    <w:div w:id="761872329">
                      <w:marLeft w:val="0"/>
                      <w:marRight w:val="0"/>
                      <w:marTop w:val="0"/>
                      <w:marBottom w:val="0"/>
                      <w:divBdr>
                        <w:top w:val="none" w:sz="0" w:space="0" w:color="auto"/>
                        <w:left w:val="none" w:sz="0" w:space="0" w:color="auto"/>
                        <w:bottom w:val="none" w:sz="0" w:space="0" w:color="auto"/>
                        <w:right w:val="none" w:sz="0" w:space="0" w:color="auto"/>
                      </w:divBdr>
                    </w:div>
                    <w:div w:id="1011375211">
                      <w:marLeft w:val="0"/>
                      <w:marRight w:val="0"/>
                      <w:marTop w:val="0"/>
                      <w:marBottom w:val="0"/>
                      <w:divBdr>
                        <w:top w:val="none" w:sz="0" w:space="0" w:color="auto"/>
                        <w:left w:val="none" w:sz="0" w:space="0" w:color="auto"/>
                        <w:bottom w:val="none" w:sz="0" w:space="0" w:color="auto"/>
                        <w:right w:val="none" w:sz="0" w:space="0" w:color="auto"/>
                      </w:divBdr>
                    </w:div>
                    <w:div w:id="1020619194">
                      <w:marLeft w:val="0"/>
                      <w:marRight w:val="0"/>
                      <w:marTop w:val="0"/>
                      <w:marBottom w:val="0"/>
                      <w:divBdr>
                        <w:top w:val="none" w:sz="0" w:space="0" w:color="auto"/>
                        <w:left w:val="none" w:sz="0" w:space="0" w:color="auto"/>
                        <w:bottom w:val="none" w:sz="0" w:space="0" w:color="auto"/>
                        <w:right w:val="none" w:sz="0" w:space="0" w:color="auto"/>
                      </w:divBdr>
                    </w:div>
                  </w:divsChild>
                </w:div>
                <w:div w:id="204875740">
                  <w:marLeft w:val="0"/>
                  <w:marRight w:val="0"/>
                  <w:marTop w:val="0"/>
                  <w:marBottom w:val="0"/>
                  <w:divBdr>
                    <w:top w:val="none" w:sz="0" w:space="0" w:color="auto"/>
                    <w:left w:val="none" w:sz="0" w:space="0" w:color="auto"/>
                    <w:bottom w:val="none" w:sz="0" w:space="0" w:color="auto"/>
                    <w:right w:val="none" w:sz="0" w:space="0" w:color="auto"/>
                  </w:divBdr>
                  <w:divsChild>
                    <w:div w:id="946545403">
                      <w:marLeft w:val="0"/>
                      <w:marRight w:val="0"/>
                      <w:marTop w:val="0"/>
                      <w:marBottom w:val="0"/>
                      <w:divBdr>
                        <w:top w:val="none" w:sz="0" w:space="0" w:color="auto"/>
                        <w:left w:val="none" w:sz="0" w:space="0" w:color="auto"/>
                        <w:bottom w:val="none" w:sz="0" w:space="0" w:color="auto"/>
                        <w:right w:val="none" w:sz="0" w:space="0" w:color="auto"/>
                      </w:divBdr>
                    </w:div>
                  </w:divsChild>
                </w:div>
                <w:div w:id="239943731">
                  <w:marLeft w:val="0"/>
                  <w:marRight w:val="0"/>
                  <w:marTop w:val="0"/>
                  <w:marBottom w:val="0"/>
                  <w:divBdr>
                    <w:top w:val="none" w:sz="0" w:space="0" w:color="auto"/>
                    <w:left w:val="none" w:sz="0" w:space="0" w:color="auto"/>
                    <w:bottom w:val="none" w:sz="0" w:space="0" w:color="auto"/>
                    <w:right w:val="none" w:sz="0" w:space="0" w:color="auto"/>
                  </w:divBdr>
                  <w:divsChild>
                    <w:div w:id="278025035">
                      <w:marLeft w:val="0"/>
                      <w:marRight w:val="0"/>
                      <w:marTop w:val="0"/>
                      <w:marBottom w:val="0"/>
                      <w:divBdr>
                        <w:top w:val="none" w:sz="0" w:space="0" w:color="auto"/>
                        <w:left w:val="none" w:sz="0" w:space="0" w:color="auto"/>
                        <w:bottom w:val="none" w:sz="0" w:space="0" w:color="auto"/>
                        <w:right w:val="none" w:sz="0" w:space="0" w:color="auto"/>
                      </w:divBdr>
                    </w:div>
                    <w:div w:id="321930752">
                      <w:marLeft w:val="0"/>
                      <w:marRight w:val="0"/>
                      <w:marTop w:val="0"/>
                      <w:marBottom w:val="0"/>
                      <w:divBdr>
                        <w:top w:val="none" w:sz="0" w:space="0" w:color="auto"/>
                        <w:left w:val="none" w:sz="0" w:space="0" w:color="auto"/>
                        <w:bottom w:val="none" w:sz="0" w:space="0" w:color="auto"/>
                        <w:right w:val="none" w:sz="0" w:space="0" w:color="auto"/>
                      </w:divBdr>
                    </w:div>
                  </w:divsChild>
                </w:div>
                <w:div w:id="378943349">
                  <w:marLeft w:val="0"/>
                  <w:marRight w:val="0"/>
                  <w:marTop w:val="0"/>
                  <w:marBottom w:val="0"/>
                  <w:divBdr>
                    <w:top w:val="none" w:sz="0" w:space="0" w:color="auto"/>
                    <w:left w:val="none" w:sz="0" w:space="0" w:color="auto"/>
                    <w:bottom w:val="none" w:sz="0" w:space="0" w:color="auto"/>
                    <w:right w:val="none" w:sz="0" w:space="0" w:color="auto"/>
                  </w:divBdr>
                  <w:divsChild>
                    <w:div w:id="511845225">
                      <w:marLeft w:val="0"/>
                      <w:marRight w:val="0"/>
                      <w:marTop w:val="0"/>
                      <w:marBottom w:val="0"/>
                      <w:divBdr>
                        <w:top w:val="none" w:sz="0" w:space="0" w:color="auto"/>
                        <w:left w:val="none" w:sz="0" w:space="0" w:color="auto"/>
                        <w:bottom w:val="none" w:sz="0" w:space="0" w:color="auto"/>
                        <w:right w:val="none" w:sz="0" w:space="0" w:color="auto"/>
                      </w:divBdr>
                    </w:div>
                    <w:div w:id="2035838033">
                      <w:marLeft w:val="0"/>
                      <w:marRight w:val="0"/>
                      <w:marTop w:val="0"/>
                      <w:marBottom w:val="0"/>
                      <w:divBdr>
                        <w:top w:val="none" w:sz="0" w:space="0" w:color="auto"/>
                        <w:left w:val="none" w:sz="0" w:space="0" w:color="auto"/>
                        <w:bottom w:val="none" w:sz="0" w:space="0" w:color="auto"/>
                        <w:right w:val="none" w:sz="0" w:space="0" w:color="auto"/>
                      </w:divBdr>
                    </w:div>
                  </w:divsChild>
                </w:div>
                <w:div w:id="457644753">
                  <w:marLeft w:val="0"/>
                  <w:marRight w:val="0"/>
                  <w:marTop w:val="0"/>
                  <w:marBottom w:val="0"/>
                  <w:divBdr>
                    <w:top w:val="none" w:sz="0" w:space="0" w:color="auto"/>
                    <w:left w:val="none" w:sz="0" w:space="0" w:color="auto"/>
                    <w:bottom w:val="none" w:sz="0" w:space="0" w:color="auto"/>
                    <w:right w:val="none" w:sz="0" w:space="0" w:color="auto"/>
                  </w:divBdr>
                  <w:divsChild>
                    <w:div w:id="780338187">
                      <w:marLeft w:val="0"/>
                      <w:marRight w:val="0"/>
                      <w:marTop w:val="0"/>
                      <w:marBottom w:val="0"/>
                      <w:divBdr>
                        <w:top w:val="none" w:sz="0" w:space="0" w:color="auto"/>
                        <w:left w:val="none" w:sz="0" w:space="0" w:color="auto"/>
                        <w:bottom w:val="none" w:sz="0" w:space="0" w:color="auto"/>
                        <w:right w:val="none" w:sz="0" w:space="0" w:color="auto"/>
                      </w:divBdr>
                    </w:div>
                  </w:divsChild>
                </w:div>
                <w:div w:id="596866578">
                  <w:marLeft w:val="0"/>
                  <w:marRight w:val="0"/>
                  <w:marTop w:val="0"/>
                  <w:marBottom w:val="0"/>
                  <w:divBdr>
                    <w:top w:val="none" w:sz="0" w:space="0" w:color="auto"/>
                    <w:left w:val="none" w:sz="0" w:space="0" w:color="auto"/>
                    <w:bottom w:val="none" w:sz="0" w:space="0" w:color="auto"/>
                    <w:right w:val="none" w:sz="0" w:space="0" w:color="auto"/>
                  </w:divBdr>
                  <w:divsChild>
                    <w:div w:id="663893677">
                      <w:marLeft w:val="0"/>
                      <w:marRight w:val="0"/>
                      <w:marTop w:val="0"/>
                      <w:marBottom w:val="0"/>
                      <w:divBdr>
                        <w:top w:val="none" w:sz="0" w:space="0" w:color="auto"/>
                        <w:left w:val="none" w:sz="0" w:space="0" w:color="auto"/>
                        <w:bottom w:val="none" w:sz="0" w:space="0" w:color="auto"/>
                        <w:right w:val="none" w:sz="0" w:space="0" w:color="auto"/>
                      </w:divBdr>
                    </w:div>
                  </w:divsChild>
                </w:div>
                <w:div w:id="734086065">
                  <w:marLeft w:val="0"/>
                  <w:marRight w:val="0"/>
                  <w:marTop w:val="0"/>
                  <w:marBottom w:val="0"/>
                  <w:divBdr>
                    <w:top w:val="none" w:sz="0" w:space="0" w:color="auto"/>
                    <w:left w:val="none" w:sz="0" w:space="0" w:color="auto"/>
                    <w:bottom w:val="none" w:sz="0" w:space="0" w:color="auto"/>
                    <w:right w:val="none" w:sz="0" w:space="0" w:color="auto"/>
                  </w:divBdr>
                  <w:divsChild>
                    <w:div w:id="775371341">
                      <w:marLeft w:val="0"/>
                      <w:marRight w:val="0"/>
                      <w:marTop w:val="0"/>
                      <w:marBottom w:val="0"/>
                      <w:divBdr>
                        <w:top w:val="none" w:sz="0" w:space="0" w:color="auto"/>
                        <w:left w:val="none" w:sz="0" w:space="0" w:color="auto"/>
                        <w:bottom w:val="none" w:sz="0" w:space="0" w:color="auto"/>
                        <w:right w:val="none" w:sz="0" w:space="0" w:color="auto"/>
                      </w:divBdr>
                    </w:div>
                  </w:divsChild>
                </w:div>
                <w:div w:id="791705072">
                  <w:marLeft w:val="0"/>
                  <w:marRight w:val="0"/>
                  <w:marTop w:val="0"/>
                  <w:marBottom w:val="0"/>
                  <w:divBdr>
                    <w:top w:val="none" w:sz="0" w:space="0" w:color="auto"/>
                    <w:left w:val="none" w:sz="0" w:space="0" w:color="auto"/>
                    <w:bottom w:val="none" w:sz="0" w:space="0" w:color="auto"/>
                    <w:right w:val="none" w:sz="0" w:space="0" w:color="auto"/>
                  </w:divBdr>
                  <w:divsChild>
                    <w:div w:id="1572471886">
                      <w:marLeft w:val="0"/>
                      <w:marRight w:val="0"/>
                      <w:marTop w:val="0"/>
                      <w:marBottom w:val="0"/>
                      <w:divBdr>
                        <w:top w:val="none" w:sz="0" w:space="0" w:color="auto"/>
                        <w:left w:val="none" w:sz="0" w:space="0" w:color="auto"/>
                        <w:bottom w:val="none" w:sz="0" w:space="0" w:color="auto"/>
                        <w:right w:val="none" w:sz="0" w:space="0" w:color="auto"/>
                      </w:divBdr>
                    </w:div>
                  </w:divsChild>
                </w:div>
                <w:div w:id="803817043">
                  <w:marLeft w:val="0"/>
                  <w:marRight w:val="0"/>
                  <w:marTop w:val="0"/>
                  <w:marBottom w:val="0"/>
                  <w:divBdr>
                    <w:top w:val="none" w:sz="0" w:space="0" w:color="auto"/>
                    <w:left w:val="none" w:sz="0" w:space="0" w:color="auto"/>
                    <w:bottom w:val="none" w:sz="0" w:space="0" w:color="auto"/>
                    <w:right w:val="none" w:sz="0" w:space="0" w:color="auto"/>
                  </w:divBdr>
                  <w:divsChild>
                    <w:div w:id="1829711136">
                      <w:marLeft w:val="0"/>
                      <w:marRight w:val="0"/>
                      <w:marTop w:val="0"/>
                      <w:marBottom w:val="0"/>
                      <w:divBdr>
                        <w:top w:val="none" w:sz="0" w:space="0" w:color="auto"/>
                        <w:left w:val="none" w:sz="0" w:space="0" w:color="auto"/>
                        <w:bottom w:val="none" w:sz="0" w:space="0" w:color="auto"/>
                        <w:right w:val="none" w:sz="0" w:space="0" w:color="auto"/>
                      </w:divBdr>
                    </w:div>
                  </w:divsChild>
                </w:div>
                <w:div w:id="961425021">
                  <w:marLeft w:val="0"/>
                  <w:marRight w:val="0"/>
                  <w:marTop w:val="0"/>
                  <w:marBottom w:val="0"/>
                  <w:divBdr>
                    <w:top w:val="none" w:sz="0" w:space="0" w:color="auto"/>
                    <w:left w:val="none" w:sz="0" w:space="0" w:color="auto"/>
                    <w:bottom w:val="none" w:sz="0" w:space="0" w:color="auto"/>
                    <w:right w:val="none" w:sz="0" w:space="0" w:color="auto"/>
                  </w:divBdr>
                  <w:divsChild>
                    <w:div w:id="1160853109">
                      <w:marLeft w:val="0"/>
                      <w:marRight w:val="0"/>
                      <w:marTop w:val="0"/>
                      <w:marBottom w:val="0"/>
                      <w:divBdr>
                        <w:top w:val="none" w:sz="0" w:space="0" w:color="auto"/>
                        <w:left w:val="none" w:sz="0" w:space="0" w:color="auto"/>
                        <w:bottom w:val="none" w:sz="0" w:space="0" w:color="auto"/>
                        <w:right w:val="none" w:sz="0" w:space="0" w:color="auto"/>
                      </w:divBdr>
                    </w:div>
                    <w:div w:id="1285381769">
                      <w:marLeft w:val="0"/>
                      <w:marRight w:val="0"/>
                      <w:marTop w:val="0"/>
                      <w:marBottom w:val="0"/>
                      <w:divBdr>
                        <w:top w:val="none" w:sz="0" w:space="0" w:color="auto"/>
                        <w:left w:val="none" w:sz="0" w:space="0" w:color="auto"/>
                        <w:bottom w:val="none" w:sz="0" w:space="0" w:color="auto"/>
                        <w:right w:val="none" w:sz="0" w:space="0" w:color="auto"/>
                      </w:divBdr>
                    </w:div>
                    <w:div w:id="1533886513">
                      <w:marLeft w:val="0"/>
                      <w:marRight w:val="0"/>
                      <w:marTop w:val="0"/>
                      <w:marBottom w:val="0"/>
                      <w:divBdr>
                        <w:top w:val="none" w:sz="0" w:space="0" w:color="auto"/>
                        <w:left w:val="none" w:sz="0" w:space="0" w:color="auto"/>
                        <w:bottom w:val="none" w:sz="0" w:space="0" w:color="auto"/>
                        <w:right w:val="none" w:sz="0" w:space="0" w:color="auto"/>
                      </w:divBdr>
                    </w:div>
                  </w:divsChild>
                </w:div>
                <w:div w:id="966471518">
                  <w:marLeft w:val="0"/>
                  <w:marRight w:val="0"/>
                  <w:marTop w:val="0"/>
                  <w:marBottom w:val="0"/>
                  <w:divBdr>
                    <w:top w:val="none" w:sz="0" w:space="0" w:color="auto"/>
                    <w:left w:val="none" w:sz="0" w:space="0" w:color="auto"/>
                    <w:bottom w:val="none" w:sz="0" w:space="0" w:color="auto"/>
                    <w:right w:val="none" w:sz="0" w:space="0" w:color="auto"/>
                  </w:divBdr>
                  <w:divsChild>
                    <w:div w:id="484902807">
                      <w:marLeft w:val="0"/>
                      <w:marRight w:val="0"/>
                      <w:marTop w:val="0"/>
                      <w:marBottom w:val="0"/>
                      <w:divBdr>
                        <w:top w:val="none" w:sz="0" w:space="0" w:color="auto"/>
                        <w:left w:val="none" w:sz="0" w:space="0" w:color="auto"/>
                        <w:bottom w:val="none" w:sz="0" w:space="0" w:color="auto"/>
                        <w:right w:val="none" w:sz="0" w:space="0" w:color="auto"/>
                      </w:divBdr>
                    </w:div>
                    <w:div w:id="569462527">
                      <w:marLeft w:val="0"/>
                      <w:marRight w:val="0"/>
                      <w:marTop w:val="0"/>
                      <w:marBottom w:val="0"/>
                      <w:divBdr>
                        <w:top w:val="none" w:sz="0" w:space="0" w:color="auto"/>
                        <w:left w:val="none" w:sz="0" w:space="0" w:color="auto"/>
                        <w:bottom w:val="none" w:sz="0" w:space="0" w:color="auto"/>
                        <w:right w:val="none" w:sz="0" w:space="0" w:color="auto"/>
                      </w:divBdr>
                    </w:div>
                    <w:div w:id="1596934020">
                      <w:marLeft w:val="0"/>
                      <w:marRight w:val="0"/>
                      <w:marTop w:val="0"/>
                      <w:marBottom w:val="0"/>
                      <w:divBdr>
                        <w:top w:val="none" w:sz="0" w:space="0" w:color="auto"/>
                        <w:left w:val="none" w:sz="0" w:space="0" w:color="auto"/>
                        <w:bottom w:val="none" w:sz="0" w:space="0" w:color="auto"/>
                        <w:right w:val="none" w:sz="0" w:space="0" w:color="auto"/>
                      </w:divBdr>
                    </w:div>
                  </w:divsChild>
                </w:div>
                <w:div w:id="1094085174">
                  <w:marLeft w:val="0"/>
                  <w:marRight w:val="0"/>
                  <w:marTop w:val="0"/>
                  <w:marBottom w:val="0"/>
                  <w:divBdr>
                    <w:top w:val="none" w:sz="0" w:space="0" w:color="auto"/>
                    <w:left w:val="none" w:sz="0" w:space="0" w:color="auto"/>
                    <w:bottom w:val="none" w:sz="0" w:space="0" w:color="auto"/>
                    <w:right w:val="none" w:sz="0" w:space="0" w:color="auto"/>
                  </w:divBdr>
                  <w:divsChild>
                    <w:div w:id="1038512728">
                      <w:marLeft w:val="0"/>
                      <w:marRight w:val="0"/>
                      <w:marTop w:val="0"/>
                      <w:marBottom w:val="0"/>
                      <w:divBdr>
                        <w:top w:val="none" w:sz="0" w:space="0" w:color="auto"/>
                        <w:left w:val="none" w:sz="0" w:space="0" w:color="auto"/>
                        <w:bottom w:val="none" w:sz="0" w:space="0" w:color="auto"/>
                        <w:right w:val="none" w:sz="0" w:space="0" w:color="auto"/>
                      </w:divBdr>
                    </w:div>
                  </w:divsChild>
                </w:div>
                <w:div w:id="1234007761">
                  <w:marLeft w:val="0"/>
                  <w:marRight w:val="0"/>
                  <w:marTop w:val="0"/>
                  <w:marBottom w:val="0"/>
                  <w:divBdr>
                    <w:top w:val="none" w:sz="0" w:space="0" w:color="auto"/>
                    <w:left w:val="none" w:sz="0" w:space="0" w:color="auto"/>
                    <w:bottom w:val="none" w:sz="0" w:space="0" w:color="auto"/>
                    <w:right w:val="none" w:sz="0" w:space="0" w:color="auto"/>
                  </w:divBdr>
                  <w:divsChild>
                    <w:div w:id="1986468070">
                      <w:marLeft w:val="0"/>
                      <w:marRight w:val="0"/>
                      <w:marTop w:val="0"/>
                      <w:marBottom w:val="0"/>
                      <w:divBdr>
                        <w:top w:val="none" w:sz="0" w:space="0" w:color="auto"/>
                        <w:left w:val="none" w:sz="0" w:space="0" w:color="auto"/>
                        <w:bottom w:val="none" w:sz="0" w:space="0" w:color="auto"/>
                        <w:right w:val="none" w:sz="0" w:space="0" w:color="auto"/>
                      </w:divBdr>
                    </w:div>
                  </w:divsChild>
                </w:div>
                <w:div w:id="1416051991">
                  <w:marLeft w:val="0"/>
                  <w:marRight w:val="0"/>
                  <w:marTop w:val="0"/>
                  <w:marBottom w:val="0"/>
                  <w:divBdr>
                    <w:top w:val="none" w:sz="0" w:space="0" w:color="auto"/>
                    <w:left w:val="none" w:sz="0" w:space="0" w:color="auto"/>
                    <w:bottom w:val="none" w:sz="0" w:space="0" w:color="auto"/>
                    <w:right w:val="none" w:sz="0" w:space="0" w:color="auto"/>
                  </w:divBdr>
                  <w:divsChild>
                    <w:div w:id="1485464972">
                      <w:marLeft w:val="0"/>
                      <w:marRight w:val="0"/>
                      <w:marTop w:val="0"/>
                      <w:marBottom w:val="0"/>
                      <w:divBdr>
                        <w:top w:val="none" w:sz="0" w:space="0" w:color="auto"/>
                        <w:left w:val="none" w:sz="0" w:space="0" w:color="auto"/>
                        <w:bottom w:val="none" w:sz="0" w:space="0" w:color="auto"/>
                        <w:right w:val="none" w:sz="0" w:space="0" w:color="auto"/>
                      </w:divBdr>
                    </w:div>
                  </w:divsChild>
                </w:div>
                <w:div w:id="1547988484">
                  <w:marLeft w:val="0"/>
                  <w:marRight w:val="0"/>
                  <w:marTop w:val="0"/>
                  <w:marBottom w:val="0"/>
                  <w:divBdr>
                    <w:top w:val="none" w:sz="0" w:space="0" w:color="auto"/>
                    <w:left w:val="none" w:sz="0" w:space="0" w:color="auto"/>
                    <w:bottom w:val="none" w:sz="0" w:space="0" w:color="auto"/>
                    <w:right w:val="none" w:sz="0" w:space="0" w:color="auto"/>
                  </w:divBdr>
                  <w:divsChild>
                    <w:div w:id="1567036513">
                      <w:marLeft w:val="0"/>
                      <w:marRight w:val="0"/>
                      <w:marTop w:val="0"/>
                      <w:marBottom w:val="0"/>
                      <w:divBdr>
                        <w:top w:val="none" w:sz="0" w:space="0" w:color="auto"/>
                        <w:left w:val="none" w:sz="0" w:space="0" w:color="auto"/>
                        <w:bottom w:val="none" w:sz="0" w:space="0" w:color="auto"/>
                        <w:right w:val="none" w:sz="0" w:space="0" w:color="auto"/>
                      </w:divBdr>
                    </w:div>
                    <w:div w:id="1958559941">
                      <w:marLeft w:val="0"/>
                      <w:marRight w:val="0"/>
                      <w:marTop w:val="0"/>
                      <w:marBottom w:val="0"/>
                      <w:divBdr>
                        <w:top w:val="none" w:sz="0" w:space="0" w:color="auto"/>
                        <w:left w:val="none" w:sz="0" w:space="0" w:color="auto"/>
                        <w:bottom w:val="none" w:sz="0" w:space="0" w:color="auto"/>
                        <w:right w:val="none" w:sz="0" w:space="0" w:color="auto"/>
                      </w:divBdr>
                    </w:div>
                  </w:divsChild>
                </w:div>
                <w:div w:id="1569802785">
                  <w:marLeft w:val="0"/>
                  <w:marRight w:val="0"/>
                  <w:marTop w:val="0"/>
                  <w:marBottom w:val="0"/>
                  <w:divBdr>
                    <w:top w:val="none" w:sz="0" w:space="0" w:color="auto"/>
                    <w:left w:val="none" w:sz="0" w:space="0" w:color="auto"/>
                    <w:bottom w:val="none" w:sz="0" w:space="0" w:color="auto"/>
                    <w:right w:val="none" w:sz="0" w:space="0" w:color="auto"/>
                  </w:divBdr>
                  <w:divsChild>
                    <w:div w:id="735739205">
                      <w:marLeft w:val="0"/>
                      <w:marRight w:val="0"/>
                      <w:marTop w:val="0"/>
                      <w:marBottom w:val="0"/>
                      <w:divBdr>
                        <w:top w:val="none" w:sz="0" w:space="0" w:color="auto"/>
                        <w:left w:val="none" w:sz="0" w:space="0" w:color="auto"/>
                        <w:bottom w:val="none" w:sz="0" w:space="0" w:color="auto"/>
                        <w:right w:val="none" w:sz="0" w:space="0" w:color="auto"/>
                      </w:divBdr>
                    </w:div>
                  </w:divsChild>
                </w:div>
                <w:div w:id="1598096382">
                  <w:marLeft w:val="0"/>
                  <w:marRight w:val="0"/>
                  <w:marTop w:val="0"/>
                  <w:marBottom w:val="0"/>
                  <w:divBdr>
                    <w:top w:val="none" w:sz="0" w:space="0" w:color="auto"/>
                    <w:left w:val="none" w:sz="0" w:space="0" w:color="auto"/>
                    <w:bottom w:val="none" w:sz="0" w:space="0" w:color="auto"/>
                    <w:right w:val="none" w:sz="0" w:space="0" w:color="auto"/>
                  </w:divBdr>
                  <w:divsChild>
                    <w:div w:id="2064869532">
                      <w:marLeft w:val="0"/>
                      <w:marRight w:val="0"/>
                      <w:marTop w:val="0"/>
                      <w:marBottom w:val="0"/>
                      <w:divBdr>
                        <w:top w:val="none" w:sz="0" w:space="0" w:color="auto"/>
                        <w:left w:val="none" w:sz="0" w:space="0" w:color="auto"/>
                        <w:bottom w:val="none" w:sz="0" w:space="0" w:color="auto"/>
                        <w:right w:val="none" w:sz="0" w:space="0" w:color="auto"/>
                      </w:divBdr>
                    </w:div>
                  </w:divsChild>
                </w:div>
                <w:div w:id="1664116839">
                  <w:marLeft w:val="0"/>
                  <w:marRight w:val="0"/>
                  <w:marTop w:val="0"/>
                  <w:marBottom w:val="0"/>
                  <w:divBdr>
                    <w:top w:val="none" w:sz="0" w:space="0" w:color="auto"/>
                    <w:left w:val="none" w:sz="0" w:space="0" w:color="auto"/>
                    <w:bottom w:val="none" w:sz="0" w:space="0" w:color="auto"/>
                    <w:right w:val="none" w:sz="0" w:space="0" w:color="auto"/>
                  </w:divBdr>
                  <w:divsChild>
                    <w:div w:id="414598128">
                      <w:marLeft w:val="0"/>
                      <w:marRight w:val="0"/>
                      <w:marTop w:val="0"/>
                      <w:marBottom w:val="0"/>
                      <w:divBdr>
                        <w:top w:val="none" w:sz="0" w:space="0" w:color="auto"/>
                        <w:left w:val="none" w:sz="0" w:space="0" w:color="auto"/>
                        <w:bottom w:val="none" w:sz="0" w:space="0" w:color="auto"/>
                        <w:right w:val="none" w:sz="0" w:space="0" w:color="auto"/>
                      </w:divBdr>
                    </w:div>
                  </w:divsChild>
                </w:div>
                <w:div w:id="1742479370">
                  <w:marLeft w:val="0"/>
                  <w:marRight w:val="0"/>
                  <w:marTop w:val="0"/>
                  <w:marBottom w:val="0"/>
                  <w:divBdr>
                    <w:top w:val="none" w:sz="0" w:space="0" w:color="auto"/>
                    <w:left w:val="none" w:sz="0" w:space="0" w:color="auto"/>
                    <w:bottom w:val="none" w:sz="0" w:space="0" w:color="auto"/>
                    <w:right w:val="none" w:sz="0" w:space="0" w:color="auto"/>
                  </w:divBdr>
                  <w:divsChild>
                    <w:div w:id="1039204571">
                      <w:marLeft w:val="0"/>
                      <w:marRight w:val="0"/>
                      <w:marTop w:val="0"/>
                      <w:marBottom w:val="0"/>
                      <w:divBdr>
                        <w:top w:val="none" w:sz="0" w:space="0" w:color="auto"/>
                        <w:left w:val="none" w:sz="0" w:space="0" w:color="auto"/>
                        <w:bottom w:val="none" w:sz="0" w:space="0" w:color="auto"/>
                        <w:right w:val="none" w:sz="0" w:space="0" w:color="auto"/>
                      </w:divBdr>
                    </w:div>
                  </w:divsChild>
                </w:div>
                <w:div w:id="1751653173">
                  <w:marLeft w:val="0"/>
                  <w:marRight w:val="0"/>
                  <w:marTop w:val="0"/>
                  <w:marBottom w:val="0"/>
                  <w:divBdr>
                    <w:top w:val="none" w:sz="0" w:space="0" w:color="auto"/>
                    <w:left w:val="none" w:sz="0" w:space="0" w:color="auto"/>
                    <w:bottom w:val="none" w:sz="0" w:space="0" w:color="auto"/>
                    <w:right w:val="none" w:sz="0" w:space="0" w:color="auto"/>
                  </w:divBdr>
                  <w:divsChild>
                    <w:div w:id="147607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407905">
          <w:marLeft w:val="0"/>
          <w:marRight w:val="0"/>
          <w:marTop w:val="0"/>
          <w:marBottom w:val="0"/>
          <w:divBdr>
            <w:top w:val="none" w:sz="0" w:space="0" w:color="auto"/>
            <w:left w:val="none" w:sz="0" w:space="0" w:color="auto"/>
            <w:bottom w:val="none" w:sz="0" w:space="0" w:color="auto"/>
            <w:right w:val="none" w:sz="0" w:space="0" w:color="auto"/>
          </w:divBdr>
        </w:div>
        <w:div w:id="1146237235">
          <w:marLeft w:val="0"/>
          <w:marRight w:val="0"/>
          <w:marTop w:val="0"/>
          <w:marBottom w:val="0"/>
          <w:divBdr>
            <w:top w:val="none" w:sz="0" w:space="0" w:color="auto"/>
            <w:left w:val="none" w:sz="0" w:space="0" w:color="auto"/>
            <w:bottom w:val="none" w:sz="0" w:space="0" w:color="auto"/>
            <w:right w:val="none" w:sz="0" w:space="0" w:color="auto"/>
          </w:divBdr>
        </w:div>
        <w:div w:id="1173103476">
          <w:marLeft w:val="0"/>
          <w:marRight w:val="0"/>
          <w:marTop w:val="0"/>
          <w:marBottom w:val="0"/>
          <w:divBdr>
            <w:top w:val="none" w:sz="0" w:space="0" w:color="auto"/>
            <w:left w:val="none" w:sz="0" w:space="0" w:color="auto"/>
            <w:bottom w:val="none" w:sz="0" w:space="0" w:color="auto"/>
            <w:right w:val="none" w:sz="0" w:space="0" w:color="auto"/>
          </w:divBdr>
          <w:divsChild>
            <w:div w:id="174078958">
              <w:marLeft w:val="-75"/>
              <w:marRight w:val="0"/>
              <w:marTop w:val="30"/>
              <w:marBottom w:val="30"/>
              <w:divBdr>
                <w:top w:val="none" w:sz="0" w:space="0" w:color="auto"/>
                <w:left w:val="none" w:sz="0" w:space="0" w:color="auto"/>
                <w:bottom w:val="none" w:sz="0" w:space="0" w:color="auto"/>
                <w:right w:val="none" w:sz="0" w:space="0" w:color="auto"/>
              </w:divBdr>
              <w:divsChild>
                <w:div w:id="90588179">
                  <w:marLeft w:val="0"/>
                  <w:marRight w:val="0"/>
                  <w:marTop w:val="0"/>
                  <w:marBottom w:val="0"/>
                  <w:divBdr>
                    <w:top w:val="none" w:sz="0" w:space="0" w:color="auto"/>
                    <w:left w:val="none" w:sz="0" w:space="0" w:color="auto"/>
                    <w:bottom w:val="none" w:sz="0" w:space="0" w:color="auto"/>
                    <w:right w:val="none" w:sz="0" w:space="0" w:color="auto"/>
                  </w:divBdr>
                  <w:divsChild>
                    <w:div w:id="727648263">
                      <w:marLeft w:val="0"/>
                      <w:marRight w:val="0"/>
                      <w:marTop w:val="0"/>
                      <w:marBottom w:val="0"/>
                      <w:divBdr>
                        <w:top w:val="none" w:sz="0" w:space="0" w:color="auto"/>
                        <w:left w:val="none" w:sz="0" w:space="0" w:color="auto"/>
                        <w:bottom w:val="none" w:sz="0" w:space="0" w:color="auto"/>
                        <w:right w:val="none" w:sz="0" w:space="0" w:color="auto"/>
                      </w:divBdr>
                    </w:div>
                    <w:div w:id="1860001956">
                      <w:marLeft w:val="0"/>
                      <w:marRight w:val="0"/>
                      <w:marTop w:val="0"/>
                      <w:marBottom w:val="0"/>
                      <w:divBdr>
                        <w:top w:val="none" w:sz="0" w:space="0" w:color="auto"/>
                        <w:left w:val="none" w:sz="0" w:space="0" w:color="auto"/>
                        <w:bottom w:val="none" w:sz="0" w:space="0" w:color="auto"/>
                        <w:right w:val="none" w:sz="0" w:space="0" w:color="auto"/>
                      </w:divBdr>
                    </w:div>
                    <w:div w:id="2035687177">
                      <w:marLeft w:val="0"/>
                      <w:marRight w:val="0"/>
                      <w:marTop w:val="0"/>
                      <w:marBottom w:val="0"/>
                      <w:divBdr>
                        <w:top w:val="none" w:sz="0" w:space="0" w:color="auto"/>
                        <w:left w:val="none" w:sz="0" w:space="0" w:color="auto"/>
                        <w:bottom w:val="none" w:sz="0" w:space="0" w:color="auto"/>
                        <w:right w:val="none" w:sz="0" w:space="0" w:color="auto"/>
                      </w:divBdr>
                    </w:div>
                  </w:divsChild>
                </w:div>
                <w:div w:id="167719614">
                  <w:marLeft w:val="0"/>
                  <w:marRight w:val="0"/>
                  <w:marTop w:val="0"/>
                  <w:marBottom w:val="0"/>
                  <w:divBdr>
                    <w:top w:val="none" w:sz="0" w:space="0" w:color="auto"/>
                    <w:left w:val="none" w:sz="0" w:space="0" w:color="auto"/>
                    <w:bottom w:val="none" w:sz="0" w:space="0" w:color="auto"/>
                    <w:right w:val="none" w:sz="0" w:space="0" w:color="auto"/>
                  </w:divBdr>
                  <w:divsChild>
                    <w:div w:id="1265456918">
                      <w:marLeft w:val="0"/>
                      <w:marRight w:val="0"/>
                      <w:marTop w:val="0"/>
                      <w:marBottom w:val="0"/>
                      <w:divBdr>
                        <w:top w:val="none" w:sz="0" w:space="0" w:color="auto"/>
                        <w:left w:val="none" w:sz="0" w:space="0" w:color="auto"/>
                        <w:bottom w:val="none" w:sz="0" w:space="0" w:color="auto"/>
                        <w:right w:val="none" w:sz="0" w:space="0" w:color="auto"/>
                      </w:divBdr>
                    </w:div>
                    <w:div w:id="1649555645">
                      <w:marLeft w:val="0"/>
                      <w:marRight w:val="0"/>
                      <w:marTop w:val="0"/>
                      <w:marBottom w:val="0"/>
                      <w:divBdr>
                        <w:top w:val="none" w:sz="0" w:space="0" w:color="auto"/>
                        <w:left w:val="none" w:sz="0" w:space="0" w:color="auto"/>
                        <w:bottom w:val="none" w:sz="0" w:space="0" w:color="auto"/>
                        <w:right w:val="none" w:sz="0" w:space="0" w:color="auto"/>
                      </w:divBdr>
                    </w:div>
                  </w:divsChild>
                </w:div>
                <w:div w:id="287900515">
                  <w:marLeft w:val="0"/>
                  <w:marRight w:val="0"/>
                  <w:marTop w:val="0"/>
                  <w:marBottom w:val="0"/>
                  <w:divBdr>
                    <w:top w:val="none" w:sz="0" w:space="0" w:color="auto"/>
                    <w:left w:val="none" w:sz="0" w:space="0" w:color="auto"/>
                    <w:bottom w:val="none" w:sz="0" w:space="0" w:color="auto"/>
                    <w:right w:val="none" w:sz="0" w:space="0" w:color="auto"/>
                  </w:divBdr>
                  <w:divsChild>
                    <w:div w:id="787705027">
                      <w:marLeft w:val="0"/>
                      <w:marRight w:val="0"/>
                      <w:marTop w:val="0"/>
                      <w:marBottom w:val="0"/>
                      <w:divBdr>
                        <w:top w:val="none" w:sz="0" w:space="0" w:color="auto"/>
                        <w:left w:val="none" w:sz="0" w:space="0" w:color="auto"/>
                        <w:bottom w:val="none" w:sz="0" w:space="0" w:color="auto"/>
                        <w:right w:val="none" w:sz="0" w:space="0" w:color="auto"/>
                      </w:divBdr>
                    </w:div>
                  </w:divsChild>
                </w:div>
                <w:div w:id="386027928">
                  <w:marLeft w:val="0"/>
                  <w:marRight w:val="0"/>
                  <w:marTop w:val="0"/>
                  <w:marBottom w:val="0"/>
                  <w:divBdr>
                    <w:top w:val="none" w:sz="0" w:space="0" w:color="auto"/>
                    <w:left w:val="none" w:sz="0" w:space="0" w:color="auto"/>
                    <w:bottom w:val="none" w:sz="0" w:space="0" w:color="auto"/>
                    <w:right w:val="none" w:sz="0" w:space="0" w:color="auto"/>
                  </w:divBdr>
                  <w:divsChild>
                    <w:div w:id="384911359">
                      <w:marLeft w:val="0"/>
                      <w:marRight w:val="0"/>
                      <w:marTop w:val="0"/>
                      <w:marBottom w:val="0"/>
                      <w:divBdr>
                        <w:top w:val="none" w:sz="0" w:space="0" w:color="auto"/>
                        <w:left w:val="none" w:sz="0" w:space="0" w:color="auto"/>
                        <w:bottom w:val="none" w:sz="0" w:space="0" w:color="auto"/>
                        <w:right w:val="none" w:sz="0" w:space="0" w:color="auto"/>
                      </w:divBdr>
                    </w:div>
                  </w:divsChild>
                </w:div>
                <w:div w:id="432018661">
                  <w:marLeft w:val="0"/>
                  <w:marRight w:val="0"/>
                  <w:marTop w:val="0"/>
                  <w:marBottom w:val="0"/>
                  <w:divBdr>
                    <w:top w:val="none" w:sz="0" w:space="0" w:color="auto"/>
                    <w:left w:val="none" w:sz="0" w:space="0" w:color="auto"/>
                    <w:bottom w:val="none" w:sz="0" w:space="0" w:color="auto"/>
                    <w:right w:val="none" w:sz="0" w:space="0" w:color="auto"/>
                  </w:divBdr>
                  <w:divsChild>
                    <w:div w:id="947587283">
                      <w:marLeft w:val="0"/>
                      <w:marRight w:val="0"/>
                      <w:marTop w:val="0"/>
                      <w:marBottom w:val="0"/>
                      <w:divBdr>
                        <w:top w:val="none" w:sz="0" w:space="0" w:color="auto"/>
                        <w:left w:val="none" w:sz="0" w:space="0" w:color="auto"/>
                        <w:bottom w:val="none" w:sz="0" w:space="0" w:color="auto"/>
                        <w:right w:val="none" w:sz="0" w:space="0" w:color="auto"/>
                      </w:divBdr>
                    </w:div>
                  </w:divsChild>
                </w:div>
                <w:div w:id="477917064">
                  <w:marLeft w:val="0"/>
                  <w:marRight w:val="0"/>
                  <w:marTop w:val="0"/>
                  <w:marBottom w:val="0"/>
                  <w:divBdr>
                    <w:top w:val="none" w:sz="0" w:space="0" w:color="auto"/>
                    <w:left w:val="none" w:sz="0" w:space="0" w:color="auto"/>
                    <w:bottom w:val="none" w:sz="0" w:space="0" w:color="auto"/>
                    <w:right w:val="none" w:sz="0" w:space="0" w:color="auto"/>
                  </w:divBdr>
                  <w:divsChild>
                    <w:div w:id="2044163908">
                      <w:marLeft w:val="0"/>
                      <w:marRight w:val="0"/>
                      <w:marTop w:val="0"/>
                      <w:marBottom w:val="0"/>
                      <w:divBdr>
                        <w:top w:val="none" w:sz="0" w:space="0" w:color="auto"/>
                        <w:left w:val="none" w:sz="0" w:space="0" w:color="auto"/>
                        <w:bottom w:val="none" w:sz="0" w:space="0" w:color="auto"/>
                        <w:right w:val="none" w:sz="0" w:space="0" w:color="auto"/>
                      </w:divBdr>
                    </w:div>
                  </w:divsChild>
                </w:div>
                <w:div w:id="575018524">
                  <w:marLeft w:val="0"/>
                  <w:marRight w:val="0"/>
                  <w:marTop w:val="0"/>
                  <w:marBottom w:val="0"/>
                  <w:divBdr>
                    <w:top w:val="none" w:sz="0" w:space="0" w:color="auto"/>
                    <w:left w:val="none" w:sz="0" w:space="0" w:color="auto"/>
                    <w:bottom w:val="none" w:sz="0" w:space="0" w:color="auto"/>
                    <w:right w:val="none" w:sz="0" w:space="0" w:color="auto"/>
                  </w:divBdr>
                  <w:divsChild>
                    <w:div w:id="2020769228">
                      <w:marLeft w:val="0"/>
                      <w:marRight w:val="0"/>
                      <w:marTop w:val="0"/>
                      <w:marBottom w:val="0"/>
                      <w:divBdr>
                        <w:top w:val="none" w:sz="0" w:space="0" w:color="auto"/>
                        <w:left w:val="none" w:sz="0" w:space="0" w:color="auto"/>
                        <w:bottom w:val="none" w:sz="0" w:space="0" w:color="auto"/>
                        <w:right w:val="none" w:sz="0" w:space="0" w:color="auto"/>
                      </w:divBdr>
                    </w:div>
                  </w:divsChild>
                </w:div>
                <w:div w:id="575751232">
                  <w:marLeft w:val="0"/>
                  <w:marRight w:val="0"/>
                  <w:marTop w:val="0"/>
                  <w:marBottom w:val="0"/>
                  <w:divBdr>
                    <w:top w:val="none" w:sz="0" w:space="0" w:color="auto"/>
                    <w:left w:val="none" w:sz="0" w:space="0" w:color="auto"/>
                    <w:bottom w:val="none" w:sz="0" w:space="0" w:color="auto"/>
                    <w:right w:val="none" w:sz="0" w:space="0" w:color="auto"/>
                  </w:divBdr>
                  <w:divsChild>
                    <w:div w:id="1779787150">
                      <w:marLeft w:val="0"/>
                      <w:marRight w:val="0"/>
                      <w:marTop w:val="0"/>
                      <w:marBottom w:val="0"/>
                      <w:divBdr>
                        <w:top w:val="none" w:sz="0" w:space="0" w:color="auto"/>
                        <w:left w:val="none" w:sz="0" w:space="0" w:color="auto"/>
                        <w:bottom w:val="none" w:sz="0" w:space="0" w:color="auto"/>
                        <w:right w:val="none" w:sz="0" w:space="0" w:color="auto"/>
                      </w:divBdr>
                    </w:div>
                  </w:divsChild>
                </w:div>
                <w:div w:id="716858075">
                  <w:marLeft w:val="0"/>
                  <w:marRight w:val="0"/>
                  <w:marTop w:val="0"/>
                  <w:marBottom w:val="0"/>
                  <w:divBdr>
                    <w:top w:val="none" w:sz="0" w:space="0" w:color="auto"/>
                    <w:left w:val="none" w:sz="0" w:space="0" w:color="auto"/>
                    <w:bottom w:val="none" w:sz="0" w:space="0" w:color="auto"/>
                    <w:right w:val="none" w:sz="0" w:space="0" w:color="auto"/>
                  </w:divBdr>
                  <w:divsChild>
                    <w:div w:id="1068111778">
                      <w:marLeft w:val="0"/>
                      <w:marRight w:val="0"/>
                      <w:marTop w:val="0"/>
                      <w:marBottom w:val="0"/>
                      <w:divBdr>
                        <w:top w:val="none" w:sz="0" w:space="0" w:color="auto"/>
                        <w:left w:val="none" w:sz="0" w:space="0" w:color="auto"/>
                        <w:bottom w:val="none" w:sz="0" w:space="0" w:color="auto"/>
                        <w:right w:val="none" w:sz="0" w:space="0" w:color="auto"/>
                      </w:divBdr>
                    </w:div>
                  </w:divsChild>
                </w:div>
                <w:div w:id="792603410">
                  <w:marLeft w:val="0"/>
                  <w:marRight w:val="0"/>
                  <w:marTop w:val="0"/>
                  <w:marBottom w:val="0"/>
                  <w:divBdr>
                    <w:top w:val="none" w:sz="0" w:space="0" w:color="auto"/>
                    <w:left w:val="none" w:sz="0" w:space="0" w:color="auto"/>
                    <w:bottom w:val="none" w:sz="0" w:space="0" w:color="auto"/>
                    <w:right w:val="none" w:sz="0" w:space="0" w:color="auto"/>
                  </w:divBdr>
                  <w:divsChild>
                    <w:div w:id="703025080">
                      <w:marLeft w:val="0"/>
                      <w:marRight w:val="0"/>
                      <w:marTop w:val="0"/>
                      <w:marBottom w:val="0"/>
                      <w:divBdr>
                        <w:top w:val="none" w:sz="0" w:space="0" w:color="auto"/>
                        <w:left w:val="none" w:sz="0" w:space="0" w:color="auto"/>
                        <w:bottom w:val="none" w:sz="0" w:space="0" w:color="auto"/>
                        <w:right w:val="none" w:sz="0" w:space="0" w:color="auto"/>
                      </w:divBdr>
                    </w:div>
                    <w:div w:id="1892227555">
                      <w:marLeft w:val="0"/>
                      <w:marRight w:val="0"/>
                      <w:marTop w:val="0"/>
                      <w:marBottom w:val="0"/>
                      <w:divBdr>
                        <w:top w:val="none" w:sz="0" w:space="0" w:color="auto"/>
                        <w:left w:val="none" w:sz="0" w:space="0" w:color="auto"/>
                        <w:bottom w:val="none" w:sz="0" w:space="0" w:color="auto"/>
                        <w:right w:val="none" w:sz="0" w:space="0" w:color="auto"/>
                      </w:divBdr>
                    </w:div>
                  </w:divsChild>
                </w:div>
                <w:div w:id="899705968">
                  <w:marLeft w:val="0"/>
                  <w:marRight w:val="0"/>
                  <w:marTop w:val="0"/>
                  <w:marBottom w:val="0"/>
                  <w:divBdr>
                    <w:top w:val="none" w:sz="0" w:space="0" w:color="auto"/>
                    <w:left w:val="none" w:sz="0" w:space="0" w:color="auto"/>
                    <w:bottom w:val="none" w:sz="0" w:space="0" w:color="auto"/>
                    <w:right w:val="none" w:sz="0" w:space="0" w:color="auto"/>
                  </w:divBdr>
                  <w:divsChild>
                    <w:div w:id="1672097139">
                      <w:marLeft w:val="0"/>
                      <w:marRight w:val="0"/>
                      <w:marTop w:val="0"/>
                      <w:marBottom w:val="0"/>
                      <w:divBdr>
                        <w:top w:val="none" w:sz="0" w:space="0" w:color="auto"/>
                        <w:left w:val="none" w:sz="0" w:space="0" w:color="auto"/>
                        <w:bottom w:val="none" w:sz="0" w:space="0" w:color="auto"/>
                        <w:right w:val="none" w:sz="0" w:space="0" w:color="auto"/>
                      </w:divBdr>
                    </w:div>
                  </w:divsChild>
                </w:div>
                <w:div w:id="910387522">
                  <w:marLeft w:val="0"/>
                  <w:marRight w:val="0"/>
                  <w:marTop w:val="0"/>
                  <w:marBottom w:val="0"/>
                  <w:divBdr>
                    <w:top w:val="none" w:sz="0" w:space="0" w:color="auto"/>
                    <w:left w:val="none" w:sz="0" w:space="0" w:color="auto"/>
                    <w:bottom w:val="none" w:sz="0" w:space="0" w:color="auto"/>
                    <w:right w:val="none" w:sz="0" w:space="0" w:color="auto"/>
                  </w:divBdr>
                  <w:divsChild>
                    <w:div w:id="970332220">
                      <w:marLeft w:val="0"/>
                      <w:marRight w:val="0"/>
                      <w:marTop w:val="0"/>
                      <w:marBottom w:val="0"/>
                      <w:divBdr>
                        <w:top w:val="none" w:sz="0" w:space="0" w:color="auto"/>
                        <w:left w:val="none" w:sz="0" w:space="0" w:color="auto"/>
                        <w:bottom w:val="none" w:sz="0" w:space="0" w:color="auto"/>
                        <w:right w:val="none" w:sz="0" w:space="0" w:color="auto"/>
                      </w:divBdr>
                    </w:div>
                  </w:divsChild>
                </w:div>
                <w:div w:id="914437392">
                  <w:marLeft w:val="0"/>
                  <w:marRight w:val="0"/>
                  <w:marTop w:val="0"/>
                  <w:marBottom w:val="0"/>
                  <w:divBdr>
                    <w:top w:val="none" w:sz="0" w:space="0" w:color="auto"/>
                    <w:left w:val="none" w:sz="0" w:space="0" w:color="auto"/>
                    <w:bottom w:val="none" w:sz="0" w:space="0" w:color="auto"/>
                    <w:right w:val="none" w:sz="0" w:space="0" w:color="auto"/>
                  </w:divBdr>
                  <w:divsChild>
                    <w:div w:id="1159733852">
                      <w:marLeft w:val="0"/>
                      <w:marRight w:val="0"/>
                      <w:marTop w:val="0"/>
                      <w:marBottom w:val="0"/>
                      <w:divBdr>
                        <w:top w:val="none" w:sz="0" w:space="0" w:color="auto"/>
                        <w:left w:val="none" w:sz="0" w:space="0" w:color="auto"/>
                        <w:bottom w:val="none" w:sz="0" w:space="0" w:color="auto"/>
                        <w:right w:val="none" w:sz="0" w:space="0" w:color="auto"/>
                      </w:divBdr>
                    </w:div>
                  </w:divsChild>
                </w:div>
                <w:div w:id="987898737">
                  <w:marLeft w:val="0"/>
                  <w:marRight w:val="0"/>
                  <w:marTop w:val="0"/>
                  <w:marBottom w:val="0"/>
                  <w:divBdr>
                    <w:top w:val="none" w:sz="0" w:space="0" w:color="auto"/>
                    <w:left w:val="none" w:sz="0" w:space="0" w:color="auto"/>
                    <w:bottom w:val="none" w:sz="0" w:space="0" w:color="auto"/>
                    <w:right w:val="none" w:sz="0" w:space="0" w:color="auto"/>
                  </w:divBdr>
                  <w:divsChild>
                    <w:div w:id="156893399">
                      <w:marLeft w:val="0"/>
                      <w:marRight w:val="0"/>
                      <w:marTop w:val="0"/>
                      <w:marBottom w:val="0"/>
                      <w:divBdr>
                        <w:top w:val="none" w:sz="0" w:space="0" w:color="auto"/>
                        <w:left w:val="none" w:sz="0" w:space="0" w:color="auto"/>
                        <w:bottom w:val="none" w:sz="0" w:space="0" w:color="auto"/>
                        <w:right w:val="none" w:sz="0" w:space="0" w:color="auto"/>
                      </w:divBdr>
                    </w:div>
                    <w:div w:id="387538316">
                      <w:marLeft w:val="0"/>
                      <w:marRight w:val="0"/>
                      <w:marTop w:val="0"/>
                      <w:marBottom w:val="0"/>
                      <w:divBdr>
                        <w:top w:val="none" w:sz="0" w:space="0" w:color="auto"/>
                        <w:left w:val="none" w:sz="0" w:space="0" w:color="auto"/>
                        <w:bottom w:val="none" w:sz="0" w:space="0" w:color="auto"/>
                        <w:right w:val="none" w:sz="0" w:space="0" w:color="auto"/>
                      </w:divBdr>
                    </w:div>
                    <w:div w:id="1357848782">
                      <w:marLeft w:val="0"/>
                      <w:marRight w:val="0"/>
                      <w:marTop w:val="0"/>
                      <w:marBottom w:val="0"/>
                      <w:divBdr>
                        <w:top w:val="none" w:sz="0" w:space="0" w:color="auto"/>
                        <w:left w:val="none" w:sz="0" w:space="0" w:color="auto"/>
                        <w:bottom w:val="none" w:sz="0" w:space="0" w:color="auto"/>
                        <w:right w:val="none" w:sz="0" w:space="0" w:color="auto"/>
                      </w:divBdr>
                    </w:div>
                    <w:div w:id="1692216547">
                      <w:marLeft w:val="0"/>
                      <w:marRight w:val="0"/>
                      <w:marTop w:val="0"/>
                      <w:marBottom w:val="0"/>
                      <w:divBdr>
                        <w:top w:val="none" w:sz="0" w:space="0" w:color="auto"/>
                        <w:left w:val="none" w:sz="0" w:space="0" w:color="auto"/>
                        <w:bottom w:val="none" w:sz="0" w:space="0" w:color="auto"/>
                        <w:right w:val="none" w:sz="0" w:space="0" w:color="auto"/>
                      </w:divBdr>
                    </w:div>
                  </w:divsChild>
                </w:div>
                <w:div w:id="999231812">
                  <w:marLeft w:val="0"/>
                  <w:marRight w:val="0"/>
                  <w:marTop w:val="0"/>
                  <w:marBottom w:val="0"/>
                  <w:divBdr>
                    <w:top w:val="none" w:sz="0" w:space="0" w:color="auto"/>
                    <w:left w:val="none" w:sz="0" w:space="0" w:color="auto"/>
                    <w:bottom w:val="none" w:sz="0" w:space="0" w:color="auto"/>
                    <w:right w:val="none" w:sz="0" w:space="0" w:color="auto"/>
                  </w:divBdr>
                  <w:divsChild>
                    <w:div w:id="1920292104">
                      <w:marLeft w:val="0"/>
                      <w:marRight w:val="0"/>
                      <w:marTop w:val="0"/>
                      <w:marBottom w:val="0"/>
                      <w:divBdr>
                        <w:top w:val="none" w:sz="0" w:space="0" w:color="auto"/>
                        <w:left w:val="none" w:sz="0" w:space="0" w:color="auto"/>
                        <w:bottom w:val="none" w:sz="0" w:space="0" w:color="auto"/>
                        <w:right w:val="none" w:sz="0" w:space="0" w:color="auto"/>
                      </w:divBdr>
                    </w:div>
                  </w:divsChild>
                </w:div>
                <w:div w:id="1411390175">
                  <w:marLeft w:val="0"/>
                  <w:marRight w:val="0"/>
                  <w:marTop w:val="0"/>
                  <w:marBottom w:val="0"/>
                  <w:divBdr>
                    <w:top w:val="none" w:sz="0" w:space="0" w:color="auto"/>
                    <w:left w:val="none" w:sz="0" w:space="0" w:color="auto"/>
                    <w:bottom w:val="none" w:sz="0" w:space="0" w:color="auto"/>
                    <w:right w:val="none" w:sz="0" w:space="0" w:color="auto"/>
                  </w:divBdr>
                  <w:divsChild>
                    <w:div w:id="1943487825">
                      <w:marLeft w:val="0"/>
                      <w:marRight w:val="0"/>
                      <w:marTop w:val="0"/>
                      <w:marBottom w:val="0"/>
                      <w:divBdr>
                        <w:top w:val="none" w:sz="0" w:space="0" w:color="auto"/>
                        <w:left w:val="none" w:sz="0" w:space="0" w:color="auto"/>
                        <w:bottom w:val="none" w:sz="0" w:space="0" w:color="auto"/>
                        <w:right w:val="none" w:sz="0" w:space="0" w:color="auto"/>
                      </w:divBdr>
                    </w:div>
                  </w:divsChild>
                </w:div>
                <w:div w:id="1545830137">
                  <w:marLeft w:val="0"/>
                  <w:marRight w:val="0"/>
                  <w:marTop w:val="0"/>
                  <w:marBottom w:val="0"/>
                  <w:divBdr>
                    <w:top w:val="none" w:sz="0" w:space="0" w:color="auto"/>
                    <w:left w:val="none" w:sz="0" w:space="0" w:color="auto"/>
                    <w:bottom w:val="none" w:sz="0" w:space="0" w:color="auto"/>
                    <w:right w:val="none" w:sz="0" w:space="0" w:color="auto"/>
                  </w:divBdr>
                  <w:divsChild>
                    <w:div w:id="922953967">
                      <w:marLeft w:val="0"/>
                      <w:marRight w:val="0"/>
                      <w:marTop w:val="0"/>
                      <w:marBottom w:val="0"/>
                      <w:divBdr>
                        <w:top w:val="none" w:sz="0" w:space="0" w:color="auto"/>
                        <w:left w:val="none" w:sz="0" w:space="0" w:color="auto"/>
                        <w:bottom w:val="none" w:sz="0" w:space="0" w:color="auto"/>
                        <w:right w:val="none" w:sz="0" w:space="0" w:color="auto"/>
                      </w:divBdr>
                    </w:div>
                    <w:div w:id="2088728093">
                      <w:marLeft w:val="0"/>
                      <w:marRight w:val="0"/>
                      <w:marTop w:val="0"/>
                      <w:marBottom w:val="0"/>
                      <w:divBdr>
                        <w:top w:val="none" w:sz="0" w:space="0" w:color="auto"/>
                        <w:left w:val="none" w:sz="0" w:space="0" w:color="auto"/>
                        <w:bottom w:val="none" w:sz="0" w:space="0" w:color="auto"/>
                        <w:right w:val="none" w:sz="0" w:space="0" w:color="auto"/>
                      </w:divBdr>
                    </w:div>
                  </w:divsChild>
                </w:div>
                <w:div w:id="1736590184">
                  <w:marLeft w:val="0"/>
                  <w:marRight w:val="0"/>
                  <w:marTop w:val="0"/>
                  <w:marBottom w:val="0"/>
                  <w:divBdr>
                    <w:top w:val="none" w:sz="0" w:space="0" w:color="auto"/>
                    <w:left w:val="none" w:sz="0" w:space="0" w:color="auto"/>
                    <w:bottom w:val="none" w:sz="0" w:space="0" w:color="auto"/>
                    <w:right w:val="none" w:sz="0" w:space="0" w:color="auto"/>
                  </w:divBdr>
                  <w:divsChild>
                    <w:div w:id="471991983">
                      <w:marLeft w:val="0"/>
                      <w:marRight w:val="0"/>
                      <w:marTop w:val="0"/>
                      <w:marBottom w:val="0"/>
                      <w:divBdr>
                        <w:top w:val="none" w:sz="0" w:space="0" w:color="auto"/>
                        <w:left w:val="none" w:sz="0" w:space="0" w:color="auto"/>
                        <w:bottom w:val="none" w:sz="0" w:space="0" w:color="auto"/>
                        <w:right w:val="none" w:sz="0" w:space="0" w:color="auto"/>
                      </w:divBdr>
                    </w:div>
                    <w:div w:id="1394309623">
                      <w:marLeft w:val="0"/>
                      <w:marRight w:val="0"/>
                      <w:marTop w:val="0"/>
                      <w:marBottom w:val="0"/>
                      <w:divBdr>
                        <w:top w:val="none" w:sz="0" w:space="0" w:color="auto"/>
                        <w:left w:val="none" w:sz="0" w:space="0" w:color="auto"/>
                        <w:bottom w:val="none" w:sz="0" w:space="0" w:color="auto"/>
                        <w:right w:val="none" w:sz="0" w:space="0" w:color="auto"/>
                      </w:divBdr>
                    </w:div>
                  </w:divsChild>
                </w:div>
                <w:div w:id="1778676519">
                  <w:marLeft w:val="0"/>
                  <w:marRight w:val="0"/>
                  <w:marTop w:val="0"/>
                  <w:marBottom w:val="0"/>
                  <w:divBdr>
                    <w:top w:val="none" w:sz="0" w:space="0" w:color="auto"/>
                    <w:left w:val="none" w:sz="0" w:space="0" w:color="auto"/>
                    <w:bottom w:val="none" w:sz="0" w:space="0" w:color="auto"/>
                    <w:right w:val="none" w:sz="0" w:space="0" w:color="auto"/>
                  </w:divBdr>
                  <w:divsChild>
                    <w:div w:id="2144930509">
                      <w:marLeft w:val="0"/>
                      <w:marRight w:val="0"/>
                      <w:marTop w:val="0"/>
                      <w:marBottom w:val="0"/>
                      <w:divBdr>
                        <w:top w:val="none" w:sz="0" w:space="0" w:color="auto"/>
                        <w:left w:val="none" w:sz="0" w:space="0" w:color="auto"/>
                        <w:bottom w:val="none" w:sz="0" w:space="0" w:color="auto"/>
                        <w:right w:val="none" w:sz="0" w:space="0" w:color="auto"/>
                      </w:divBdr>
                    </w:div>
                  </w:divsChild>
                </w:div>
                <w:div w:id="1980186384">
                  <w:marLeft w:val="0"/>
                  <w:marRight w:val="0"/>
                  <w:marTop w:val="0"/>
                  <w:marBottom w:val="0"/>
                  <w:divBdr>
                    <w:top w:val="none" w:sz="0" w:space="0" w:color="auto"/>
                    <w:left w:val="none" w:sz="0" w:space="0" w:color="auto"/>
                    <w:bottom w:val="none" w:sz="0" w:space="0" w:color="auto"/>
                    <w:right w:val="none" w:sz="0" w:space="0" w:color="auto"/>
                  </w:divBdr>
                  <w:divsChild>
                    <w:div w:id="763648646">
                      <w:marLeft w:val="0"/>
                      <w:marRight w:val="0"/>
                      <w:marTop w:val="0"/>
                      <w:marBottom w:val="0"/>
                      <w:divBdr>
                        <w:top w:val="none" w:sz="0" w:space="0" w:color="auto"/>
                        <w:left w:val="none" w:sz="0" w:space="0" w:color="auto"/>
                        <w:bottom w:val="none" w:sz="0" w:space="0" w:color="auto"/>
                        <w:right w:val="none" w:sz="0" w:space="0" w:color="auto"/>
                      </w:divBdr>
                    </w:div>
                  </w:divsChild>
                </w:div>
                <w:div w:id="2045908796">
                  <w:marLeft w:val="0"/>
                  <w:marRight w:val="0"/>
                  <w:marTop w:val="0"/>
                  <w:marBottom w:val="0"/>
                  <w:divBdr>
                    <w:top w:val="none" w:sz="0" w:space="0" w:color="auto"/>
                    <w:left w:val="none" w:sz="0" w:space="0" w:color="auto"/>
                    <w:bottom w:val="none" w:sz="0" w:space="0" w:color="auto"/>
                    <w:right w:val="none" w:sz="0" w:space="0" w:color="auto"/>
                  </w:divBdr>
                  <w:divsChild>
                    <w:div w:id="98385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37432">
          <w:marLeft w:val="0"/>
          <w:marRight w:val="0"/>
          <w:marTop w:val="0"/>
          <w:marBottom w:val="0"/>
          <w:divBdr>
            <w:top w:val="none" w:sz="0" w:space="0" w:color="auto"/>
            <w:left w:val="none" w:sz="0" w:space="0" w:color="auto"/>
            <w:bottom w:val="none" w:sz="0" w:space="0" w:color="auto"/>
            <w:right w:val="none" w:sz="0" w:space="0" w:color="auto"/>
          </w:divBdr>
        </w:div>
        <w:div w:id="1318654165">
          <w:marLeft w:val="0"/>
          <w:marRight w:val="0"/>
          <w:marTop w:val="0"/>
          <w:marBottom w:val="0"/>
          <w:divBdr>
            <w:top w:val="none" w:sz="0" w:space="0" w:color="auto"/>
            <w:left w:val="none" w:sz="0" w:space="0" w:color="auto"/>
            <w:bottom w:val="none" w:sz="0" w:space="0" w:color="auto"/>
            <w:right w:val="none" w:sz="0" w:space="0" w:color="auto"/>
          </w:divBdr>
        </w:div>
        <w:div w:id="1330064693">
          <w:marLeft w:val="0"/>
          <w:marRight w:val="0"/>
          <w:marTop w:val="0"/>
          <w:marBottom w:val="0"/>
          <w:divBdr>
            <w:top w:val="none" w:sz="0" w:space="0" w:color="auto"/>
            <w:left w:val="none" w:sz="0" w:space="0" w:color="auto"/>
            <w:bottom w:val="none" w:sz="0" w:space="0" w:color="auto"/>
            <w:right w:val="none" w:sz="0" w:space="0" w:color="auto"/>
          </w:divBdr>
        </w:div>
        <w:div w:id="1655716301">
          <w:marLeft w:val="0"/>
          <w:marRight w:val="0"/>
          <w:marTop w:val="0"/>
          <w:marBottom w:val="0"/>
          <w:divBdr>
            <w:top w:val="none" w:sz="0" w:space="0" w:color="auto"/>
            <w:left w:val="none" w:sz="0" w:space="0" w:color="auto"/>
            <w:bottom w:val="none" w:sz="0" w:space="0" w:color="auto"/>
            <w:right w:val="none" w:sz="0" w:space="0" w:color="auto"/>
          </w:divBdr>
        </w:div>
        <w:div w:id="1780905922">
          <w:marLeft w:val="0"/>
          <w:marRight w:val="0"/>
          <w:marTop w:val="0"/>
          <w:marBottom w:val="0"/>
          <w:divBdr>
            <w:top w:val="none" w:sz="0" w:space="0" w:color="auto"/>
            <w:left w:val="none" w:sz="0" w:space="0" w:color="auto"/>
            <w:bottom w:val="none" w:sz="0" w:space="0" w:color="auto"/>
            <w:right w:val="none" w:sz="0" w:space="0" w:color="auto"/>
          </w:divBdr>
          <w:divsChild>
            <w:div w:id="1795246148">
              <w:marLeft w:val="-75"/>
              <w:marRight w:val="0"/>
              <w:marTop w:val="30"/>
              <w:marBottom w:val="30"/>
              <w:divBdr>
                <w:top w:val="none" w:sz="0" w:space="0" w:color="auto"/>
                <w:left w:val="none" w:sz="0" w:space="0" w:color="auto"/>
                <w:bottom w:val="none" w:sz="0" w:space="0" w:color="auto"/>
                <w:right w:val="none" w:sz="0" w:space="0" w:color="auto"/>
              </w:divBdr>
              <w:divsChild>
                <w:div w:id="521362266">
                  <w:marLeft w:val="0"/>
                  <w:marRight w:val="0"/>
                  <w:marTop w:val="0"/>
                  <w:marBottom w:val="0"/>
                  <w:divBdr>
                    <w:top w:val="none" w:sz="0" w:space="0" w:color="auto"/>
                    <w:left w:val="none" w:sz="0" w:space="0" w:color="auto"/>
                    <w:bottom w:val="none" w:sz="0" w:space="0" w:color="auto"/>
                    <w:right w:val="none" w:sz="0" w:space="0" w:color="auto"/>
                  </w:divBdr>
                  <w:divsChild>
                    <w:div w:id="797801141">
                      <w:marLeft w:val="0"/>
                      <w:marRight w:val="0"/>
                      <w:marTop w:val="0"/>
                      <w:marBottom w:val="0"/>
                      <w:divBdr>
                        <w:top w:val="none" w:sz="0" w:space="0" w:color="auto"/>
                        <w:left w:val="none" w:sz="0" w:space="0" w:color="auto"/>
                        <w:bottom w:val="none" w:sz="0" w:space="0" w:color="auto"/>
                        <w:right w:val="none" w:sz="0" w:space="0" w:color="auto"/>
                      </w:divBdr>
                    </w:div>
                  </w:divsChild>
                </w:div>
                <w:div w:id="1190029663">
                  <w:marLeft w:val="0"/>
                  <w:marRight w:val="0"/>
                  <w:marTop w:val="0"/>
                  <w:marBottom w:val="0"/>
                  <w:divBdr>
                    <w:top w:val="none" w:sz="0" w:space="0" w:color="auto"/>
                    <w:left w:val="none" w:sz="0" w:space="0" w:color="auto"/>
                    <w:bottom w:val="none" w:sz="0" w:space="0" w:color="auto"/>
                    <w:right w:val="none" w:sz="0" w:space="0" w:color="auto"/>
                  </w:divBdr>
                  <w:divsChild>
                    <w:div w:id="112676197">
                      <w:marLeft w:val="0"/>
                      <w:marRight w:val="0"/>
                      <w:marTop w:val="0"/>
                      <w:marBottom w:val="0"/>
                      <w:divBdr>
                        <w:top w:val="none" w:sz="0" w:space="0" w:color="auto"/>
                        <w:left w:val="none" w:sz="0" w:space="0" w:color="auto"/>
                        <w:bottom w:val="none" w:sz="0" w:space="0" w:color="auto"/>
                        <w:right w:val="none" w:sz="0" w:space="0" w:color="auto"/>
                      </w:divBdr>
                    </w:div>
                  </w:divsChild>
                </w:div>
                <w:div w:id="1235434243">
                  <w:marLeft w:val="0"/>
                  <w:marRight w:val="0"/>
                  <w:marTop w:val="0"/>
                  <w:marBottom w:val="0"/>
                  <w:divBdr>
                    <w:top w:val="none" w:sz="0" w:space="0" w:color="auto"/>
                    <w:left w:val="none" w:sz="0" w:space="0" w:color="auto"/>
                    <w:bottom w:val="none" w:sz="0" w:space="0" w:color="auto"/>
                    <w:right w:val="none" w:sz="0" w:space="0" w:color="auto"/>
                  </w:divBdr>
                  <w:divsChild>
                    <w:div w:id="1049494568">
                      <w:marLeft w:val="0"/>
                      <w:marRight w:val="0"/>
                      <w:marTop w:val="0"/>
                      <w:marBottom w:val="0"/>
                      <w:divBdr>
                        <w:top w:val="none" w:sz="0" w:space="0" w:color="auto"/>
                        <w:left w:val="none" w:sz="0" w:space="0" w:color="auto"/>
                        <w:bottom w:val="none" w:sz="0" w:space="0" w:color="auto"/>
                        <w:right w:val="none" w:sz="0" w:space="0" w:color="auto"/>
                      </w:divBdr>
                    </w:div>
                    <w:div w:id="1769307233">
                      <w:marLeft w:val="0"/>
                      <w:marRight w:val="0"/>
                      <w:marTop w:val="0"/>
                      <w:marBottom w:val="0"/>
                      <w:divBdr>
                        <w:top w:val="none" w:sz="0" w:space="0" w:color="auto"/>
                        <w:left w:val="none" w:sz="0" w:space="0" w:color="auto"/>
                        <w:bottom w:val="none" w:sz="0" w:space="0" w:color="auto"/>
                        <w:right w:val="none" w:sz="0" w:space="0" w:color="auto"/>
                      </w:divBdr>
                    </w:div>
                  </w:divsChild>
                </w:div>
                <w:div w:id="1465155207">
                  <w:marLeft w:val="0"/>
                  <w:marRight w:val="0"/>
                  <w:marTop w:val="0"/>
                  <w:marBottom w:val="0"/>
                  <w:divBdr>
                    <w:top w:val="none" w:sz="0" w:space="0" w:color="auto"/>
                    <w:left w:val="none" w:sz="0" w:space="0" w:color="auto"/>
                    <w:bottom w:val="none" w:sz="0" w:space="0" w:color="auto"/>
                    <w:right w:val="none" w:sz="0" w:space="0" w:color="auto"/>
                  </w:divBdr>
                  <w:divsChild>
                    <w:div w:id="209458590">
                      <w:marLeft w:val="0"/>
                      <w:marRight w:val="0"/>
                      <w:marTop w:val="0"/>
                      <w:marBottom w:val="0"/>
                      <w:divBdr>
                        <w:top w:val="none" w:sz="0" w:space="0" w:color="auto"/>
                        <w:left w:val="none" w:sz="0" w:space="0" w:color="auto"/>
                        <w:bottom w:val="none" w:sz="0" w:space="0" w:color="auto"/>
                        <w:right w:val="none" w:sz="0" w:space="0" w:color="auto"/>
                      </w:divBdr>
                    </w:div>
                  </w:divsChild>
                </w:div>
                <w:div w:id="1556551522">
                  <w:marLeft w:val="0"/>
                  <w:marRight w:val="0"/>
                  <w:marTop w:val="0"/>
                  <w:marBottom w:val="0"/>
                  <w:divBdr>
                    <w:top w:val="none" w:sz="0" w:space="0" w:color="auto"/>
                    <w:left w:val="none" w:sz="0" w:space="0" w:color="auto"/>
                    <w:bottom w:val="none" w:sz="0" w:space="0" w:color="auto"/>
                    <w:right w:val="none" w:sz="0" w:space="0" w:color="auto"/>
                  </w:divBdr>
                  <w:divsChild>
                    <w:div w:id="134101245">
                      <w:marLeft w:val="0"/>
                      <w:marRight w:val="0"/>
                      <w:marTop w:val="0"/>
                      <w:marBottom w:val="0"/>
                      <w:divBdr>
                        <w:top w:val="none" w:sz="0" w:space="0" w:color="auto"/>
                        <w:left w:val="none" w:sz="0" w:space="0" w:color="auto"/>
                        <w:bottom w:val="none" w:sz="0" w:space="0" w:color="auto"/>
                        <w:right w:val="none" w:sz="0" w:space="0" w:color="auto"/>
                      </w:divBdr>
                    </w:div>
                  </w:divsChild>
                </w:div>
                <w:div w:id="1982270041">
                  <w:marLeft w:val="0"/>
                  <w:marRight w:val="0"/>
                  <w:marTop w:val="0"/>
                  <w:marBottom w:val="0"/>
                  <w:divBdr>
                    <w:top w:val="none" w:sz="0" w:space="0" w:color="auto"/>
                    <w:left w:val="none" w:sz="0" w:space="0" w:color="auto"/>
                    <w:bottom w:val="none" w:sz="0" w:space="0" w:color="auto"/>
                    <w:right w:val="none" w:sz="0" w:space="0" w:color="auto"/>
                  </w:divBdr>
                  <w:divsChild>
                    <w:div w:id="150146719">
                      <w:marLeft w:val="0"/>
                      <w:marRight w:val="0"/>
                      <w:marTop w:val="0"/>
                      <w:marBottom w:val="0"/>
                      <w:divBdr>
                        <w:top w:val="none" w:sz="0" w:space="0" w:color="auto"/>
                        <w:left w:val="none" w:sz="0" w:space="0" w:color="auto"/>
                        <w:bottom w:val="none" w:sz="0" w:space="0" w:color="auto"/>
                        <w:right w:val="none" w:sz="0" w:space="0" w:color="auto"/>
                      </w:divBdr>
                    </w:div>
                  </w:divsChild>
                </w:div>
                <w:div w:id="2065837392">
                  <w:marLeft w:val="0"/>
                  <w:marRight w:val="0"/>
                  <w:marTop w:val="0"/>
                  <w:marBottom w:val="0"/>
                  <w:divBdr>
                    <w:top w:val="none" w:sz="0" w:space="0" w:color="auto"/>
                    <w:left w:val="none" w:sz="0" w:space="0" w:color="auto"/>
                    <w:bottom w:val="none" w:sz="0" w:space="0" w:color="auto"/>
                    <w:right w:val="none" w:sz="0" w:space="0" w:color="auto"/>
                  </w:divBdr>
                  <w:divsChild>
                    <w:div w:id="149293194">
                      <w:marLeft w:val="0"/>
                      <w:marRight w:val="0"/>
                      <w:marTop w:val="0"/>
                      <w:marBottom w:val="0"/>
                      <w:divBdr>
                        <w:top w:val="none" w:sz="0" w:space="0" w:color="auto"/>
                        <w:left w:val="none" w:sz="0" w:space="0" w:color="auto"/>
                        <w:bottom w:val="none" w:sz="0" w:space="0" w:color="auto"/>
                        <w:right w:val="none" w:sz="0" w:space="0" w:color="auto"/>
                      </w:divBdr>
                    </w:div>
                    <w:div w:id="233665153">
                      <w:marLeft w:val="0"/>
                      <w:marRight w:val="0"/>
                      <w:marTop w:val="0"/>
                      <w:marBottom w:val="0"/>
                      <w:divBdr>
                        <w:top w:val="none" w:sz="0" w:space="0" w:color="auto"/>
                        <w:left w:val="none" w:sz="0" w:space="0" w:color="auto"/>
                        <w:bottom w:val="none" w:sz="0" w:space="0" w:color="auto"/>
                        <w:right w:val="none" w:sz="0" w:space="0" w:color="auto"/>
                      </w:divBdr>
                    </w:div>
                    <w:div w:id="846285166">
                      <w:marLeft w:val="0"/>
                      <w:marRight w:val="0"/>
                      <w:marTop w:val="0"/>
                      <w:marBottom w:val="0"/>
                      <w:divBdr>
                        <w:top w:val="none" w:sz="0" w:space="0" w:color="auto"/>
                        <w:left w:val="none" w:sz="0" w:space="0" w:color="auto"/>
                        <w:bottom w:val="none" w:sz="0" w:space="0" w:color="auto"/>
                        <w:right w:val="none" w:sz="0" w:space="0" w:color="auto"/>
                      </w:divBdr>
                    </w:div>
                  </w:divsChild>
                </w:div>
                <w:div w:id="2102679969">
                  <w:marLeft w:val="0"/>
                  <w:marRight w:val="0"/>
                  <w:marTop w:val="0"/>
                  <w:marBottom w:val="0"/>
                  <w:divBdr>
                    <w:top w:val="none" w:sz="0" w:space="0" w:color="auto"/>
                    <w:left w:val="none" w:sz="0" w:space="0" w:color="auto"/>
                    <w:bottom w:val="none" w:sz="0" w:space="0" w:color="auto"/>
                    <w:right w:val="none" w:sz="0" w:space="0" w:color="auto"/>
                  </w:divBdr>
                  <w:divsChild>
                    <w:div w:id="190428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554939">
          <w:marLeft w:val="0"/>
          <w:marRight w:val="0"/>
          <w:marTop w:val="0"/>
          <w:marBottom w:val="0"/>
          <w:divBdr>
            <w:top w:val="none" w:sz="0" w:space="0" w:color="auto"/>
            <w:left w:val="none" w:sz="0" w:space="0" w:color="auto"/>
            <w:bottom w:val="none" w:sz="0" w:space="0" w:color="auto"/>
            <w:right w:val="none" w:sz="0" w:space="0" w:color="auto"/>
          </w:divBdr>
        </w:div>
        <w:div w:id="1877692083">
          <w:marLeft w:val="0"/>
          <w:marRight w:val="0"/>
          <w:marTop w:val="0"/>
          <w:marBottom w:val="0"/>
          <w:divBdr>
            <w:top w:val="none" w:sz="0" w:space="0" w:color="auto"/>
            <w:left w:val="none" w:sz="0" w:space="0" w:color="auto"/>
            <w:bottom w:val="none" w:sz="0" w:space="0" w:color="auto"/>
            <w:right w:val="none" w:sz="0" w:space="0" w:color="auto"/>
          </w:divBdr>
        </w:div>
        <w:div w:id="2017808719">
          <w:marLeft w:val="0"/>
          <w:marRight w:val="0"/>
          <w:marTop w:val="0"/>
          <w:marBottom w:val="0"/>
          <w:divBdr>
            <w:top w:val="none" w:sz="0" w:space="0" w:color="auto"/>
            <w:left w:val="none" w:sz="0" w:space="0" w:color="auto"/>
            <w:bottom w:val="none" w:sz="0" w:space="0" w:color="auto"/>
            <w:right w:val="none" w:sz="0" w:space="0" w:color="auto"/>
          </w:divBdr>
        </w:div>
        <w:div w:id="2033799267">
          <w:marLeft w:val="0"/>
          <w:marRight w:val="0"/>
          <w:marTop w:val="0"/>
          <w:marBottom w:val="0"/>
          <w:divBdr>
            <w:top w:val="none" w:sz="0" w:space="0" w:color="auto"/>
            <w:left w:val="none" w:sz="0" w:space="0" w:color="auto"/>
            <w:bottom w:val="none" w:sz="0" w:space="0" w:color="auto"/>
            <w:right w:val="none" w:sz="0" w:space="0" w:color="auto"/>
          </w:divBdr>
        </w:div>
        <w:div w:id="2072262617">
          <w:marLeft w:val="0"/>
          <w:marRight w:val="0"/>
          <w:marTop w:val="0"/>
          <w:marBottom w:val="0"/>
          <w:divBdr>
            <w:top w:val="none" w:sz="0" w:space="0" w:color="auto"/>
            <w:left w:val="none" w:sz="0" w:space="0" w:color="auto"/>
            <w:bottom w:val="none" w:sz="0" w:space="0" w:color="auto"/>
            <w:right w:val="none" w:sz="0" w:space="0" w:color="auto"/>
          </w:divBdr>
        </w:div>
        <w:div w:id="2097895472">
          <w:marLeft w:val="0"/>
          <w:marRight w:val="0"/>
          <w:marTop w:val="0"/>
          <w:marBottom w:val="0"/>
          <w:divBdr>
            <w:top w:val="none" w:sz="0" w:space="0" w:color="auto"/>
            <w:left w:val="none" w:sz="0" w:space="0" w:color="auto"/>
            <w:bottom w:val="none" w:sz="0" w:space="0" w:color="auto"/>
            <w:right w:val="none" w:sz="0" w:space="0" w:color="auto"/>
          </w:divBdr>
        </w:div>
        <w:div w:id="2133203884">
          <w:marLeft w:val="0"/>
          <w:marRight w:val="0"/>
          <w:marTop w:val="0"/>
          <w:marBottom w:val="0"/>
          <w:divBdr>
            <w:top w:val="none" w:sz="0" w:space="0" w:color="auto"/>
            <w:left w:val="none" w:sz="0" w:space="0" w:color="auto"/>
            <w:bottom w:val="none" w:sz="0" w:space="0" w:color="auto"/>
            <w:right w:val="none" w:sz="0" w:space="0" w:color="auto"/>
          </w:divBdr>
          <w:divsChild>
            <w:div w:id="1380932611">
              <w:marLeft w:val="-75"/>
              <w:marRight w:val="0"/>
              <w:marTop w:val="30"/>
              <w:marBottom w:val="30"/>
              <w:divBdr>
                <w:top w:val="none" w:sz="0" w:space="0" w:color="auto"/>
                <w:left w:val="none" w:sz="0" w:space="0" w:color="auto"/>
                <w:bottom w:val="none" w:sz="0" w:space="0" w:color="auto"/>
                <w:right w:val="none" w:sz="0" w:space="0" w:color="auto"/>
              </w:divBdr>
              <w:divsChild>
                <w:div w:id="160044645">
                  <w:marLeft w:val="0"/>
                  <w:marRight w:val="0"/>
                  <w:marTop w:val="0"/>
                  <w:marBottom w:val="0"/>
                  <w:divBdr>
                    <w:top w:val="none" w:sz="0" w:space="0" w:color="auto"/>
                    <w:left w:val="none" w:sz="0" w:space="0" w:color="auto"/>
                    <w:bottom w:val="none" w:sz="0" w:space="0" w:color="auto"/>
                    <w:right w:val="none" w:sz="0" w:space="0" w:color="auto"/>
                  </w:divBdr>
                  <w:divsChild>
                    <w:div w:id="305823002">
                      <w:marLeft w:val="0"/>
                      <w:marRight w:val="0"/>
                      <w:marTop w:val="0"/>
                      <w:marBottom w:val="0"/>
                      <w:divBdr>
                        <w:top w:val="none" w:sz="0" w:space="0" w:color="auto"/>
                        <w:left w:val="none" w:sz="0" w:space="0" w:color="auto"/>
                        <w:bottom w:val="none" w:sz="0" w:space="0" w:color="auto"/>
                        <w:right w:val="none" w:sz="0" w:space="0" w:color="auto"/>
                      </w:divBdr>
                    </w:div>
                    <w:div w:id="616958357">
                      <w:marLeft w:val="0"/>
                      <w:marRight w:val="0"/>
                      <w:marTop w:val="0"/>
                      <w:marBottom w:val="0"/>
                      <w:divBdr>
                        <w:top w:val="none" w:sz="0" w:space="0" w:color="auto"/>
                        <w:left w:val="none" w:sz="0" w:space="0" w:color="auto"/>
                        <w:bottom w:val="none" w:sz="0" w:space="0" w:color="auto"/>
                        <w:right w:val="none" w:sz="0" w:space="0" w:color="auto"/>
                      </w:divBdr>
                    </w:div>
                    <w:div w:id="1151874797">
                      <w:marLeft w:val="0"/>
                      <w:marRight w:val="0"/>
                      <w:marTop w:val="0"/>
                      <w:marBottom w:val="0"/>
                      <w:divBdr>
                        <w:top w:val="none" w:sz="0" w:space="0" w:color="auto"/>
                        <w:left w:val="none" w:sz="0" w:space="0" w:color="auto"/>
                        <w:bottom w:val="none" w:sz="0" w:space="0" w:color="auto"/>
                        <w:right w:val="none" w:sz="0" w:space="0" w:color="auto"/>
                      </w:divBdr>
                    </w:div>
                    <w:div w:id="1219321333">
                      <w:marLeft w:val="0"/>
                      <w:marRight w:val="0"/>
                      <w:marTop w:val="0"/>
                      <w:marBottom w:val="0"/>
                      <w:divBdr>
                        <w:top w:val="none" w:sz="0" w:space="0" w:color="auto"/>
                        <w:left w:val="none" w:sz="0" w:space="0" w:color="auto"/>
                        <w:bottom w:val="none" w:sz="0" w:space="0" w:color="auto"/>
                        <w:right w:val="none" w:sz="0" w:space="0" w:color="auto"/>
                      </w:divBdr>
                    </w:div>
                  </w:divsChild>
                </w:div>
                <w:div w:id="262032516">
                  <w:marLeft w:val="0"/>
                  <w:marRight w:val="0"/>
                  <w:marTop w:val="0"/>
                  <w:marBottom w:val="0"/>
                  <w:divBdr>
                    <w:top w:val="none" w:sz="0" w:space="0" w:color="auto"/>
                    <w:left w:val="none" w:sz="0" w:space="0" w:color="auto"/>
                    <w:bottom w:val="none" w:sz="0" w:space="0" w:color="auto"/>
                    <w:right w:val="none" w:sz="0" w:space="0" w:color="auto"/>
                  </w:divBdr>
                  <w:divsChild>
                    <w:div w:id="190338688">
                      <w:marLeft w:val="0"/>
                      <w:marRight w:val="0"/>
                      <w:marTop w:val="0"/>
                      <w:marBottom w:val="0"/>
                      <w:divBdr>
                        <w:top w:val="none" w:sz="0" w:space="0" w:color="auto"/>
                        <w:left w:val="none" w:sz="0" w:space="0" w:color="auto"/>
                        <w:bottom w:val="none" w:sz="0" w:space="0" w:color="auto"/>
                        <w:right w:val="none" w:sz="0" w:space="0" w:color="auto"/>
                      </w:divBdr>
                    </w:div>
                  </w:divsChild>
                </w:div>
                <w:div w:id="602961976">
                  <w:marLeft w:val="0"/>
                  <w:marRight w:val="0"/>
                  <w:marTop w:val="0"/>
                  <w:marBottom w:val="0"/>
                  <w:divBdr>
                    <w:top w:val="none" w:sz="0" w:space="0" w:color="auto"/>
                    <w:left w:val="none" w:sz="0" w:space="0" w:color="auto"/>
                    <w:bottom w:val="none" w:sz="0" w:space="0" w:color="auto"/>
                    <w:right w:val="none" w:sz="0" w:space="0" w:color="auto"/>
                  </w:divBdr>
                  <w:divsChild>
                    <w:div w:id="989211715">
                      <w:marLeft w:val="0"/>
                      <w:marRight w:val="0"/>
                      <w:marTop w:val="0"/>
                      <w:marBottom w:val="0"/>
                      <w:divBdr>
                        <w:top w:val="none" w:sz="0" w:space="0" w:color="auto"/>
                        <w:left w:val="none" w:sz="0" w:space="0" w:color="auto"/>
                        <w:bottom w:val="none" w:sz="0" w:space="0" w:color="auto"/>
                        <w:right w:val="none" w:sz="0" w:space="0" w:color="auto"/>
                      </w:divBdr>
                    </w:div>
                  </w:divsChild>
                </w:div>
                <w:div w:id="877860537">
                  <w:marLeft w:val="0"/>
                  <w:marRight w:val="0"/>
                  <w:marTop w:val="0"/>
                  <w:marBottom w:val="0"/>
                  <w:divBdr>
                    <w:top w:val="none" w:sz="0" w:space="0" w:color="auto"/>
                    <w:left w:val="none" w:sz="0" w:space="0" w:color="auto"/>
                    <w:bottom w:val="none" w:sz="0" w:space="0" w:color="auto"/>
                    <w:right w:val="none" w:sz="0" w:space="0" w:color="auto"/>
                  </w:divBdr>
                  <w:divsChild>
                    <w:div w:id="1297757829">
                      <w:marLeft w:val="0"/>
                      <w:marRight w:val="0"/>
                      <w:marTop w:val="0"/>
                      <w:marBottom w:val="0"/>
                      <w:divBdr>
                        <w:top w:val="none" w:sz="0" w:space="0" w:color="auto"/>
                        <w:left w:val="none" w:sz="0" w:space="0" w:color="auto"/>
                        <w:bottom w:val="none" w:sz="0" w:space="0" w:color="auto"/>
                        <w:right w:val="none" w:sz="0" w:space="0" w:color="auto"/>
                      </w:divBdr>
                    </w:div>
                  </w:divsChild>
                </w:div>
                <w:div w:id="982395705">
                  <w:marLeft w:val="0"/>
                  <w:marRight w:val="0"/>
                  <w:marTop w:val="0"/>
                  <w:marBottom w:val="0"/>
                  <w:divBdr>
                    <w:top w:val="none" w:sz="0" w:space="0" w:color="auto"/>
                    <w:left w:val="none" w:sz="0" w:space="0" w:color="auto"/>
                    <w:bottom w:val="none" w:sz="0" w:space="0" w:color="auto"/>
                    <w:right w:val="none" w:sz="0" w:space="0" w:color="auto"/>
                  </w:divBdr>
                  <w:divsChild>
                    <w:div w:id="870611781">
                      <w:marLeft w:val="0"/>
                      <w:marRight w:val="0"/>
                      <w:marTop w:val="0"/>
                      <w:marBottom w:val="0"/>
                      <w:divBdr>
                        <w:top w:val="none" w:sz="0" w:space="0" w:color="auto"/>
                        <w:left w:val="none" w:sz="0" w:space="0" w:color="auto"/>
                        <w:bottom w:val="none" w:sz="0" w:space="0" w:color="auto"/>
                        <w:right w:val="none" w:sz="0" w:space="0" w:color="auto"/>
                      </w:divBdr>
                    </w:div>
                  </w:divsChild>
                </w:div>
                <w:div w:id="1094010700">
                  <w:marLeft w:val="0"/>
                  <w:marRight w:val="0"/>
                  <w:marTop w:val="0"/>
                  <w:marBottom w:val="0"/>
                  <w:divBdr>
                    <w:top w:val="none" w:sz="0" w:space="0" w:color="auto"/>
                    <w:left w:val="none" w:sz="0" w:space="0" w:color="auto"/>
                    <w:bottom w:val="none" w:sz="0" w:space="0" w:color="auto"/>
                    <w:right w:val="none" w:sz="0" w:space="0" w:color="auto"/>
                  </w:divBdr>
                  <w:divsChild>
                    <w:div w:id="1469593829">
                      <w:marLeft w:val="0"/>
                      <w:marRight w:val="0"/>
                      <w:marTop w:val="0"/>
                      <w:marBottom w:val="0"/>
                      <w:divBdr>
                        <w:top w:val="none" w:sz="0" w:space="0" w:color="auto"/>
                        <w:left w:val="none" w:sz="0" w:space="0" w:color="auto"/>
                        <w:bottom w:val="none" w:sz="0" w:space="0" w:color="auto"/>
                        <w:right w:val="none" w:sz="0" w:space="0" w:color="auto"/>
                      </w:divBdr>
                    </w:div>
                  </w:divsChild>
                </w:div>
                <w:div w:id="1206526465">
                  <w:marLeft w:val="0"/>
                  <w:marRight w:val="0"/>
                  <w:marTop w:val="0"/>
                  <w:marBottom w:val="0"/>
                  <w:divBdr>
                    <w:top w:val="none" w:sz="0" w:space="0" w:color="auto"/>
                    <w:left w:val="none" w:sz="0" w:space="0" w:color="auto"/>
                    <w:bottom w:val="none" w:sz="0" w:space="0" w:color="auto"/>
                    <w:right w:val="none" w:sz="0" w:space="0" w:color="auto"/>
                  </w:divBdr>
                  <w:divsChild>
                    <w:div w:id="250745809">
                      <w:marLeft w:val="0"/>
                      <w:marRight w:val="0"/>
                      <w:marTop w:val="0"/>
                      <w:marBottom w:val="0"/>
                      <w:divBdr>
                        <w:top w:val="none" w:sz="0" w:space="0" w:color="auto"/>
                        <w:left w:val="none" w:sz="0" w:space="0" w:color="auto"/>
                        <w:bottom w:val="none" w:sz="0" w:space="0" w:color="auto"/>
                        <w:right w:val="none" w:sz="0" w:space="0" w:color="auto"/>
                      </w:divBdr>
                    </w:div>
                  </w:divsChild>
                </w:div>
                <w:div w:id="1209876054">
                  <w:marLeft w:val="0"/>
                  <w:marRight w:val="0"/>
                  <w:marTop w:val="0"/>
                  <w:marBottom w:val="0"/>
                  <w:divBdr>
                    <w:top w:val="none" w:sz="0" w:space="0" w:color="auto"/>
                    <w:left w:val="none" w:sz="0" w:space="0" w:color="auto"/>
                    <w:bottom w:val="none" w:sz="0" w:space="0" w:color="auto"/>
                    <w:right w:val="none" w:sz="0" w:space="0" w:color="auto"/>
                  </w:divBdr>
                  <w:divsChild>
                    <w:div w:id="1897082862">
                      <w:marLeft w:val="0"/>
                      <w:marRight w:val="0"/>
                      <w:marTop w:val="0"/>
                      <w:marBottom w:val="0"/>
                      <w:divBdr>
                        <w:top w:val="none" w:sz="0" w:space="0" w:color="auto"/>
                        <w:left w:val="none" w:sz="0" w:space="0" w:color="auto"/>
                        <w:bottom w:val="none" w:sz="0" w:space="0" w:color="auto"/>
                        <w:right w:val="none" w:sz="0" w:space="0" w:color="auto"/>
                      </w:divBdr>
                    </w:div>
                  </w:divsChild>
                </w:div>
                <w:div w:id="1286616911">
                  <w:marLeft w:val="0"/>
                  <w:marRight w:val="0"/>
                  <w:marTop w:val="0"/>
                  <w:marBottom w:val="0"/>
                  <w:divBdr>
                    <w:top w:val="none" w:sz="0" w:space="0" w:color="auto"/>
                    <w:left w:val="none" w:sz="0" w:space="0" w:color="auto"/>
                    <w:bottom w:val="none" w:sz="0" w:space="0" w:color="auto"/>
                    <w:right w:val="none" w:sz="0" w:space="0" w:color="auto"/>
                  </w:divBdr>
                  <w:divsChild>
                    <w:div w:id="8871077">
                      <w:marLeft w:val="0"/>
                      <w:marRight w:val="0"/>
                      <w:marTop w:val="0"/>
                      <w:marBottom w:val="0"/>
                      <w:divBdr>
                        <w:top w:val="none" w:sz="0" w:space="0" w:color="auto"/>
                        <w:left w:val="none" w:sz="0" w:space="0" w:color="auto"/>
                        <w:bottom w:val="none" w:sz="0" w:space="0" w:color="auto"/>
                        <w:right w:val="none" w:sz="0" w:space="0" w:color="auto"/>
                      </w:divBdr>
                    </w:div>
                  </w:divsChild>
                </w:div>
                <w:div w:id="1379356790">
                  <w:marLeft w:val="0"/>
                  <w:marRight w:val="0"/>
                  <w:marTop w:val="0"/>
                  <w:marBottom w:val="0"/>
                  <w:divBdr>
                    <w:top w:val="none" w:sz="0" w:space="0" w:color="auto"/>
                    <w:left w:val="none" w:sz="0" w:space="0" w:color="auto"/>
                    <w:bottom w:val="none" w:sz="0" w:space="0" w:color="auto"/>
                    <w:right w:val="none" w:sz="0" w:space="0" w:color="auto"/>
                  </w:divBdr>
                  <w:divsChild>
                    <w:div w:id="1994482140">
                      <w:marLeft w:val="0"/>
                      <w:marRight w:val="0"/>
                      <w:marTop w:val="0"/>
                      <w:marBottom w:val="0"/>
                      <w:divBdr>
                        <w:top w:val="none" w:sz="0" w:space="0" w:color="auto"/>
                        <w:left w:val="none" w:sz="0" w:space="0" w:color="auto"/>
                        <w:bottom w:val="none" w:sz="0" w:space="0" w:color="auto"/>
                        <w:right w:val="none" w:sz="0" w:space="0" w:color="auto"/>
                      </w:divBdr>
                    </w:div>
                  </w:divsChild>
                </w:div>
                <w:div w:id="1422337756">
                  <w:marLeft w:val="0"/>
                  <w:marRight w:val="0"/>
                  <w:marTop w:val="0"/>
                  <w:marBottom w:val="0"/>
                  <w:divBdr>
                    <w:top w:val="none" w:sz="0" w:space="0" w:color="auto"/>
                    <w:left w:val="none" w:sz="0" w:space="0" w:color="auto"/>
                    <w:bottom w:val="none" w:sz="0" w:space="0" w:color="auto"/>
                    <w:right w:val="none" w:sz="0" w:space="0" w:color="auto"/>
                  </w:divBdr>
                  <w:divsChild>
                    <w:div w:id="1732263032">
                      <w:marLeft w:val="0"/>
                      <w:marRight w:val="0"/>
                      <w:marTop w:val="0"/>
                      <w:marBottom w:val="0"/>
                      <w:divBdr>
                        <w:top w:val="none" w:sz="0" w:space="0" w:color="auto"/>
                        <w:left w:val="none" w:sz="0" w:space="0" w:color="auto"/>
                        <w:bottom w:val="none" w:sz="0" w:space="0" w:color="auto"/>
                        <w:right w:val="none" w:sz="0" w:space="0" w:color="auto"/>
                      </w:divBdr>
                    </w:div>
                  </w:divsChild>
                </w:div>
                <w:div w:id="1532450986">
                  <w:marLeft w:val="0"/>
                  <w:marRight w:val="0"/>
                  <w:marTop w:val="0"/>
                  <w:marBottom w:val="0"/>
                  <w:divBdr>
                    <w:top w:val="none" w:sz="0" w:space="0" w:color="auto"/>
                    <w:left w:val="none" w:sz="0" w:space="0" w:color="auto"/>
                    <w:bottom w:val="none" w:sz="0" w:space="0" w:color="auto"/>
                    <w:right w:val="none" w:sz="0" w:space="0" w:color="auto"/>
                  </w:divBdr>
                  <w:divsChild>
                    <w:div w:id="538275013">
                      <w:marLeft w:val="0"/>
                      <w:marRight w:val="0"/>
                      <w:marTop w:val="0"/>
                      <w:marBottom w:val="0"/>
                      <w:divBdr>
                        <w:top w:val="none" w:sz="0" w:space="0" w:color="auto"/>
                        <w:left w:val="none" w:sz="0" w:space="0" w:color="auto"/>
                        <w:bottom w:val="none" w:sz="0" w:space="0" w:color="auto"/>
                        <w:right w:val="none" w:sz="0" w:space="0" w:color="auto"/>
                      </w:divBdr>
                    </w:div>
                  </w:divsChild>
                </w:div>
                <w:div w:id="1625766717">
                  <w:marLeft w:val="0"/>
                  <w:marRight w:val="0"/>
                  <w:marTop w:val="0"/>
                  <w:marBottom w:val="0"/>
                  <w:divBdr>
                    <w:top w:val="none" w:sz="0" w:space="0" w:color="auto"/>
                    <w:left w:val="none" w:sz="0" w:space="0" w:color="auto"/>
                    <w:bottom w:val="none" w:sz="0" w:space="0" w:color="auto"/>
                    <w:right w:val="none" w:sz="0" w:space="0" w:color="auto"/>
                  </w:divBdr>
                  <w:divsChild>
                    <w:div w:id="173109345">
                      <w:marLeft w:val="0"/>
                      <w:marRight w:val="0"/>
                      <w:marTop w:val="0"/>
                      <w:marBottom w:val="0"/>
                      <w:divBdr>
                        <w:top w:val="none" w:sz="0" w:space="0" w:color="auto"/>
                        <w:left w:val="none" w:sz="0" w:space="0" w:color="auto"/>
                        <w:bottom w:val="none" w:sz="0" w:space="0" w:color="auto"/>
                        <w:right w:val="none" w:sz="0" w:space="0" w:color="auto"/>
                      </w:divBdr>
                    </w:div>
                  </w:divsChild>
                </w:div>
                <w:div w:id="1644118194">
                  <w:marLeft w:val="0"/>
                  <w:marRight w:val="0"/>
                  <w:marTop w:val="0"/>
                  <w:marBottom w:val="0"/>
                  <w:divBdr>
                    <w:top w:val="none" w:sz="0" w:space="0" w:color="auto"/>
                    <w:left w:val="none" w:sz="0" w:space="0" w:color="auto"/>
                    <w:bottom w:val="none" w:sz="0" w:space="0" w:color="auto"/>
                    <w:right w:val="none" w:sz="0" w:space="0" w:color="auto"/>
                  </w:divBdr>
                  <w:divsChild>
                    <w:div w:id="1861579366">
                      <w:marLeft w:val="0"/>
                      <w:marRight w:val="0"/>
                      <w:marTop w:val="0"/>
                      <w:marBottom w:val="0"/>
                      <w:divBdr>
                        <w:top w:val="none" w:sz="0" w:space="0" w:color="auto"/>
                        <w:left w:val="none" w:sz="0" w:space="0" w:color="auto"/>
                        <w:bottom w:val="none" w:sz="0" w:space="0" w:color="auto"/>
                        <w:right w:val="none" w:sz="0" w:space="0" w:color="auto"/>
                      </w:divBdr>
                    </w:div>
                  </w:divsChild>
                </w:div>
                <w:div w:id="1670404062">
                  <w:marLeft w:val="0"/>
                  <w:marRight w:val="0"/>
                  <w:marTop w:val="0"/>
                  <w:marBottom w:val="0"/>
                  <w:divBdr>
                    <w:top w:val="none" w:sz="0" w:space="0" w:color="auto"/>
                    <w:left w:val="none" w:sz="0" w:space="0" w:color="auto"/>
                    <w:bottom w:val="none" w:sz="0" w:space="0" w:color="auto"/>
                    <w:right w:val="none" w:sz="0" w:space="0" w:color="auto"/>
                  </w:divBdr>
                  <w:divsChild>
                    <w:div w:id="816189477">
                      <w:marLeft w:val="0"/>
                      <w:marRight w:val="0"/>
                      <w:marTop w:val="0"/>
                      <w:marBottom w:val="0"/>
                      <w:divBdr>
                        <w:top w:val="none" w:sz="0" w:space="0" w:color="auto"/>
                        <w:left w:val="none" w:sz="0" w:space="0" w:color="auto"/>
                        <w:bottom w:val="none" w:sz="0" w:space="0" w:color="auto"/>
                        <w:right w:val="none" w:sz="0" w:space="0" w:color="auto"/>
                      </w:divBdr>
                    </w:div>
                  </w:divsChild>
                </w:div>
                <w:div w:id="1778325764">
                  <w:marLeft w:val="0"/>
                  <w:marRight w:val="0"/>
                  <w:marTop w:val="0"/>
                  <w:marBottom w:val="0"/>
                  <w:divBdr>
                    <w:top w:val="none" w:sz="0" w:space="0" w:color="auto"/>
                    <w:left w:val="none" w:sz="0" w:space="0" w:color="auto"/>
                    <w:bottom w:val="none" w:sz="0" w:space="0" w:color="auto"/>
                    <w:right w:val="none" w:sz="0" w:space="0" w:color="auto"/>
                  </w:divBdr>
                  <w:divsChild>
                    <w:div w:id="926957835">
                      <w:marLeft w:val="0"/>
                      <w:marRight w:val="0"/>
                      <w:marTop w:val="0"/>
                      <w:marBottom w:val="0"/>
                      <w:divBdr>
                        <w:top w:val="none" w:sz="0" w:space="0" w:color="auto"/>
                        <w:left w:val="none" w:sz="0" w:space="0" w:color="auto"/>
                        <w:bottom w:val="none" w:sz="0" w:space="0" w:color="auto"/>
                        <w:right w:val="none" w:sz="0" w:space="0" w:color="auto"/>
                      </w:divBdr>
                    </w:div>
                  </w:divsChild>
                </w:div>
                <w:div w:id="1783456724">
                  <w:marLeft w:val="0"/>
                  <w:marRight w:val="0"/>
                  <w:marTop w:val="0"/>
                  <w:marBottom w:val="0"/>
                  <w:divBdr>
                    <w:top w:val="none" w:sz="0" w:space="0" w:color="auto"/>
                    <w:left w:val="none" w:sz="0" w:space="0" w:color="auto"/>
                    <w:bottom w:val="none" w:sz="0" w:space="0" w:color="auto"/>
                    <w:right w:val="none" w:sz="0" w:space="0" w:color="auto"/>
                  </w:divBdr>
                  <w:divsChild>
                    <w:div w:id="1323777017">
                      <w:marLeft w:val="0"/>
                      <w:marRight w:val="0"/>
                      <w:marTop w:val="0"/>
                      <w:marBottom w:val="0"/>
                      <w:divBdr>
                        <w:top w:val="none" w:sz="0" w:space="0" w:color="auto"/>
                        <w:left w:val="none" w:sz="0" w:space="0" w:color="auto"/>
                        <w:bottom w:val="none" w:sz="0" w:space="0" w:color="auto"/>
                        <w:right w:val="none" w:sz="0" w:space="0" w:color="auto"/>
                      </w:divBdr>
                    </w:div>
                  </w:divsChild>
                </w:div>
                <w:div w:id="1912736835">
                  <w:marLeft w:val="0"/>
                  <w:marRight w:val="0"/>
                  <w:marTop w:val="0"/>
                  <w:marBottom w:val="0"/>
                  <w:divBdr>
                    <w:top w:val="none" w:sz="0" w:space="0" w:color="auto"/>
                    <w:left w:val="none" w:sz="0" w:space="0" w:color="auto"/>
                    <w:bottom w:val="none" w:sz="0" w:space="0" w:color="auto"/>
                    <w:right w:val="none" w:sz="0" w:space="0" w:color="auto"/>
                  </w:divBdr>
                  <w:divsChild>
                    <w:div w:id="730464649">
                      <w:marLeft w:val="0"/>
                      <w:marRight w:val="0"/>
                      <w:marTop w:val="0"/>
                      <w:marBottom w:val="0"/>
                      <w:divBdr>
                        <w:top w:val="none" w:sz="0" w:space="0" w:color="auto"/>
                        <w:left w:val="none" w:sz="0" w:space="0" w:color="auto"/>
                        <w:bottom w:val="none" w:sz="0" w:space="0" w:color="auto"/>
                        <w:right w:val="none" w:sz="0" w:space="0" w:color="auto"/>
                      </w:divBdr>
                    </w:div>
                  </w:divsChild>
                </w:div>
                <w:div w:id="1926449280">
                  <w:marLeft w:val="0"/>
                  <w:marRight w:val="0"/>
                  <w:marTop w:val="0"/>
                  <w:marBottom w:val="0"/>
                  <w:divBdr>
                    <w:top w:val="none" w:sz="0" w:space="0" w:color="auto"/>
                    <w:left w:val="none" w:sz="0" w:space="0" w:color="auto"/>
                    <w:bottom w:val="none" w:sz="0" w:space="0" w:color="auto"/>
                    <w:right w:val="none" w:sz="0" w:space="0" w:color="auto"/>
                  </w:divBdr>
                  <w:divsChild>
                    <w:div w:id="22561553">
                      <w:marLeft w:val="0"/>
                      <w:marRight w:val="0"/>
                      <w:marTop w:val="0"/>
                      <w:marBottom w:val="0"/>
                      <w:divBdr>
                        <w:top w:val="none" w:sz="0" w:space="0" w:color="auto"/>
                        <w:left w:val="none" w:sz="0" w:space="0" w:color="auto"/>
                        <w:bottom w:val="none" w:sz="0" w:space="0" w:color="auto"/>
                        <w:right w:val="none" w:sz="0" w:space="0" w:color="auto"/>
                      </w:divBdr>
                    </w:div>
                    <w:div w:id="461195920">
                      <w:marLeft w:val="0"/>
                      <w:marRight w:val="0"/>
                      <w:marTop w:val="0"/>
                      <w:marBottom w:val="0"/>
                      <w:divBdr>
                        <w:top w:val="none" w:sz="0" w:space="0" w:color="auto"/>
                        <w:left w:val="none" w:sz="0" w:space="0" w:color="auto"/>
                        <w:bottom w:val="none" w:sz="0" w:space="0" w:color="auto"/>
                        <w:right w:val="none" w:sz="0" w:space="0" w:color="auto"/>
                      </w:divBdr>
                    </w:div>
                    <w:div w:id="1307710836">
                      <w:marLeft w:val="0"/>
                      <w:marRight w:val="0"/>
                      <w:marTop w:val="0"/>
                      <w:marBottom w:val="0"/>
                      <w:divBdr>
                        <w:top w:val="none" w:sz="0" w:space="0" w:color="auto"/>
                        <w:left w:val="none" w:sz="0" w:space="0" w:color="auto"/>
                        <w:bottom w:val="none" w:sz="0" w:space="0" w:color="auto"/>
                        <w:right w:val="none" w:sz="0" w:space="0" w:color="auto"/>
                      </w:divBdr>
                    </w:div>
                  </w:divsChild>
                </w:div>
                <w:div w:id="1961522342">
                  <w:marLeft w:val="0"/>
                  <w:marRight w:val="0"/>
                  <w:marTop w:val="0"/>
                  <w:marBottom w:val="0"/>
                  <w:divBdr>
                    <w:top w:val="none" w:sz="0" w:space="0" w:color="auto"/>
                    <w:left w:val="none" w:sz="0" w:space="0" w:color="auto"/>
                    <w:bottom w:val="none" w:sz="0" w:space="0" w:color="auto"/>
                    <w:right w:val="none" w:sz="0" w:space="0" w:color="auto"/>
                  </w:divBdr>
                  <w:divsChild>
                    <w:div w:id="190649263">
                      <w:marLeft w:val="0"/>
                      <w:marRight w:val="0"/>
                      <w:marTop w:val="0"/>
                      <w:marBottom w:val="0"/>
                      <w:divBdr>
                        <w:top w:val="none" w:sz="0" w:space="0" w:color="auto"/>
                        <w:left w:val="none" w:sz="0" w:space="0" w:color="auto"/>
                        <w:bottom w:val="none" w:sz="0" w:space="0" w:color="auto"/>
                        <w:right w:val="none" w:sz="0" w:space="0" w:color="auto"/>
                      </w:divBdr>
                    </w:div>
                    <w:div w:id="817067486">
                      <w:marLeft w:val="0"/>
                      <w:marRight w:val="0"/>
                      <w:marTop w:val="0"/>
                      <w:marBottom w:val="0"/>
                      <w:divBdr>
                        <w:top w:val="none" w:sz="0" w:space="0" w:color="auto"/>
                        <w:left w:val="none" w:sz="0" w:space="0" w:color="auto"/>
                        <w:bottom w:val="none" w:sz="0" w:space="0" w:color="auto"/>
                        <w:right w:val="none" w:sz="0" w:space="0" w:color="auto"/>
                      </w:divBdr>
                    </w:div>
                    <w:div w:id="825048785">
                      <w:marLeft w:val="0"/>
                      <w:marRight w:val="0"/>
                      <w:marTop w:val="0"/>
                      <w:marBottom w:val="0"/>
                      <w:divBdr>
                        <w:top w:val="none" w:sz="0" w:space="0" w:color="auto"/>
                        <w:left w:val="none" w:sz="0" w:space="0" w:color="auto"/>
                        <w:bottom w:val="none" w:sz="0" w:space="0" w:color="auto"/>
                        <w:right w:val="none" w:sz="0" w:space="0" w:color="auto"/>
                      </w:divBdr>
                    </w:div>
                    <w:div w:id="1961036834">
                      <w:marLeft w:val="0"/>
                      <w:marRight w:val="0"/>
                      <w:marTop w:val="0"/>
                      <w:marBottom w:val="0"/>
                      <w:divBdr>
                        <w:top w:val="none" w:sz="0" w:space="0" w:color="auto"/>
                        <w:left w:val="none" w:sz="0" w:space="0" w:color="auto"/>
                        <w:bottom w:val="none" w:sz="0" w:space="0" w:color="auto"/>
                        <w:right w:val="none" w:sz="0" w:space="0" w:color="auto"/>
                      </w:divBdr>
                    </w:div>
                    <w:div w:id="2101826801">
                      <w:marLeft w:val="0"/>
                      <w:marRight w:val="0"/>
                      <w:marTop w:val="0"/>
                      <w:marBottom w:val="0"/>
                      <w:divBdr>
                        <w:top w:val="none" w:sz="0" w:space="0" w:color="auto"/>
                        <w:left w:val="none" w:sz="0" w:space="0" w:color="auto"/>
                        <w:bottom w:val="none" w:sz="0" w:space="0" w:color="auto"/>
                        <w:right w:val="none" w:sz="0" w:space="0" w:color="auto"/>
                      </w:divBdr>
                    </w:div>
                  </w:divsChild>
                </w:div>
                <w:div w:id="2032602396">
                  <w:marLeft w:val="0"/>
                  <w:marRight w:val="0"/>
                  <w:marTop w:val="0"/>
                  <w:marBottom w:val="0"/>
                  <w:divBdr>
                    <w:top w:val="none" w:sz="0" w:space="0" w:color="auto"/>
                    <w:left w:val="none" w:sz="0" w:space="0" w:color="auto"/>
                    <w:bottom w:val="none" w:sz="0" w:space="0" w:color="auto"/>
                    <w:right w:val="none" w:sz="0" w:space="0" w:color="auto"/>
                  </w:divBdr>
                  <w:divsChild>
                    <w:div w:id="358556825">
                      <w:marLeft w:val="0"/>
                      <w:marRight w:val="0"/>
                      <w:marTop w:val="0"/>
                      <w:marBottom w:val="0"/>
                      <w:divBdr>
                        <w:top w:val="none" w:sz="0" w:space="0" w:color="auto"/>
                        <w:left w:val="none" w:sz="0" w:space="0" w:color="auto"/>
                        <w:bottom w:val="none" w:sz="0" w:space="0" w:color="auto"/>
                        <w:right w:val="none" w:sz="0" w:space="0" w:color="auto"/>
                      </w:divBdr>
                    </w:div>
                    <w:div w:id="39990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157904">
      <w:bodyDiv w:val="1"/>
      <w:marLeft w:val="0"/>
      <w:marRight w:val="0"/>
      <w:marTop w:val="0"/>
      <w:marBottom w:val="0"/>
      <w:divBdr>
        <w:top w:val="none" w:sz="0" w:space="0" w:color="auto"/>
        <w:left w:val="none" w:sz="0" w:space="0" w:color="auto"/>
        <w:bottom w:val="none" w:sz="0" w:space="0" w:color="auto"/>
        <w:right w:val="none" w:sz="0" w:space="0" w:color="auto"/>
      </w:divBdr>
      <w:divsChild>
        <w:div w:id="299727235">
          <w:marLeft w:val="0"/>
          <w:marRight w:val="0"/>
          <w:marTop w:val="0"/>
          <w:marBottom w:val="0"/>
          <w:divBdr>
            <w:top w:val="none" w:sz="0" w:space="0" w:color="auto"/>
            <w:left w:val="none" w:sz="0" w:space="0" w:color="auto"/>
            <w:bottom w:val="none" w:sz="0" w:space="0" w:color="auto"/>
            <w:right w:val="none" w:sz="0" w:space="0" w:color="auto"/>
          </w:divBdr>
        </w:div>
        <w:div w:id="1267081245">
          <w:marLeft w:val="0"/>
          <w:marRight w:val="0"/>
          <w:marTop w:val="0"/>
          <w:marBottom w:val="0"/>
          <w:divBdr>
            <w:top w:val="none" w:sz="0" w:space="0" w:color="auto"/>
            <w:left w:val="none" w:sz="0" w:space="0" w:color="auto"/>
            <w:bottom w:val="none" w:sz="0" w:space="0" w:color="auto"/>
            <w:right w:val="none" w:sz="0" w:space="0" w:color="auto"/>
          </w:divBdr>
        </w:div>
      </w:divsChild>
    </w:div>
    <w:div w:id="205180690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_rels/header3.xml.rels><?xml version="1.0" encoding="UTF-8" standalone="yes"?>
<Relationships xmlns="http://schemas.openxmlformats.org/package/2006/relationships"><Relationship Id="rId1" Type="http://schemas.openxmlformats.org/officeDocument/2006/relationships/image" Target="media/image21.jpg"/></Relationships>
</file>

<file path=word/_rels/settings.xml.rels><?xml version="1.0" encoding="UTF-8" standalone="yes"?>
<Relationships xmlns="http://schemas.openxmlformats.org/package/2006/relationships"><Relationship Id="rId1" Type="http://schemas.openxmlformats.org/officeDocument/2006/relationships/attachedTemplate" Target="https://014gc.sharepoint.com/sites/LO_PartieVII-PartVII_OL/CELOOLCE/1.%20Annual%20Dialogue%20Days/2025-2026/Administration/TEMPLATE%20LETTER_ESDC.dotx?OR=81dd2b71-fb82-4b33-ac71-fed46bf0f87a&amp;CID=b11cd6a1-40b8-a000-51a9-5e5ead308b87&amp;CT=1762272532570" TargetMode="External"/></Relationships>
</file>

<file path=word/theme/theme1.xml><?xml version="1.0" encoding="utf-8"?>
<a:theme xmlns:a="http://schemas.openxmlformats.org/drawingml/2006/main" name="ESDC - Colour 1">
  <a:themeElements>
    <a:clrScheme name="ESDC - Colour 1">
      <a:dk1>
        <a:srgbClr val="000000"/>
      </a:dk1>
      <a:lt1>
        <a:sysClr val="window" lastClr="FFFFFF"/>
      </a:lt1>
      <a:dk2>
        <a:srgbClr val="188394"/>
      </a:dk2>
      <a:lt2>
        <a:srgbClr val="96D9DC"/>
      </a:lt2>
      <a:accent1>
        <a:srgbClr val="C90031"/>
      </a:accent1>
      <a:accent2>
        <a:srgbClr val="DE5372"/>
      </a:accent2>
      <a:accent3>
        <a:srgbClr val="4CA28D"/>
      </a:accent3>
      <a:accent4>
        <a:srgbClr val="87C6B6"/>
      </a:accent4>
      <a:accent5>
        <a:srgbClr val="DD5B49"/>
      </a:accent5>
      <a:accent6>
        <a:srgbClr val="E99586"/>
      </a:accent6>
      <a:hlink>
        <a:srgbClr val="0000FF"/>
      </a:hlink>
      <a:folHlink>
        <a:srgbClr val="96D9DC"/>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126B225F5EF9546AB64A814EA414F3D" ma:contentTypeVersion="21" ma:contentTypeDescription="Create a new document." ma:contentTypeScope="" ma:versionID="6bd5e7948877d8332476eeec984099e0">
  <xsd:schema xmlns:xsd="http://www.w3.org/2001/XMLSchema" xmlns:xs="http://www.w3.org/2001/XMLSchema" xmlns:p="http://schemas.microsoft.com/office/2006/metadata/properties" xmlns:ns1="http://schemas.microsoft.com/sharepoint/v3" xmlns:ns2="4737b361-35a6-4908-86d4-6df482422a04" xmlns:ns3="bec98ab0-c939-49a1-bdf8-a824b6abe8d9" xmlns:ns4="f76aaf80-9812-406c-9dd3-ccb851cf3a75" targetNamespace="http://schemas.microsoft.com/office/2006/metadata/properties" ma:root="true" ma:fieldsID="1b373ddf2c4718748ec286a862d8f146" ns1:_="" ns2:_="" ns3:_="" ns4:_="">
    <xsd:import namespace="http://schemas.microsoft.com/sharepoint/v3"/>
    <xsd:import namespace="4737b361-35a6-4908-86d4-6df482422a04"/>
    <xsd:import namespace="bec98ab0-c939-49a1-bdf8-a824b6abe8d9"/>
    <xsd:import namespace="f76aaf80-9812-406c-9dd3-ccb851cf3a75"/>
    <xsd:element name="properties">
      <xsd:complexType>
        <xsd:sequence>
          <xsd:element name="documentManagement">
            <xsd:complexType>
              <xsd:all>
                <xsd:element ref="ns1:EMail" minOccurs="0"/>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3:lcf76f155ced4ddcb4097134ff3c332f" minOccurs="0"/>
                <xsd:element ref="ns4:TaxCatchAll" minOccurs="0"/>
                <xsd:element ref="ns3:MediaServiceGenerationTime" minOccurs="0"/>
                <xsd:element ref="ns3:MediaServiceEventHashCode" minOccurs="0"/>
                <xsd:element ref="ns2:SharedWithUsers" minOccurs="0"/>
                <xsd:element ref="ns2:SharedWithDetails" minOccurs="0"/>
                <xsd:element ref="ns3:MediaServiceSearchProperties" minOccurs="0"/>
                <xsd:element ref="ns3:MediaServiceOCR" minOccurs="0"/>
                <xsd:element ref="ns3:MediaServiceDateTaken" minOccurs="0"/>
                <xsd:element ref="ns3:MediaLengthInSeconds" minOccurs="0"/>
                <xsd:element ref="ns3:MediaServiceLocation" minOccurs="0"/>
                <xsd:element ref="ns3:Finalis_x00e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 ma:index="0" nillable="true" ma:displayName="E-Mail" ma:internalName="EMail"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37b361-35a6-4908-86d4-6df482422a04" elementFormDefault="qualified">
    <xsd:import namespace="http://schemas.microsoft.com/office/2006/documentManagement/types"/>
    <xsd:import namespace="http://schemas.microsoft.com/office/infopath/2007/PartnerControls"/>
    <xsd:element name="_dlc_DocId" ma:index="5" nillable="true" ma:displayName="Document ID Value" ma:description="The value of the document ID assigned to this item." ma:indexed="true" ma:internalName="_dlc_DocId" ma:readOnly="true">
      <xsd:simpleType>
        <xsd:restriction base="dms:Text"/>
      </xsd:simpleType>
    </xsd:element>
    <xsd:element name="_dlc_DocIdUrl" ma:index="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7" nillable="true" ma:displayName="Persist ID" ma:description="Keep ID on add." ma:hidden="true" ma:internalName="_dlc_DocIdPersistId" ma:readOnly="true">
      <xsd:simpleType>
        <xsd:restriction base="dms:Boolean"/>
      </xsd:simple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c98ab0-c939-49a1-bdf8-a824b6abe8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3fa6f064-5af2-4239-ab23-685642d59544"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DateTaken" ma:index="24" nillable="true" ma:displayName="MediaServiceDateTaken" ma:hidden="true" ma:indexed="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Location" ma:index="26" nillable="true" ma:displayName="Location" ma:indexed="true" ma:internalName="MediaServiceLocation" ma:readOnly="true">
      <xsd:simpleType>
        <xsd:restriction base="dms:Text"/>
      </xsd:simpleType>
    </xsd:element>
    <xsd:element name="Finalis_x00e9_" ma:index="27" nillable="true" ma:displayName="Finalisé" ma:default="0" ma:description="État du dossier" ma:format="Dropdown" ma:internalName="Finalis_x00e9_">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76aaf80-9812-406c-9dd3-ccb851cf3a75"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4ace3c91-7c3a-4b80-b801-984d3ae42ca9}" ma:internalName="TaxCatchAll" ma:showField="CatchAllData" ma:web="4737b361-35a6-4908-86d4-6df482422a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index="2"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inalis_x00e9_ xmlns="bec98ab0-c939-49a1-bdf8-a824b6abe8d9">false</Finalis_x00e9_>
    <EMail xmlns="http://schemas.microsoft.com/sharepoint/v3" xsi:nil="true"/>
    <TaxCatchAll xmlns="f76aaf80-9812-406c-9dd3-ccb851cf3a75" xsi:nil="true"/>
    <lcf76f155ced4ddcb4097134ff3c332f xmlns="bec98ab0-c939-49a1-bdf8-a824b6abe8d9">
      <Terms xmlns="http://schemas.microsoft.com/office/infopath/2007/PartnerControls"/>
    </lcf76f155ced4ddcb4097134ff3c332f>
    <_dlc_DocId xmlns="4737b361-35a6-4908-86d4-6df482422a04">XPJTHXDMYTKC-1148532594-24182</_dlc_DocId>
    <_dlc_DocIdUrl xmlns="4737b361-35a6-4908-86d4-6df482422a04">
      <Url>https://014gc.sharepoint.com/sites/LO_PartieVII-PartVII_OL/_layouts/15/DocIdRedir.aspx?ID=XPJTHXDMYTKC-1148532594-24182</Url>
      <Description>XPJTHXDMYTKC-1148532594-24182</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7042B4C-3F85-834D-B186-C5DBDA9B4A89}">
  <ds:schemaRefs>
    <ds:schemaRef ds:uri="http://schemas.openxmlformats.org/officeDocument/2006/bibliography"/>
  </ds:schemaRefs>
</ds:datastoreItem>
</file>

<file path=customXml/itemProps2.xml><?xml version="1.0" encoding="utf-8"?>
<ds:datastoreItem xmlns:ds="http://schemas.openxmlformats.org/officeDocument/2006/customXml" ds:itemID="{96D7EE6D-5D58-4F08-84D8-CA1DE8F84D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737b361-35a6-4908-86d4-6df482422a04"/>
    <ds:schemaRef ds:uri="bec98ab0-c939-49a1-bdf8-a824b6abe8d9"/>
    <ds:schemaRef ds:uri="f76aaf80-9812-406c-9dd3-ccb851cf3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6AACAF-869F-415B-B861-C6C6AA18809B}">
  <ds:schemaRefs>
    <ds:schemaRef ds:uri="http://schemas.microsoft.com/office/2006/metadata/properties"/>
    <ds:schemaRef ds:uri="http://schemas.microsoft.com/office/infopath/2007/PartnerControls"/>
    <ds:schemaRef ds:uri="bec98ab0-c939-49a1-bdf8-a824b6abe8d9"/>
    <ds:schemaRef ds:uri="http://schemas.microsoft.com/sharepoint/v3"/>
    <ds:schemaRef ds:uri="f76aaf80-9812-406c-9dd3-ccb851cf3a75"/>
    <ds:schemaRef ds:uri="4737b361-35a6-4908-86d4-6df482422a04"/>
  </ds:schemaRefs>
</ds:datastoreItem>
</file>

<file path=customXml/itemProps4.xml><?xml version="1.0" encoding="utf-8"?>
<ds:datastoreItem xmlns:ds="http://schemas.openxmlformats.org/officeDocument/2006/customXml" ds:itemID="{6BE47CBA-D7A2-4660-BABE-6E26084A668E}">
  <ds:schemaRefs>
    <ds:schemaRef ds:uri="http://schemas.microsoft.com/sharepoint/v3/contenttype/forms"/>
  </ds:schemaRefs>
</ds:datastoreItem>
</file>

<file path=customXml/itemProps5.xml><?xml version="1.0" encoding="utf-8"?>
<ds:datastoreItem xmlns:ds="http://schemas.openxmlformats.org/officeDocument/2006/customXml" ds:itemID="{89692FBE-BA23-4B00-AEDD-5E2D4B573F3A}">
  <ds:schemaRefs>
    <ds:schemaRef ds:uri="http://schemas.microsoft.com/sharepoint/events"/>
  </ds:schemaRefs>
</ds:datastoreItem>
</file>

<file path=docMetadata/LabelInfo.xml><?xml version="1.0" encoding="utf-8"?>
<clbl:labelList xmlns:clbl="http://schemas.microsoft.com/office/2020/mipLabelMetadata">
  <clbl:label id="{9ed55846-8a81-4246-acd8-b1a01abfc0d1}" enabled="0" method="" siteId="{9ed55846-8a81-4246-acd8-b1a01abfc0d1}" removed="1"/>
</clbl:labelList>
</file>

<file path=docProps/app.xml><?xml version="1.0" encoding="utf-8"?>
<Properties xmlns="http://schemas.openxmlformats.org/officeDocument/2006/extended-properties" xmlns:vt="http://schemas.openxmlformats.org/officeDocument/2006/docPropsVTypes">
  <Template>TEMPLATE%20LETTER_ESDC.dotx?OR=81dd2b71-fb82-4b33-ac71-fed46bf0f87a&amp;CID=b11cd6a1-40b8-a000-51a9-5e5ead308b87&amp;CT=1762272532570</Template>
  <TotalTime>13</TotalTime>
  <Pages>10</Pages>
  <Words>2913</Words>
  <Characters>17422</Characters>
  <Application>Microsoft Office Word</Application>
  <DocSecurity>0</DocSecurity>
  <Lines>316</Lines>
  <Paragraphs>108</Paragraphs>
  <ScaleCrop>false</ScaleCrop>
  <Company>HRSDC</Company>
  <LinksUpToDate>false</LinksUpToDate>
  <CharactersWithSpaces>20227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Carrier, Annie Christine [NC]</dc:creator>
  <cp:keywords/>
  <dc:description/>
  <cp:lastModifiedBy>Maxwell-Campagna, Katia KM [NC]</cp:lastModifiedBy>
  <cp:revision>326</cp:revision>
  <dcterms:created xsi:type="dcterms:W3CDTF">2025-11-04T23:09:00Z</dcterms:created>
  <dcterms:modified xsi:type="dcterms:W3CDTF">2025-11-07T15:27:00Z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
  </property>
  <property fmtid="{D5CDD505-2E9C-101B-9397-08002B2CF9AE}" pid="4" name="ContentTypeId">
    <vt:lpwstr>0x0101002126B225F5EF9546AB64A814EA414F3D</vt:lpwstr>
  </property>
  <property fmtid="{D5CDD505-2E9C-101B-9397-08002B2CF9AE}" pid="5" name="WorkflowChangePath">
    <vt:lpwstr>7ab30019-3554-4919-b6f6-c90dc74a1bdf,4;</vt:lpwstr>
  </property>
  <property fmtid="{D5CDD505-2E9C-101B-9397-08002B2CF9AE}" pid="6" name="Order">
    <vt:r8>115400</vt:r8>
  </property>
  <property fmtid="{D5CDD505-2E9C-101B-9397-08002B2CF9AE}" pid="7" name="URL">
    <vt:lpwstr/>
  </property>
  <property fmtid="{D5CDD505-2E9C-101B-9397-08002B2CF9AE}" pid="8" name="xd_ProgID">
    <vt:lpwstr/>
  </property>
  <property fmtid="{D5CDD505-2E9C-101B-9397-08002B2CF9AE}" pid="9" name="TemplateUrl">
    <vt:lpwstr/>
  </property>
  <property fmtid="{D5CDD505-2E9C-101B-9397-08002B2CF9AE}" pid="10" name="_dlc_DocIdItemGuid">
    <vt:lpwstr>47299e5b-4d9e-4c9b-99f0-e048388ae515</vt:lpwstr>
  </property>
  <property fmtid="{D5CDD505-2E9C-101B-9397-08002B2CF9AE}" pid="11" name="MediaServiceImageTags">
    <vt:lpwstr/>
  </property>
</Properties>
</file>